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EBB943" w14:textId="77777777" w:rsidR="00AC6C77" w:rsidRPr="00ED6A18" w:rsidRDefault="00AC6C77" w:rsidP="00AC6C77">
      <w:pPr>
        <w:ind w:firstLine="0"/>
        <w:rPr>
          <w:rFonts w:ascii="Times New Roman" w:hAnsi="Times New Roman" w:cs="Times New Roman"/>
          <w:sz w:val="24"/>
          <w:szCs w:val="24"/>
        </w:rPr>
      </w:pPr>
    </w:p>
    <w:p w14:paraId="6F2F39D8" w14:textId="035B60F9" w:rsidR="00AC6C77" w:rsidRPr="00ED6A18" w:rsidRDefault="00AC6C77" w:rsidP="00AC6C77">
      <w:pPr>
        <w:ind w:firstLine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D6A18">
        <w:rPr>
          <w:rFonts w:ascii="Times New Roman" w:eastAsia="Times New Roman" w:hAnsi="Times New Roman" w:cs="Times New Roman"/>
          <w:b/>
          <w:sz w:val="24"/>
          <w:szCs w:val="24"/>
        </w:rPr>
        <w:t>Спецификация на поставку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D346E3">
        <w:rPr>
          <w:rFonts w:ascii="Times New Roman" w:eastAsia="Times New Roman" w:hAnsi="Times New Roman" w:cs="Times New Roman"/>
          <w:b/>
          <w:sz w:val="24"/>
          <w:szCs w:val="24"/>
        </w:rPr>
        <w:t>коврового покрытия</w:t>
      </w:r>
      <w:r w:rsidRPr="00AC6C77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</w:p>
    <w:tbl>
      <w:tblPr>
        <w:tblW w:w="15695" w:type="dxa"/>
        <w:tblInd w:w="-67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 w:firstRow="1" w:lastRow="0" w:firstColumn="1" w:lastColumn="0" w:noHBand="0" w:noVBand="1"/>
      </w:tblPr>
      <w:tblGrid>
        <w:gridCol w:w="466"/>
        <w:gridCol w:w="1904"/>
        <w:gridCol w:w="608"/>
        <w:gridCol w:w="942"/>
        <w:gridCol w:w="2034"/>
        <w:gridCol w:w="2937"/>
        <w:gridCol w:w="1984"/>
        <w:gridCol w:w="4820"/>
      </w:tblGrid>
      <w:tr w:rsidR="006D0100" w:rsidRPr="00ED6A18" w14:paraId="01CB8EAA" w14:textId="77777777" w:rsidTr="00834CBA">
        <w:trPr>
          <w:trHeight w:val="240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B1313" w14:textId="77777777" w:rsidR="006D0100" w:rsidRPr="00ED6A18" w:rsidRDefault="006D0100" w:rsidP="0042657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r w:rsidRPr="00ED6A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78044" w14:textId="77777777" w:rsidR="006D0100" w:rsidRPr="00ED6A18" w:rsidRDefault="006D0100" w:rsidP="0042657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  <w:p w14:paraId="42F08BAB" w14:textId="77777777" w:rsidR="006D0100" w:rsidRPr="00ED6A18" w:rsidRDefault="006D0100" w:rsidP="0042657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товара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FD3C" w14:textId="77777777" w:rsidR="006D0100" w:rsidRPr="00ED6A18" w:rsidRDefault="006D0100" w:rsidP="0042657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09419FAC" w14:textId="77777777" w:rsidR="006D0100" w:rsidRPr="00ED6A18" w:rsidRDefault="006D0100" w:rsidP="0042657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737CB" w14:textId="77777777" w:rsidR="006D0100" w:rsidRPr="00ED6A18" w:rsidRDefault="006D0100" w:rsidP="0042657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Количество/ комплектность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423F7" w14:textId="43986D18" w:rsidR="006D0100" w:rsidRPr="00ED6A18" w:rsidRDefault="006D0100" w:rsidP="0042657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D6A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Марка товара, товарный знак 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47D92" w14:textId="77777777" w:rsidR="006D0100" w:rsidRPr="00ED6A18" w:rsidRDefault="006D0100" w:rsidP="0042657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6CF1FE69" w14:textId="4F1CA052" w:rsidR="006D0100" w:rsidRPr="00ED6A18" w:rsidRDefault="006D0100" w:rsidP="0042657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Изготовитель/ Страна происхождения товара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A0113" w14:textId="77777777" w:rsidR="006D0100" w:rsidRPr="00ED6A18" w:rsidRDefault="006D0100" w:rsidP="0042657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Артикул </w:t>
            </w:r>
            <w:r w:rsidRPr="00ED6A1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(при наличии)</w:t>
            </w:r>
          </w:p>
          <w:p w14:paraId="6CC8045A" w14:textId="77777777" w:rsidR="006D0100" w:rsidRPr="00ED6A18" w:rsidRDefault="006D0100" w:rsidP="0042657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trike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BD15A" w14:textId="77777777" w:rsidR="006D0100" w:rsidRPr="00ED6A18" w:rsidRDefault="006D0100" w:rsidP="0042657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Технические, качественные и функциональные параметры товара и материала, потребительские свойства товара</w:t>
            </w:r>
          </w:p>
        </w:tc>
      </w:tr>
      <w:tr w:rsidR="006D0100" w:rsidRPr="00ED6A18" w14:paraId="16A8A031" w14:textId="77777777" w:rsidTr="00834CBA">
        <w:trPr>
          <w:trHeight w:val="240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CB645" w14:textId="77777777" w:rsidR="006D0100" w:rsidRPr="00ED6A18" w:rsidRDefault="006D0100" w:rsidP="0042657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95CD8" w14:textId="77777777" w:rsidR="006D0100" w:rsidRPr="00ED6A18" w:rsidRDefault="006D0100" w:rsidP="0042657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BAAE7" w14:textId="77777777" w:rsidR="006D0100" w:rsidRPr="00ED6A18" w:rsidRDefault="006D0100" w:rsidP="0042657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830FE" w14:textId="77777777" w:rsidR="006D0100" w:rsidRPr="00ED6A18" w:rsidRDefault="006D0100" w:rsidP="0042657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C4847" w14:textId="77777777" w:rsidR="006D0100" w:rsidRPr="00ED6A18" w:rsidRDefault="006D0100" w:rsidP="0042657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DBAFC" w14:textId="77777777" w:rsidR="006D0100" w:rsidRPr="00ED6A18" w:rsidRDefault="006D0100" w:rsidP="0042657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B44AA" w14:textId="77777777" w:rsidR="006D0100" w:rsidRPr="00ED6A18" w:rsidRDefault="006D0100" w:rsidP="0042657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615E8" w14:textId="77777777" w:rsidR="006D0100" w:rsidRPr="00ED6A18" w:rsidRDefault="006D0100" w:rsidP="0042657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6D0100" w:rsidRPr="00ED6A18" w14:paraId="27A39E82" w14:textId="77777777" w:rsidTr="00834CBA">
        <w:trPr>
          <w:trHeight w:val="174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62AFA" w14:textId="77777777" w:rsidR="006D0100" w:rsidRPr="00ED6A18" w:rsidRDefault="006D0100" w:rsidP="0042657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4DACD" w14:textId="77777777" w:rsidR="006D0100" w:rsidRDefault="006D0100" w:rsidP="00AC6C7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6C77">
              <w:rPr>
                <w:rFonts w:ascii="Times New Roman" w:eastAsia="Times New Roman" w:hAnsi="Times New Roman" w:cs="Times New Roman"/>
                <w:sz w:val="24"/>
                <w:szCs w:val="24"/>
              </w:rPr>
              <w:t>Ковровое покрытие</w:t>
            </w:r>
          </w:p>
          <w:p w14:paraId="137B94FC" w14:textId="4A1BD4CA" w:rsidR="006D0100" w:rsidRPr="00ED6A18" w:rsidRDefault="006D0100" w:rsidP="00AC6C7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28BF3881" wp14:editId="4AE76EA6">
                  <wp:extent cx="1094105" cy="109410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4105" cy="10941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F4B10" w14:textId="619C44B5" w:rsidR="006D0100" w:rsidRPr="00E21812" w:rsidRDefault="006D0100" w:rsidP="00AC6C7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F4B2C" w14:textId="019F2F21" w:rsidR="006D0100" w:rsidRPr="00ED6A18" w:rsidRDefault="006D0100" w:rsidP="00AC6C7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1700 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3B097" w14:textId="77777777" w:rsidR="00AD2972" w:rsidRDefault="006D0100" w:rsidP="00AC6C7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6C77">
              <w:rPr>
                <w:rFonts w:ascii="Times New Roman" w:eastAsia="Times New Roman" w:hAnsi="Times New Roman" w:cs="Times New Roman"/>
                <w:sz w:val="24"/>
                <w:szCs w:val="24"/>
              </w:rPr>
              <w:t>Сириус Нева Тафт</w:t>
            </w:r>
          </w:p>
          <w:p w14:paraId="75B3D72F" w14:textId="63D999B8" w:rsidR="006D0100" w:rsidRPr="00ED6A18" w:rsidRDefault="00F11386" w:rsidP="00AC6C7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или эквивалент</w:t>
            </w:r>
            <w:r w:rsidR="006D0100" w:rsidRPr="00AC6C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31E30" w14:textId="214D3256" w:rsidR="006D0100" w:rsidRPr="00ED6A18" w:rsidRDefault="006D0100" w:rsidP="00AC6C7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DF4EA" w14:textId="77777777" w:rsidR="006D0100" w:rsidRDefault="006D0100" w:rsidP="0042657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6C77">
              <w:rPr>
                <w:rFonts w:ascii="Times New Roman" w:eastAsia="Times New Roman" w:hAnsi="Times New Roman" w:cs="Times New Roman"/>
                <w:sz w:val="24"/>
                <w:szCs w:val="24"/>
              </w:rPr>
              <w:t>Цвет 380</w:t>
            </w:r>
          </w:p>
          <w:p w14:paraId="02B9D183" w14:textId="1115F7BE" w:rsidR="006D0100" w:rsidRPr="00ED6A18" w:rsidRDefault="006D0100" w:rsidP="0042657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741C6" w14:textId="3DAD9898" w:rsidR="006D0100" w:rsidRPr="00AC6C77" w:rsidRDefault="006D0100" w:rsidP="00AC6C77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6C77">
              <w:rPr>
                <w:rFonts w:ascii="Times New Roman" w:eastAsia="Times New Roman" w:hAnsi="Times New Roman" w:cs="Times New Roman"/>
                <w:sz w:val="24"/>
                <w:szCs w:val="24"/>
              </w:rPr>
              <w:t>Тип производства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AC6C77">
              <w:rPr>
                <w:rFonts w:ascii="Times New Roman" w:eastAsia="Times New Roman" w:hAnsi="Times New Roman" w:cs="Times New Roman"/>
                <w:sz w:val="24"/>
                <w:szCs w:val="24"/>
              </w:rPr>
              <w:t>тафтинг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14:paraId="2B232B76" w14:textId="77777777" w:rsidR="006D0100" w:rsidRPr="00AC6C77" w:rsidRDefault="006D0100" w:rsidP="00AC6C77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6C77">
              <w:rPr>
                <w:rFonts w:ascii="Times New Roman" w:eastAsia="Times New Roman" w:hAnsi="Times New Roman" w:cs="Times New Roman"/>
                <w:sz w:val="24"/>
                <w:szCs w:val="24"/>
              </w:rPr>
              <w:t>Структура покрытия: разрезной (</w:t>
            </w:r>
            <w:proofErr w:type="spellStart"/>
            <w:r w:rsidRPr="00AC6C77">
              <w:rPr>
                <w:rFonts w:ascii="Times New Roman" w:eastAsia="Times New Roman" w:hAnsi="Times New Roman" w:cs="Times New Roman"/>
                <w:sz w:val="24"/>
                <w:szCs w:val="24"/>
              </w:rPr>
              <w:t>саксони</w:t>
            </w:r>
            <w:proofErr w:type="spellEnd"/>
            <w:r w:rsidRPr="00AC6C77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14:paraId="7F47223C" w14:textId="77777777" w:rsidR="006D0100" w:rsidRPr="00AC6C77" w:rsidRDefault="006D0100" w:rsidP="00AC6C77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6C77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 ворса – 100% ПА</w:t>
            </w:r>
          </w:p>
          <w:p w14:paraId="66F945DD" w14:textId="4E57BF9A" w:rsidR="006D0100" w:rsidRPr="00AC6C77" w:rsidRDefault="006D0100" w:rsidP="00AC6C77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6C77">
              <w:rPr>
                <w:rFonts w:ascii="Times New Roman" w:eastAsia="Times New Roman" w:hAnsi="Times New Roman" w:cs="Times New Roman"/>
                <w:sz w:val="24"/>
                <w:szCs w:val="24"/>
              </w:rPr>
              <w:t>Высота нити –5 мм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-7мм</w:t>
            </w:r>
          </w:p>
          <w:p w14:paraId="03FA290C" w14:textId="676CF0CA" w:rsidR="006D0100" w:rsidRPr="00AC6C77" w:rsidRDefault="006D0100" w:rsidP="00AC6C77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6C77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Показатели пожарной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безопасности:</w:t>
            </w:r>
            <w:r w:rsidRPr="00AC6C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2F056B35" w14:textId="77777777" w:rsidR="006D0100" w:rsidRPr="00AC6C77" w:rsidRDefault="006D0100" w:rsidP="00AC6C77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6C77">
              <w:rPr>
                <w:rFonts w:ascii="Times New Roman" w:eastAsia="Times New Roman" w:hAnsi="Times New Roman" w:cs="Times New Roman"/>
                <w:sz w:val="24"/>
                <w:szCs w:val="24"/>
              </w:rPr>
              <w:t>КМ 2</w:t>
            </w:r>
          </w:p>
          <w:p w14:paraId="2DA7394D" w14:textId="787AFD83" w:rsidR="006D0100" w:rsidRPr="00ED6A18" w:rsidRDefault="006D0100" w:rsidP="00AC6C77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6C77">
              <w:rPr>
                <w:rFonts w:ascii="Times New Roman" w:eastAsia="Times New Roman" w:hAnsi="Times New Roman" w:cs="Times New Roman"/>
                <w:sz w:val="24"/>
                <w:szCs w:val="24"/>
              </w:rPr>
              <w:t>Ширина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AC6C77">
              <w:rPr>
                <w:rFonts w:ascii="Times New Roman" w:eastAsia="Times New Roman" w:hAnsi="Times New Roman" w:cs="Times New Roman"/>
                <w:sz w:val="24"/>
                <w:szCs w:val="24"/>
              </w:rPr>
              <w:t>4 м</w:t>
            </w:r>
          </w:p>
        </w:tc>
      </w:tr>
      <w:tr w:rsidR="006D0100" w:rsidRPr="00AC6C77" w14:paraId="62A31CCA" w14:textId="77777777" w:rsidTr="00A008A1">
        <w:trPr>
          <w:trHeight w:val="240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4BAD7" w14:textId="77777777" w:rsidR="006D0100" w:rsidRPr="00ED6A18" w:rsidRDefault="006D0100" w:rsidP="00AC6C77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0AD3D" w14:textId="3B60811E" w:rsidR="006D0100" w:rsidRPr="00ED6A18" w:rsidRDefault="00A008A1" w:rsidP="00AC6C77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08A1">
              <w:rPr>
                <w:rFonts w:ascii="Times New Roman" w:eastAsia="Times New Roman" w:hAnsi="Times New Roman" w:cs="Times New Roman"/>
                <w:sz w:val="24"/>
                <w:szCs w:val="24"/>
              </w:rPr>
              <w:t>Клей для ковролина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2BC8C" w14:textId="545CD0BE" w:rsidR="006D0100" w:rsidRPr="00ED6A18" w:rsidRDefault="00A008A1" w:rsidP="00AC6C7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</w:t>
            </w:r>
            <w:r w:rsidR="006D010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83A52" w14:textId="3B06A7A1" w:rsidR="006D0100" w:rsidRPr="00ED6A18" w:rsidRDefault="00A008A1" w:rsidP="00AC6C7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798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D2C5A" w14:textId="45BF3AE0" w:rsidR="006D0100" w:rsidRPr="00F11386" w:rsidRDefault="006D0100" w:rsidP="00AC6C7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6C77">
              <w:rPr>
                <w:rFonts w:ascii="Times New Roman" w:eastAsia="Times New Roman" w:hAnsi="Times New Roman" w:cs="Times New Roman"/>
                <w:sz w:val="24"/>
                <w:szCs w:val="24"/>
              </w:rPr>
              <w:t>Клей</w:t>
            </w:r>
            <w:r w:rsidRPr="00F113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138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homakoll</w:t>
            </w:r>
            <w:proofErr w:type="spellEnd"/>
            <w:r w:rsidRPr="00F113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</w:t>
            </w:r>
            <w:r w:rsidR="00A008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49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PROF</w:t>
            </w:r>
            <w:r w:rsidRPr="00F113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11386">
              <w:rPr>
                <w:rFonts w:ascii="Times New Roman" w:eastAsia="Times New Roman" w:hAnsi="Times New Roman" w:cs="Times New Roman"/>
                <w:sz w:val="24"/>
                <w:szCs w:val="24"/>
              </w:rPr>
              <w:t>или</w:t>
            </w:r>
            <w:r w:rsidR="00F11386" w:rsidRPr="00F113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11386">
              <w:rPr>
                <w:rFonts w:ascii="Times New Roman" w:eastAsia="Times New Roman" w:hAnsi="Times New Roman" w:cs="Times New Roman"/>
                <w:sz w:val="24"/>
                <w:szCs w:val="24"/>
              </w:rPr>
              <w:t>эквивалент</w:t>
            </w:r>
          </w:p>
          <w:p w14:paraId="35325879" w14:textId="57FD3FD8" w:rsidR="006D0100" w:rsidRPr="00ED6A18" w:rsidRDefault="006D0100" w:rsidP="00AC6C7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8D706" w14:textId="77777777" w:rsidR="006D0100" w:rsidRPr="00ED6A18" w:rsidRDefault="006D0100" w:rsidP="00AC6C77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DDC72" w14:textId="7ED624B3" w:rsidR="006D0100" w:rsidRPr="00ED6A18" w:rsidRDefault="006D0100" w:rsidP="00AC6C77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8FDE1" w14:textId="07C0E32A" w:rsidR="006D0100" w:rsidRPr="006D0100" w:rsidRDefault="006D0100" w:rsidP="00A008A1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100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Основа:</w:t>
            </w:r>
            <w:r w:rsidR="00A008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</w:t>
            </w:r>
            <w:r w:rsidRPr="006D0100">
              <w:rPr>
                <w:rFonts w:ascii="Times New Roman" w:eastAsia="Times New Roman" w:hAnsi="Times New Roman" w:cs="Times New Roman"/>
                <w:sz w:val="24"/>
                <w:szCs w:val="24"/>
              </w:rPr>
              <w:t>одная полимерная дисперсия со смолами</w:t>
            </w:r>
          </w:p>
          <w:p w14:paraId="29E0A5E3" w14:textId="77777777" w:rsidR="006D0100" w:rsidRPr="006D0100" w:rsidRDefault="006D0100" w:rsidP="00A008A1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100">
              <w:rPr>
                <w:rFonts w:ascii="Times New Roman" w:eastAsia="Times New Roman" w:hAnsi="Times New Roman" w:cs="Times New Roman"/>
                <w:sz w:val="24"/>
                <w:szCs w:val="24"/>
              </w:rPr>
              <w:t>Цвет: бежевый</w:t>
            </w:r>
          </w:p>
          <w:p w14:paraId="2A48C6C4" w14:textId="77777777" w:rsidR="006D0100" w:rsidRPr="006D0100" w:rsidRDefault="006D0100" w:rsidP="00A008A1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1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Вязкость: 35000-90000 </w:t>
            </w:r>
            <w:proofErr w:type="spellStart"/>
            <w:r w:rsidRPr="006D0100">
              <w:rPr>
                <w:rFonts w:ascii="Times New Roman" w:eastAsia="Times New Roman" w:hAnsi="Times New Roman" w:cs="Times New Roman"/>
                <w:sz w:val="24"/>
                <w:szCs w:val="24"/>
              </w:rPr>
              <w:t>мПа•с</w:t>
            </w:r>
            <w:proofErr w:type="spellEnd"/>
          </w:p>
          <w:p w14:paraId="44FE03C0" w14:textId="77777777" w:rsidR="006D0100" w:rsidRPr="006D0100" w:rsidRDefault="006D0100" w:rsidP="00A008A1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100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нелетучих веществ: не менее 70%</w:t>
            </w:r>
          </w:p>
          <w:p w14:paraId="5FE2BF94" w14:textId="55A8B917" w:rsidR="006D0100" w:rsidRPr="006D0100" w:rsidRDefault="006D0100" w:rsidP="006D0100">
            <w:pPr>
              <w:widowControl w:val="0"/>
              <w:autoSpaceDE w:val="0"/>
              <w:autoSpaceDN w:val="0"/>
              <w:adjustRightInd w:val="0"/>
              <w:ind w:firstLine="104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1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Плотность: </w:t>
            </w:r>
            <w:r w:rsidR="00A008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менее </w:t>
            </w:r>
            <w:r w:rsidRPr="006D0100">
              <w:rPr>
                <w:rFonts w:ascii="Times New Roman" w:eastAsia="Times New Roman" w:hAnsi="Times New Roman" w:cs="Times New Roman"/>
                <w:sz w:val="24"/>
                <w:szCs w:val="24"/>
              </w:rPr>
              <w:t>1,</w:t>
            </w:r>
            <w:r w:rsidR="00A008A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6D01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г/см3,</w:t>
            </w:r>
          </w:p>
          <w:p w14:paraId="18DC8103" w14:textId="77777777" w:rsidR="006D0100" w:rsidRPr="006D0100" w:rsidRDefault="006D0100" w:rsidP="006D0100">
            <w:pPr>
              <w:widowControl w:val="0"/>
              <w:autoSpaceDE w:val="0"/>
              <w:autoSpaceDN w:val="0"/>
              <w:adjustRightInd w:val="0"/>
              <w:ind w:firstLine="104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1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Показатель </w:t>
            </w:r>
            <w:proofErr w:type="spellStart"/>
            <w:r w:rsidRPr="006D0100">
              <w:rPr>
                <w:rFonts w:ascii="Times New Roman" w:eastAsia="Times New Roman" w:hAnsi="Times New Roman" w:cs="Times New Roman"/>
                <w:sz w:val="24"/>
                <w:szCs w:val="24"/>
              </w:rPr>
              <w:t>pH</w:t>
            </w:r>
            <w:proofErr w:type="spellEnd"/>
            <w:r w:rsidRPr="006D0100">
              <w:rPr>
                <w:rFonts w:ascii="Times New Roman" w:eastAsia="Times New Roman" w:hAnsi="Times New Roman" w:cs="Times New Roman"/>
                <w:sz w:val="24"/>
                <w:szCs w:val="24"/>
              </w:rPr>
              <w:t>: 6-9</w:t>
            </w:r>
          </w:p>
          <w:p w14:paraId="5E4E074F" w14:textId="48E3156D" w:rsidR="006D0100" w:rsidRPr="006D0100" w:rsidRDefault="006D0100" w:rsidP="006D0100">
            <w:pPr>
              <w:widowControl w:val="0"/>
              <w:autoSpaceDE w:val="0"/>
              <w:autoSpaceDN w:val="0"/>
              <w:adjustRightInd w:val="0"/>
              <w:ind w:firstLine="104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100">
              <w:rPr>
                <w:rFonts w:ascii="Times New Roman" w:eastAsia="Times New Roman" w:hAnsi="Times New Roman" w:cs="Times New Roman"/>
                <w:sz w:val="24"/>
                <w:szCs w:val="24"/>
              </w:rPr>
              <w:t>Растворитель/разбавитель: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D0100">
              <w:rPr>
                <w:rFonts w:ascii="Times New Roman" w:eastAsia="Times New Roman" w:hAnsi="Times New Roman" w:cs="Times New Roman"/>
                <w:sz w:val="24"/>
                <w:szCs w:val="24"/>
              </w:rPr>
              <w:t>вода</w:t>
            </w:r>
          </w:p>
          <w:p w14:paraId="01E73FA6" w14:textId="77777777" w:rsidR="006D0100" w:rsidRPr="006D0100" w:rsidRDefault="006D0100" w:rsidP="006D0100">
            <w:pPr>
              <w:widowControl w:val="0"/>
              <w:autoSpaceDE w:val="0"/>
              <w:autoSpaceDN w:val="0"/>
              <w:adjustRightInd w:val="0"/>
              <w:ind w:firstLine="104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10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Расход: 300–500 г/м2 в зависимости от основы</w:t>
            </w:r>
          </w:p>
          <w:p w14:paraId="460144F4" w14:textId="0DD78971" w:rsidR="006D0100" w:rsidRPr="006D0100" w:rsidRDefault="006D0100" w:rsidP="00A008A1">
            <w:pPr>
              <w:widowControl w:val="0"/>
              <w:autoSpaceDE w:val="0"/>
              <w:autoSpaceDN w:val="0"/>
              <w:adjustRightInd w:val="0"/>
              <w:ind w:firstLine="104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100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Открытое время:</w:t>
            </w:r>
            <w:r w:rsidR="00A008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D0100">
              <w:rPr>
                <w:rFonts w:ascii="Times New Roman" w:eastAsia="Times New Roman" w:hAnsi="Times New Roman" w:cs="Times New Roman"/>
                <w:sz w:val="24"/>
                <w:szCs w:val="24"/>
              </w:rPr>
              <w:t>не более 15-20 мин в зависимости от влажности и температуры в помещении, пористости основания</w:t>
            </w:r>
          </w:p>
          <w:p w14:paraId="6B08E84D" w14:textId="77777777" w:rsidR="006D0100" w:rsidRDefault="006D0100" w:rsidP="00A008A1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6D0100">
              <w:rPr>
                <w:rFonts w:ascii="Times New Roman" w:eastAsia="Times New Roman" w:hAnsi="Times New Roman" w:cs="Times New Roman"/>
                <w:sz w:val="24"/>
                <w:szCs w:val="24"/>
              </w:rPr>
              <w:t>е содержит опасных веществ</w:t>
            </w:r>
          </w:p>
          <w:p w14:paraId="02AF9D1A" w14:textId="77777777" w:rsidR="00A008A1" w:rsidRDefault="00A008A1" w:rsidP="00A008A1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Поставляется в таре: ведро.</w:t>
            </w:r>
          </w:p>
          <w:p w14:paraId="575EBE08" w14:textId="5C2F7C88" w:rsidR="00A008A1" w:rsidRPr="00AC6C77" w:rsidRDefault="00A008A1" w:rsidP="00A008A1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</w:t>
            </w:r>
            <w:r w:rsidR="00834CBA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производства не ранее июля 2019 г.</w:t>
            </w:r>
          </w:p>
        </w:tc>
      </w:tr>
      <w:bookmarkEnd w:id="0"/>
      <w:tr w:rsidR="006D0100" w:rsidRPr="00ED6A18" w14:paraId="25A8C2AD" w14:textId="77777777" w:rsidTr="00834CBA">
        <w:trPr>
          <w:trHeight w:val="240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6AAF6" w14:textId="56413B84" w:rsidR="006D0100" w:rsidRPr="00ED6A18" w:rsidRDefault="006D0100" w:rsidP="00AC6C77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99DB2" w14:textId="64FA13FF" w:rsidR="006D0100" w:rsidRPr="00ED6A18" w:rsidRDefault="006D0100" w:rsidP="00AC6C77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652D">
              <w:rPr>
                <w:rFonts w:ascii="Times New Roman" w:eastAsia="Times New Roman" w:hAnsi="Times New Roman" w:cs="Times New Roman"/>
                <w:sz w:val="24"/>
                <w:szCs w:val="24"/>
              </w:rPr>
              <w:t>Укрепляющая грунтовка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39919" w14:textId="6EF16759" w:rsidR="006D0100" w:rsidRPr="00ED6A18" w:rsidRDefault="00A008A1" w:rsidP="00D072E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л.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508FB" w14:textId="27A51A98" w:rsidR="006D0100" w:rsidRPr="00ED6A18" w:rsidRDefault="00A008A1" w:rsidP="00D072E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6682A" w14:textId="6C47150F" w:rsidR="006D0100" w:rsidRPr="00ED6A18" w:rsidRDefault="006D0100" w:rsidP="00AC6C77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652D">
              <w:rPr>
                <w:rFonts w:ascii="Times New Roman" w:eastAsia="Times New Roman" w:hAnsi="Times New Roman" w:cs="Times New Roman"/>
                <w:sz w:val="24"/>
                <w:szCs w:val="24"/>
              </w:rPr>
              <w:t>CERESIT СТ 17</w:t>
            </w:r>
            <w:r w:rsidR="00A008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008A1">
              <w:rPr>
                <w:rFonts w:ascii="Times New Roman" w:eastAsia="Times New Roman" w:hAnsi="Times New Roman" w:cs="Times New Roman"/>
                <w:sz w:val="24"/>
                <w:szCs w:val="24"/>
              </w:rPr>
              <w:t>или</w:t>
            </w:r>
            <w:r w:rsidR="00A008A1" w:rsidRPr="00F113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008A1">
              <w:rPr>
                <w:rFonts w:ascii="Times New Roman" w:eastAsia="Times New Roman" w:hAnsi="Times New Roman" w:cs="Times New Roman"/>
                <w:sz w:val="24"/>
                <w:szCs w:val="24"/>
              </w:rPr>
              <w:t>эквивалент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6EB13" w14:textId="77777777" w:rsidR="006D0100" w:rsidRPr="00ED6A18" w:rsidRDefault="006D0100" w:rsidP="00AC6C77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50D3F" w14:textId="77777777" w:rsidR="006D0100" w:rsidRPr="00ED6A18" w:rsidRDefault="006D0100" w:rsidP="00AC6C77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E0037" w14:textId="54C7BBA6" w:rsidR="006D0100" w:rsidRPr="0049652D" w:rsidRDefault="006D0100" w:rsidP="0049652D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49652D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Pr="0049652D">
              <w:rPr>
                <w:rFonts w:ascii="Times New Roman" w:eastAsia="Times New Roman" w:hAnsi="Times New Roman" w:cs="Times New Roman"/>
                <w:sz w:val="24"/>
                <w:szCs w:val="24"/>
              </w:rPr>
              <w:t>на водно-дисперсионной основе снижает расход финишных ЛКМ.</w:t>
            </w:r>
          </w:p>
          <w:p w14:paraId="71056DA4" w14:textId="046CFD45" w:rsidR="006D0100" w:rsidRPr="0049652D" w:rsidRDefault="006D0100" w:rsidP="0049652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652D">
              <w:rPr>
                <w:rFonts w:ascii="Times New Roman" w:eastAsia="Times New Roman" w:hAnsi="Times New Roman" w:cs="Times New Roman"/>
                <w:sz w:val="24"/>
                <w:szCs w:val="24"/>
              </w:rPr>
              <w:t>Назначение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="004174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9652D">
              <w:rPr>
                <w:rFonts w:ascii="Times New Roman" w:eastAsia="Times New Roman" w:hAnsi="Times New Roman" w:cs="Times New Roman"/>
                <w:sz w:val="24"/>
                <w:szCs w:val="24"/>
              </w:rPr>
              <w:t>универсальные</w:t>
            </w:r>
          </w:p>
          <w:p w14:paraId="3FB76DEC" w14:textId="248086DE" w:rsidR="006D0100" w:rsidRPr="0049652D" w:rsidRDefault="006D0100" w:rsidP="0049652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652D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Pr="0049652D">
              <w:rPr>
                <w:rFonts w:ascii="Times New Roman" w:eastAsia="Times New Roman" w:hAnsi="Times New Roman" w:cs="Times New Roman"/>
                <w:sz w:val="24"/>
                <w:szCs w:val="24"/>
              </w:rPr>
              <w:t>упрочняющие</w:t>
            </w:r>
          </w:p>
          <w:p w14:paraId="6B4E120D" w14:textId="7B318AF5" w:rsidR="006D0100" w:rsidRPr="0049652D" w:rsidRDefault="006D0100" w:rsidP="0049652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652D">
              <w:rPr>
                <w:rFonts w:ascii="Times New Roman" w:eastAsia="Times New Roman" w:hAnsi="Times New Roman" w:cs="Times New Roman"/>
                <w:sz w:val="24"/>
                <w:szCs w:val="24"/>
              </w:rPr>
              <w:t>Тип основы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Pr="0049652D">
              <w:rPr>
                <w:rFonts w:ascii="Times New Roman" w:eastAsia="Times New Roman" w:hAnsi="Times New Roman" w:cs="Times New Roman"/>
                <w:sz w:val="24"/>
                <w:szCs w:val="24"/>
              </w:rPr>
              <w:t>вода</w:t>
            </w:r>
          </w:p>
          <w:p w14:paraId="785CEAA3" w14:textId="268DE65E" w:rsidR="006D0100" w:rsidRPr="0049652D" w:rsidRDefault="006D0100" w:rsidP="0049652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652D">
              <w:rPr>
                <w:rFonts w:ascii="Times New Roman" w:eastAsia="Times New Roman" w:hAnsi="Times New Roman" w:cs="Times New Roman"/>
                <w:sz w:val="24"/>
                <w:szCs w:val="24"/>
              </w:rPr>
              <w:t>Морозостойкость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Pr="0049652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  <w:p w14:paraId="247EDA2D" w14:textId="5F59B630" w:rsidR="006D0100" w:rsidRDefault="006D0100" w:rsidP="0049652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652D">
              <w:rPr>
                <w:rFonts w:ascii="Times New Roman" w:eastAsia="Times New Roman" w:hAnsi="Times New Roman" w:cs="Times New Roman"/>
                <w:sz w:val="24"/>
                <w:szCs w:val="24"/>
              </w:rPr>
              <w:t>Концентрат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Pr="0049652D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  <w:p w14:paraId="0FAF4B4C" w14:textId="51582465" w:rsidR="00A008A1" w:rsidRPr="00A008A1" w:rsidRDefault="00A008A1" w:rsidP="0049652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08A1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высыхания: до 2 часов</w:t>
            </w:r>
          </w:p>
          <w:p w14:paraId="3D790A29" w14:textId="5D909D23" w:rsidR="00A008A1" w:rsidRDefault="00A008A1" w:rsidP="0049652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08A1">
              <w:rPr>
                <w:rFonts w:ascii="Times New Roman" w:eastAsia="Times New Roman" w:hAnsi="Times New Roman" w:cs="Times New Roman"/>
                <w:sz w:val="24"/>
                <w:szCs w:val="24"/>
              </w:rPr>
              <w:t>Температура применения: от 0 до +35°С</w:t>
            </w:r>
          </w:p>
          <w:p w14:paraId="54D38475" w14:textId="77777777" w:rsidR="00A008A1" w:rsidRDefault="00A008A1" w:rsidP="0049652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Поставляется в таре: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канистра.</w:t>
            </w:r>
          </w:p>
          <w:p w14:paraId="62D9FF74" w14:textId="518D5D76" w:rsidR="00834CBA" w:rsidRPr="00ED6A18" w:rsidRDefault="00834CBA" w:rsidP="0049652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производства не ранее июля 2019 г.</w:t>
            </w:r>
          </w:p>
        </w:tc>
      </w:tr>
    </w:tbl>
    <w:p w14:paraId="069806C2" w14:textId="77777777" w:rsidR="00AC6C77" w:rsidRPr="00D072E3" w:rsidRDefault="00AC6C77" w:rsidP="00D072E3">
      <w:pPr>
        <w:widowControl w:val="0"/>
        <w:autoSpaceDE w:val="0"/>
        <w:autoSpaceDN w:val="0"/>
        <w:adjustRightInd w:val="0"/>
        <w:ind w:hanging="709"/>
        <w:rPr>
          <w:rFonts w:ascii="Times New Roman" w:eastAsia="Times New Roman" w:hAnsi="Times New Roman" w:cs="Times New Roman"/>
        </w:rPr>
      </w:pPr>
    </w:p>
    <w:p w14:paraId="67E57506" w14:textId="51B46536" w:rsidR="00D072E3" w:rsidRPr="00E30A81" w:rsidRDefault="00D072E3" w:rsidP="00E30A81">
      <w:pPr>
        <w:pStyle w:val="a3"/>
        <w:numPr>
          <w:ilvl w:val="0"/>
          <w:numId w:val="1"/>
        </w:numPr>
        <w:shd w:val="clear" w:color="auto" w:fill="FFFFFF"/>
        <w:rPr>
          <w:rFonts w:ascii="Times New Roman" w:eastAsia="Times New Roman" w:hAnsi="Times New Roman" w:cs="Times New Roman"/>
          <w:sz w:val="24"/>
          <w:szCs w:val="24"/>
        </w:rPr>
      </w:pPr>
      <w:r w:rsidRPr="00E30A81">
        <w:rPr>
          <w:rFonts w:ascii="Times New Roman" w:eastAsia="Times New Roman" w:hAnsi="Times New Roman" w:cs="Times New Roman"/>
          <w:sz w:val="24"/>
          <w:szCs w:val="24"/>
        </w:rPr>
        <w:t xml:space="preserve">Место поставки: г. Сочи, Адлерский район. Имеретинская низменность, Проспект Олимпийский, 21. </w:t>
      </w:r>
    </w:p>
    <w:p w14:paraId="68C758D8" w14:textId="5386DAFA" w:rsidR="00D072E3" w:rsidRPr="00EB2C4E" w:rsidRDefault="00417446" w:rsidP="00630B83">
      <w:pPr>
        <w:shd w:val="clear" w:color="auto" w:fill="FFFFFF"/>
        <w:ind w:left="-709" w:firstLine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="00630B83" w:rsidRPr="00EB2C4E">
        <w:rPr>
          <w:rFonts w:ascii="Times New Roman" w:eastAsia="Times New Roman" w:hAnsi="Times New Roman" w:cs="Times New Roman"/>
          <w:sz w:val="24"/>
          <w:szCs w:val="24"/>
        </w:rPr>
        <w:t>.</w:t>
      </w:r>
      <w:r w:rsidR="00EC0195" w:rsidRPr="00EB2C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072E3" w:rsidRPr="00EB2C4E">
        <w:rPr>
          <w:rFonts w:ascii="Times New Roman" w:eastAsia="Times New Roman" w:hAnsi="Times New Roman" w:cs="Times New Roman"/>
          <w:sz w:val="24"/>
          <w:szCs w:val="24"/>
        </w:rPr>
        <w:t>Сроки поставки: не позднее 1 мая 2020 г.</w:t>
      </w:r>
    </w:p>
    <w:sectPr w:rsidR="00D072E3" w:rsidRPr="00EB2C4E" w:rsidSect="00AC6C77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9B3E4E"/>
    <w:multiLevelType w:val="hybridMultilevel"/>
    <w:tmpl w:val="B05A154A"/>
    <w:lvl w:ilvl="0" w:tplc="699CDDAC">
      <w:start w:val="1"/>
      <w:numFmt w:val="decimal"/>
      <w:lvlText w:val="%1."/>
      <w:lvlJc w:val="left"/>
      <w:pPr>
        <w:ind w:left="-3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2F89"/>
    <w:rsid w:val="000A2F89"/>
    <w:rsid w:val="000E4A23"/>
    <w:rsid w:val="00111902"/>
    <w:rsid w:val="002E1999"/>
    <w:rsid w:val="003F2359"/>
    <w:rsid w:val="00417446"/>
    <w:rsid w:val="00441C4B"/>
    <w:rsid w:val="0049652D"/>
    <w:rsid w:val="005278D1"/>
    <w:rsid w:val="00544E54"/>
    <w:rsid w:val="0058176F"/>
    <w:rsid w:val="00630B83"/>
    <w:rsid w:val="00645498"/>
    <w:rsid w:val="006D0100"/>
    <w:rsid w:val="007D1F97"/>
    <w:rsid w:val="00834CBA"/>
    <w:rsid w:val="00A008A1"/>
    <w:rsid w:val="00A43E81"/>
    <w:rsid w:val="00AC6C77"/>
    <w:rsid w:val="00AD2972"/>
    <w:rsid w:val="00BA2236"/>
    <w:rsid w:val="00BE3500"/>
    <w:rsid w:val="00D072E3"/>
    <w:rsid w:val="00D346E3"/>
    <w:rsid w:val="00E14A9B"/>
    <w:rsid w:val="00E21812"/>
    <w:rsid w:val="00E30A81"/>
    <w:rsid w:val="00E36A91"/>
    <w:rsid w:val="00EB2C4E"/>
    <w:rsid w:val="00EC0195"/>
    <w:rsid w:val="00F042D7"/>
    <w:rsid w:val="00F11386"/>
    <w:rsid w:val="00FF4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5AADD"/>
  <w15:chartTrackingRefBased/>
  <w15:docId w15:val="{925C9098-3DDA-4E2C-9FFB-F02C26B35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C6C77"/>
    <w:pPr>
      <w:spacing w:after="0" w:line="240" w:lineRule="auto"/>
      <w:ind w:firstLine="567"/>
      <w:jc w:val="both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AC6C7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E30A8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B2C4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B2C4E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564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5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240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Котлякова Елена Владленовна</dc:creator>
  <cp:keywords/>
  <dc:description/>
  <cp:lastModifiedBy>Ляшко Ольга Георгиевна</cp:lastModifiedBy>
  <cp:revision>3</cp:revision>
  <cp:lastPrinted>2020-01-22T07:14:00Z</cp:lastPrinted>
  <dcterms:created xsi:type="dcterms:W3CDTF">2020-03-13T13:26:00Z</dcterms:created>
  <dcterms:modified xsi:type="dcterms:W3CDTF">2020-03-19T14:37:00Z</dcterms:modified>
</cp:coreProperties>
</file>