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C80BAD"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Default="00C80BAD" w:rsidP="00C80BAD">
            <w:pPr>
              <w:shd w:val="clear" w:color="auto" w:fill="FFFFFF" w:themeFill="background1"/>
              <w:spacing w:after="0" w:line="240" w:lineRule="auto"/>
              <w:jc w:val="both"/>
              <w:rPr>
                <w:rFonts w:ascii="Times New Roman" w:hAnsi="Times New Roman"/>
                <w:sz w:val="24"/>
                <w:szCs w:val="24"/>
              </w:rPr>
            </w:pPr>
            <w:r>
              <w:rPr>
                <w:rFonts w:ascii="Times New Roman" w:eastAsia="Times New Roman" w:hAnsi="Times New Roman" w:cs="Times New Roman"/>
                <w:sz w:val="24"/>
                <w:szCs w:val="24"/>
              </w:rPr>
              <w:t>Акционерное Общество «Сочи-Парк», (АО «Сочи-Парк»)</w:t>
            </w:r>
          </w:p>
          <w:p w:rsidR="00C80BAD" w:rsidRPr="00A6063C" w:rsidRDefault="00C80BAD" w:rsidP="00C80BAD">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354000, Краснодарский край, г. Сочи, ул. Красная, дом №2, литер А, офис 7.</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C80BAD" w:rsidRPr="00711953" w:rsidRDefault="00DB2082"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zakupki</w:t>
            </w:r>
            <w:r w:rsidR="00C80BAD" w:rsidRPr="00711953">
              <w:rPr>
                <w:rFonts w:ascii="Times New Roman" w:eastAsia="Times New Roman" w:hAnsi="Times New Roman" w:cs="Times New Roman"/>
                <w:sz w:val="24"/>
                <w:szCs w:val="24"/>
              </w:rPr>
              <w:t xml:space="preserve">@sochi-park.ru </w:t>
            </w:r>
          </w:p>
          <w:p w:rsidR="00C80BAD" w:rsidRDefault="00C80BAD" w:rsidP="00C80BAD">
            <w:pPr>
              <w:spacing w:after="0" w:line="240" w:lineRule="auto"/>
              <w:jc w:val="both"/>
              <w:rPr>
                <w:rFonts w:ascii="Times New Roman" w:hAnsi="Times New Roman" w:cs="Times New Roman"/>
                <w:sz w:val="24"/>
                <w:szCs w:val="24"/>
              </w:rPr>
            </w:pPr>
            <w:r w:rsidRPr="00711953">
              <w:rPr>
                <w:rFonts w:ascii="Times New Roman" w:eastAsia="Times New Roman" w:hAnsi="Times New Roman" w:cs="Times New Roman"/>
                <w:sz w:val="24"/>
                <w:szCs w:val="24"/>
              </w:rPr>
              <w:t xml:space="preserve">Место нахождения: 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C80BAD" w:rsidRPr="00DB2082"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Контактны</w:t>
            </w:r>
            <w:r w:rsidR="00DB2082">
              <w:rPr>
                <w:rFonts w:ascii="Times New Roman" w:eastAsia="Times New Roman" w:hAnsi="Times New Roman" w:cs="Times New Roman"/>
                <w:sz w:val="24"/>
                <w:szCs w:val="24"/>
              </w:rPr>
              <w:t>й телефон: 8 (928) 233-94</w:t>
            </w:r>
            <w:r w:rsidRPr="00711953">
              <w:rPr>
                <w:rFonts w:ascii="Times New Roman" w:eastAsia="Times New Roman" w:hAnsi="Times New Roman" w:cs="Times New Roman"/>
                <w:sz w:val="24"/>
                <w:szCs w:val="24"/>
              </w:rPr>
              <w:t>-49.</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DB2082">
              <w:rPr>
                <w:rFonts w:ascii="Times New Roman" w:hAnsi="Times New Roman" w:cs="Times New Roman"/>
                <w:b/>
                <w:sz w:val="24"/>
                <w:szCs w:val="24"/>
              </w:rPr>
              <w:t xml:space="preserve"> 4</w:t>
            </w:r>
            <w:r w:rsidR="0019572B">
              <w:rPr>
                <w:rFonts w:ascii="Times New Roman" w:hAnsi="Times New Roman" w:cs="Times New Roman"/>
                <w:b/>
                <w:sz w:val="24"/>
                <w:szCs w:val="24"/>
              </w:rPr>
              <w:t>9</w:t>
            </w:r>
            <w:r w:rsidR="00DF68FB" w:rsidRPr="00104B39">
              <w:rPr>
                <w:rFonts w:ascii="Times New Roman" w:hAnsi="Times New Roman" w:cs="Times New Roman"/>
                <w:b/>
                <w:sz w:val="24"/>
                <w:szCs w:val="24"/>
              </w:rPr>
              <w:t>-</w:t>
            </w:r>
            <w:r w:rsidR="00DB2082">
              <w:rPr>
                <w:rFonts w:ascii="Times New Roman" w:hAnsi="Times New Roman" w:cs="Times New Roman"/>
                <w:b/>
                <w:sz w:val="24"/>
                <w:szCs w:val="24"/>
              </w:rPr>
              <w:t>20</w:t>
            </w:r>
            <w:r w:rsidR="00382916" w:rsidRPr="00104B39">
              <w:rPr>
                <w:rFonts w:ascii="Times New Roman" w:hAnsi="Times New Roman" w:cs="Times New Roman"/>
                <w:b/>
                <w:sz w:val="24"/>
                <w:szCs w:val="24"/>
              </w:rPr>
              <w:t>Т</w:t>
            </w:r>
            <w:r w:rsidR="00050B0B" w:rsidRPr="00104B39">
              <w:rPr>
                <w:rFonts w:ascii="Times New Roman" w:hAnsi="Times New Roman" w:cs="Times New Roman"/>
                <w:b/>
                <w:sz w:val="24"/>
                <w:szCs w:val="24"/>
              </w:rPr>
              <w:t xml:space="preserve">Тендер </w:t>
            </w:r>
          </w:p>
          <w:p w:rsidR="00B37494" w:rsidRPr="0019572B" w:rsidRDefault="0019572B" w:rsidP="0019572B">
            <w:pPr>
              <w:widowControl w:val="0"/>
              <w:shd w:val="clear" w:color="auto" w:fill="FFFFFF"/>
              <w:spacing w:after="0"/>
              <w:rPr>
                <w:rFonts w:ascii="Times New Roman" w:hAnsi="Times New Roman" w:cs="Times New Roman"/>
                <w:b/>
                <w:sz w:val="24"/>
                <w:szCs w:val="24"/>
              </w:rPr>
            </w:pPr>
            <w:r w:rsidRPr="0019572B">
              <w:rPr>
                <w:rFonts w:ascii="Times New Roman" w:hAnsi="Times New Roman" w:cs="Times New Roman"/>
                <w:b/>
                <w:sz w:val="24"/>
                <w:szCs w:val="24"/>
              </w:rPr>
              <w:t>«Выбор специализированной организации (Страховщика) для страхования ответственности перед третьими лицами АО «Сочи- Парк»</w:t>
            </w:r>
          </w:p>
        </w:tc>
      </w:tr>
      <w:tr w:rsidR="00C80BAD"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DB2082" w:rsidRPr="00DB2082" w:rsidRDefault="00C80BAD" w:rsidP="00C80BAD">
            <w:pPr>
              <w:pStyle w:val="31"/>
              <w:shd w:val="clear" w:color="auto" w:fill="FFFFFF"/>
              <w:rPr>
                <w:szCs w:val="28"/>
              </w:rPr>
            </w:pPr>
            <w:r w:rsidRPr="00E20D1E">
              <w:rPr>
                <w:szCs w:val="28"/>
              </w:rPr>
              <w:t xml:space="preserve">РФ, </w:t>
            </w:r>
            <w:r w:rsidR="00DB2082" w:rsidRPr="00DB2082">
              <w:rPr>
                <w:szCs w:val="28"/>
              </w:rPr>
              <w:t xml:space="preserve">Краснодарский край, г. Сочи, Адлерский район, </w:t>
            </w:r>
            <w:r w:rsidR="00944773">
              <w:rPr>
                <w:szCs w:val="24"/>
              </w:rPr>
              <w:t>Имеретинская низменность, Олимпийский парк, Олимпийский проспект, 21</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 xml:space="preserve">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sidR="00DB2082" w:rsidRPr="00857A27">
              <w:rPr>
                <w:rFonts w:ascii="Times New Roman" w:eastAsia="Times New Roman" w:hAnsi="Times New Roman" w:cs="Times New Roman"/>
                <w:sz w:val="24"/>
                <w:szCs w:val="24"/>
              </w:rPr>
              <w:t xml:space="preserve">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 </w:t>
            </w:r>
            <w:r w:rsidRPr="00240E13">
              <w:rPr>
                <w:rFonts w:ascii="Times New Roman" w:eastAsia="Times New Roman" w:hAnsi="Times New Roman" w:cs="Times New Roman"/>
                <w:i/>
                <w:sz w:val="24"/>
                <w:szCs w:val="24"/>
              </w:rPr>
              <w:t xml:space="preserve">(Подтверждается декларированием о соответствии установленным требованиям в заявке на участие в тендере (по форме 1 части 3 тендерной </w:t>
            </w:r>
            <w:r w:rsidRPr="00240E13">
              <w:rPr>
                <w:rFonts w:ascii="Times New Roman" w:eastAsia="Times New Roman" w:hAnsi="Times New Roman" w:cs="Times New Roman"/>
                <w:i/>
                <w:sz w:val="24"/>
                <w:szCs w:val="24"/>
              </w:rPr>
              <w:lastRenderedPageBreak/>
              <w:t>документации))</w:t>
            </w:r>
            <w:r>
              <w:rPr>
                <w:rFonts w:ascii="Times New Roman" w:eastAsia="Times New Roman" w:hAnsi="Times New Roman" w:cs="Times New Roman"/>
                <w:sz w:val="24"/>
                <w:szCs w:val="24"/>
              </w:rPr>
              <w:t>;</w:t>
            </w:r>
          </w:p>
          <w:p w:rsidR="00C824AF" w:rsidRPr="00541564"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sidRPr="00240E13">
              <w:rPr>
                <w:rFonts w:ascii="Times New Roman" w:eastAsia="Times New Roman" w:hAnsi="Times New Roman" w:cs="Times New Roman"/>
                <w:i/>
                <w:sz w:val="24"/>
                <w:szCs w:val="24"/>
              </w:rPr>
              <w:t xml:space="preserve">(Подтверждается декларированием о соответствии установленным требованиям в заявке на участие в тендере (по форме 1 части 3 тендерной </w:t>
            </w:r>
            <w:r w:rsidRPr="00541564">
              <w:rPr>
                <w:rFonts w:ascii="Times New Roman" w:eastAsia="Times New Roman" w:hAnsi="Times New Roman" w:cs="Times New Roman"/>
                <w:i/>
                <w:sz w:val="24"/>
                <w:szCs w:val="24"/>
              </w:rPr>
              <w:t>документации));</w:t>
            </w:r>
          </w:p>
          <w:p w:rsidR="002857EC" w:rsidRPr="00541564" w:rsidRDefault="00C824AF" w:rsidP="002857EC">
            <w:pPr>
              <w:spacing w:after="0" w:line="240" w:lineRule="auto"/>
              <w:contextualSpacing/>
              <w:jc w:val="both"/>
              <w:rPr>
                <w:rFonts w:ascii="Times New Roman" w:eastAsia="Times New Roman" w:hAnsi="Times New Roman" w:cs="Times New Roman"/>
                <w:i/>
                <w:sz w:val="24"/>
                <w:szCs w:val="24"/>
              </w:rPr>
            </w:pPr>
            <w:r w:rsidRPr="00541564">
              <w:rPr>
                <w:rFonts w:ascii="Times New Roman" w:eastAsia="Times New Roman" w:hAnsi="Times New Roman" w:cs="Times New Roman"/>
                <w:sz w:val="24"/>
                <w:szCs w:val="24"/>
              </w:rPr>
              <w:t xml:space="preserve">5) соответствие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r w:rsidR="002857EC" w:rsidRPr="00541564">
              <w:rPr>
                <w:rFonts w:ascii="Times New Roman" w:eastAsia="Times New Roman" w:hAnsi="Times New Roman" w:cs="Times New Roman"/>
                <w:sz w:val="24"/>
                <w:szCs w:val="24"/>
              </w:rPr>
              <w:t xml:space="preserve">наличие у участника закупки действующей Лицензии Центрального Банка Российской Федерации на осуществление страхования  с приложением по виду страхования, соответствующему предмету закупки </w:t>
            </w:r>
            <w:r w:rsidR="002857EC" w:rsidRPr="00541564">
              <w:rPr>
                <w:rFonts w:ascii="Times New Roman" w:eastAsia="Times New Roman" w:hAnsi="Times New Roman" w:cs="Times New Roman"/>
                <w:i/>
                <w:sz w:val="24"/>
                <w:szCs w:val="24"/>
              </w:rPr>
              <w:t>(с предоставлением копий подтверждающих документов);</w:t>
            </w:r>
          </w:p>
          <w:p w:rsidR="003564DD" w:rsidRPr="00541564" w:rsidRDefault="002857EC" w:rsidP="00DB2082">
            <w:pPr>
              <w:spacing w:after="0" w:line="240" w:lineRule="auto"/>
              <w:contextualSpacing/>
              <w:jc w:val="both"/>
              <w:rPr>
                <w:rFonts w:ascii="Times New Roman" w:eastAsia="Times New Roman" w:hAnsi="Times New Roman" w:cs="Times New Roman"/>
                <w:sz w:val="24"/>
                <w:szCs w:val="24"/>
              </w:rPr>
            </w:pPr>
            <w:r w:rsidRPr="00541564">
              <w:rPr>
                <w:rFonts w:ascii="Times New Roman" w:eastAsia="Times New Roman" w:hAnsi="Times New Roman" w:cs="Times New Roman"/>
                <w:sz w:val="24"/>
                <w:szCs w:val="24"/>
              </w:rPr>
              <w:t>6) наличие сведений об  участнике закупки в Реестре специализированных компаний</w:t>
            </w:r>
            <w:r w:rsidRPr="002857EC">
              <w:rPr>
                <w:rFonts w:ascii="Times New Roman" w:eastAsia="Times New Roman" w:hAnsi="Times New Roman" w:cs="Times New Roman"/>
                <w:sz w:val="24"/>
                <w:szCs w:val="24"/>
              </w:rPr>
              <w:t xml:space="preserve"> соответствующих требованиям ГК</w:t>
            </w:r>
            <w:r w:rsidR="00C8441A">
              <w:rPr>
                <w:rFonts w:ascii="Times New Roman" w:eastAsia="Times New Roman" w:hAnsi="Times New Roman" w:cs="Times New Roman"/>
                <w:sz w:val="24"/>
                <w:szCs w:val="24"/>
              </w:rPr>
              <w:t>Р</w:t>
            </w:r>
            <w:r w:rsidRPr="002857EC">
              <w:rPr>
                <w:rFonts w:ascii="Times New Roman" w:eastAsia="Times New Roman" w:hAnsi="Times New Roman" w:cs="Times New Roman"/>
                <w:sz w:val="24"/>
                <w:szCs w:val="24"/>
              </w:rPr>
              <w:t xml:space="preserve"> «</w:t>
            </w:r>
            <w:r w:rsidR="00DB2082">
              <w:rPr>
                <w:rFonts w:ascii="Times New Roman" w:eastAsia="Times New Roman" w:hAnsi="Times New Roman" w:cs="Times New Roman"/>
                <w:sz w:val="24"/>
                <w:szCs w:val="24"/>
              </w:rPr>
              <w:t>ВЭБ.РФ</w:t>
            </w:r>
            <w:r w:rsidRPr="002857EC">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2857EC" w:rsidP="00C824AF">
            <w:pPr>
              <w:pStyle w:val="31"/>
              <w:shd w:val="clear" w:color="auto" w:fill="FFFFFF"/>
              <w:rPr>
                <w:i/>
                <w:szCs w:val="24"/>
              </w:rPr>
            </w:pPr>
            <w:r>
              <w:rPr>
                <w:szCs w:val="24"/>
              </w:rPr>
              <w:t>7</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sidRPr="00B67466">
              <w:rPr>
                <w:i/>
                <w:szCs w:val="24"/>
              </w:rPr>
              <w:t>(при необходимости)</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2857EC" w:rsidP="00C824AF">
            <w:pPr>
              <w:pStyle w:val="31"/>
              <w:shd w:val="clear" w:color="auto" w:fill="FFFFFF"/>
              <w:tabs>
                <w:tab w:val="clear" w:pos="227"/>
              </w:tabs>
              <w:rPr>
                <w:i/>
                <w:szCs w:val="24"/>
              </w:rPr>
            </w:pPr>
            <w:r>
              <w:rPr>
                <w:szCs w:val="24"/>
              </w:rPr>
              <w:t>8</w:t>
            </w:r>
            <w:r w:rsidR="00C824AF" w:rsidRPr="002E2590">
              <w:rPr>
                <w:szCs w:val="24"/>
              </w:rPr>
              <w:t>)</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 xml:space="preserve">(Подтверждается декларированием о соответствии установленным требованиям в заявке на участие в тендере (по </w:t>
            </w:r>
            <w:r w:rsidR="00C824AF" w:rsidRPr="002E2590">
              <w:rPr>
                <w:i/>
                <w:szCs w:val="24"/>
              </w:rPr>
              <w:lastRenderedPageBreak/>
              <w:t>форме 1 ч</w:t>
            </w:r>
            <w:r w:rsidR="00C824AF">
              <w:rPr>
                <w:i/>
                <w:szCs w:val="24"/>
              </w:rPr>
              <w:t>асти 3 тендерной документации));</w:t>
            </w:r>
          </w:p>
          <w:p w:rsidR="00C824AF" w:rsidRPr="002E2590" w:rsidRDefault="002857EC" w:rsidP="00C824AF">
            <w:pPr>
              <w:pStyle w:val="31"/>
              <w:shd w:val="clear" w:color="auto" w:fill="FFFFFF"/>
              <w:tabs>
                <w:tab w:val="clear" w:pos="227"/>
              </w:tabs>
              <w:rPr>
                <w:i/>
                <w:szCs w:val="24"/>
              </w:rPr>
            </w:pPr>
            <w:r>
              <w:rPr>
                <w:szCs w:val="24"/>
              </w:rPr>
              <w:t>9</w:t>
            </w:r>
            <w:r w:rsidR="00C824AF" w:rsidRPr="002E2590">
              <w:rPr>
                <w:szCs w:val="24"/>
              </w:rPr>
              <w:t>)</w:t>
            </w:r>
            <w:r w:rsidR="00C824AF" w:rsidRPr="00F62743">
              <w:rPr>
                <w:szCs w:val="24"/>
              </w:rPr>
              <w:t>отсутствие со стороны Заказчика, действующей на момент проведения закупки и подведения ее итогов претензионно - исковой работы, связанной с неисполнением Участником закупки договорных обязательств перед Заказчиком</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2857EC" w:rsidP="00E82737">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10</w:t>
            </w:r>
            <w:r w:rsidR="00FC6DFE" w:rsidRPr="00B67466">
              <w:rPr>
                <w:rFonts w:ascii="Times New Roman" w:hAnsi="Times New Roman" w:cs="Times New Roman"/>
                <w:sz w:val="24"/>
                <w:szCs w:val="24"/>
              </w:rPr>
              <w:t>)</w:t>
            </w:r>
            <w:r w:rsidRPr="002857EC">
              <w:rPr>
                <w:rFonts w:ascii="Times New Roman" w:hAnsi="Times New Roman" w:cs="Times New Roman"/>
                <w:sz w:val="24"/>
                <w:szCs w:val="24"/>
              </w:rPr>
              <w:t xml:space="preserve">наличие у участника закупки соответствующего документа подтверждающего факт перестрахования рисков и(или) страховых сумм в иностранных компаниях обладающих рейтингом финансовой устойчивости не ниже BBB по международной шкале рейтингового агентства Standard&amp;Poor’s или аналогичной шкале иных международных рейтинговых агентств, например A.M. Best, Moody’s, Fitch. Допускается размещение риска с привлечением российских перестраховщиков/страховщиков, удовлетворяющих следующему списку: Группа Ренессанс Страхование, Ингосстрах, Капитал Страхование, ВТБ Страхование, РЕСО-Гарантия, Энергогарант, Группа компаний «Росгосстрах», АльфаСтрахование, МАКС, СОГАЗ, Юнити Ре, Русское перестраховочное общество, Капитал Перестрахование, СКОР Перестрахование </w:t>
            </w:r>
            <w:r w:rsidRPr="002857EC">
              <w:rPr>
                <w:rFonts w:ascii="Times New Roman" w:hAnsi="Times New Roman" w:cs="Times New Roman"/>
                <w:i/>
                <w:sz w:val="24"/>
                <w:szCs w:val="24"/>
              </w:rPr>
              <w:t>(с предоставлением копий соответствующих документов).</w:t>
            </w:r>
          </w:p>
        </w:tc>
      </w:tr>
      <w:tr w:rsidR="00886CF6" w:rsidRPr="00104B39" w:rsidTr="004832CB">
        <w:trPr>
          <w:trHeight w:val="20"/>
        </w:trPr>
        <w:tc>
          <w:tcPr>
            <w:tcW w:w="817" w:type="dxa"/>
            <w:tcBorders>
              <w:top w:val="single" w:sz="4" w:space="0" w:color="auto"/>
              <w:left w:val="single" w:sz="4" w:space="0" w:color="auto"/>
              <w:bottom w:val="single" w:sz="4" w:space="0" w:color="auto"/>
              <w:right w:val="single" w:sz="4" w:space="0" w:color="auto"/>
            </w:tcBorders>
          </w:tcPr>
          <w:p w:rsidR="00886CF6" w:rsidRPr="00104B39" w:rsidRDefault="00886CF6" w:rsidP="00886CF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86CF6" w:rsidRPr="00104B39" w:rsidRDefault="00886CF6" w:rsidP="00886CF6">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tcPr>
          <w:p w:rsidR="00886CF6" w:rsidRPr="00104B39" w:rsidRDefault="00886CF6" w:rsidP="00886CF6">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 xml:space="preserve">В соответствии с условиями </w:t>
            </w:r>
            <w:r>
              <w:rPr>
                <w:rFonts w:ascii="Times New Roman" w:eastAsia="Times New Roman" w:hAnsi="Times New Roman" w:cs="Times New Roman"/>
                <w:sz w:val="24"/>
                <w:szCs w:val="24"/>
              </w:rPr>
              <w:t>ТЗ_</w:t>
            </w:r>
            <w:r w:rsidRPr="00104B39">
              <w:rPr>
                <w:rFonts w:ascii="Times New Roman" w:eastAsia="Times New Roman" w:hAnsi="Times New Roman" w:cs="Times New Roman"/>
                <w:sz w:val="24"/>
                <w:szCs w:val="24"/>
              </w:rPr>
              <w:t>проекта договора (ч. 4 Тендерной документации).</w:t>
            </w:r>
          </w:p>
        </w:tc>
      </w:tr>
      <w:tr w:rsidR="00886CF6"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86CF6" w:rsidRPr="00104B39" w:rsidRDefault="00886CF6" w:rsidP="00886CF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86CF6" w:rsidRPr="00104B39" w:rsidRDefault="00886CF6" w:rsidP="00886CF6">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886CF6" w:rsidRPr="00104B39" w:rsidRDefault="00886CF6" w:rsidP="00886CF6">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 xml:space="preserve">В соответствии с условиями </w:t>
            </w:r>
            <w:r>
              <w:rPr>
                <w:rFonts w:ascii="Times New Roman" w:eastAsia="Times New Roman" w:hAnsi="Times New Roman" w:cs="Times New Roman"/>
                <w:sz w:val="24"/>
                <w:szCs w:val="24"/>
              </w:rPr>
              <w:t>ТЗ_</w:t>
            </w:r>
            <w:r w:rsidRPr="00104B39">
              <w:rPr>
                <w:rFonts w:ascii="Times New Roman" w:eastAsia="Times New Roman" w:hAnsi="Times New Roman" w:cs="Times New Roman"/>
                <w:sz w:val="24"/>
                <w:szCs w:val="24"/>
              </w:rPr>
              <w:t>проекта договора (ч. 4 Тендерной документации).</w:t>
            </w:r>
          </w:p>
        </w:tc>
      </w:tr>
      <w:tr w:rsidR="00886CF6" w:rsidRPr="00104B39" w:rsidTr="006B0CFA">
        <w:trPr>
          <w:trHeight w:val="877"/>
        </w:trPr>
        <w:tc>
          <w:tcPr>
            <w:tcW w:w="817" w:type="dxa"/>
            <w:tcBorders>
              <w:top w:val="single" w:sz="4" w:space="0" w:color="auto"/>
              <w:left w:val="single" w:sz="4" w:space="0" w:color="auto"/>
              <w:bottom w:val="single" w:sz="4" w:space="0" w:color="auto"/>
              <w:right w:val="single" w:sz="4" w:space="0" w:color="auto"/>
            </w:tcBorders>
          </w:tcPr>
          <w:p w:rsidR="00886CF6" w:rsidRPr="00104B39" w:rsidRDefault="00886CF6" w:rsidP="00886CF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86CF6" w:rsidRPr="00104B39" w:rsidRDefault="00886CF6" w:rsidP="00886CF6">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tcPr>
          <w:p w:rsidR="00886CF6" w:rsidRPr="00104B39" w:rsidRDefault="00886CF6" w:rsidP="00886CF6">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 xml:space="preserve">В соответствии с условиями </w:t>
            </w:r>
            <w:r>
              <w:rPr>
                <w:rFonts w:ascii="Times New Roman" w:eastAsia="Times New Roman" w:hAnsi="Times New Roman" w:cs="Times New Roman"/>
                <w:sz w:val="24"/>
                <w:szCs w:val="24"/>
              </w:rPr>
              <w:t>ТЗ_</w:t>
            </w:r>
            <w:r w:rsidRPr="00104B39">
              <w:rPr>
                <w:rFonts w:ascii="Times New Roman" w:eastAsia="Times New Roman" w:hAnsi="Times New Roman" w:cs="Times New Roman"/>
                <w:sz w:val="24"/>
                <w:szCs w:val="24"/>
              </w:rPr>
              <w:t>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 xml:space="preserve">В соответствии с условиями </w:t>
            </w:r>
            <w:r w:rsidR="00886CF6">
              <w:rPr>
                <w:rFonts w:ascii="Times New Roman" w:eastAsia="Times New Roman" w:hAnsi="Times New Roman" w:cs="Times New Roman"/>
                <w:sz w:val="24"/>
                <w:szCs w:val="24"/>
              </w:rPr>
              <w:t>ТЗ_</w:t>
            </w:r>
            <w:r w:rsidRPr="00104B39">
              <w:rPr>
                <w:rFonts w:ascii="Times New Roman" w:eastAsia="Times New Roman" w:hAnsi="Times New Roman" w:cs="Times New Roman"/>
                <w:sz w:val="24"/>
                <w:szCs w:val="24"/>
              </w:rPr>
              <w:t>проекта договора (ч. 4 Тендерной документации).</w:t>
            </w:r>
          </w:p>
        </w:tc>
      </w:tr>
      <w:tr w:rsidR="00886CF6" w:rsidRPr="00104B39" w:rsidTr="002731AA">
        <w:trPr>
          <w:trHeight w:val="20"/>
        </w:trPr>
        <w:tc>
          <w:tcPr>
            <w:tcW w:w="817" w:type="dxa"/>
            <w:tcBorders>
              <w:top w:val="single" w:sz="4" w:space="0" w:color="auto"/>
              <w:left w:val="single" w:sz="4" w:space="0" w:color="auto"/>
              <w:bottom w:val="single" w:sz="4" w:space="0" w:color="auto"/>
              <w:right w:val="single" w:sz="4" w:space="0" w:color="auto"/>
            </w:tcBorders>
          </w:tcPr>
          <w:p w:rsidR="00886CF6" w:rsidRPr="00104B39" w:rsidRDefault="00886CF6" w:rsidP="00886CF6">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86CF6" w:rsidRPr="00104B39" w:rsidRDefault="00886CF6" w:rsidP="00886CF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tcPr>
          <w:p w:rsidR="00886CF6" w:rsidRPr="00104B39" w:rsidRDefault="00886CF6" w:rsidP="00886CF6">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 xml:space="preserve">В соответствии с условиями </w:t>
            </w:r>
            <w:r>
              <w:rPr>
                <w:rFonts w:ascii="Times New Roman" w:eastAsia="Times New Roman" w:hAnsi="Times New Roman" w:cs="Times New Roman"/>
                <w:sz w:val="24"/>
                <w:szCs w:val="24"/>
              </w:rPr>
              <w:t>ТЗ_</w:t>
            </w:r>
            <w:r w:rsidRPr="00104B39">
              <w:rPr>
                <w:rFonts w:ascii="Times New Roman" w:eastAsia="Times New Roman" w:hAnsi="Times New Roman" w:cs="Times New Roman"/>
                <w:sz w:val="24"/>
                <w:szCs w:val="24"/>
              </w:rPr>
              <w:t>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19572B" w:rsidP="0067276E">
            <w:pPr>
              <w:spacing w:after="0" w:line="240" w:lineRule="auto"/>
              <w:rPr>
                <w:rFonts w:ascii="Times New Roman" w:hAnsi="Times New Roman" w:cs="Times New Roman"/>
                <w:sz w:val="24"/>
                <w:szCs w:val="24"/>
              </w:rPr>
            </w:pPr>
            <w:r>
              <w:rPr>
                <w:rFonts w:ascii="Times New Roman" w:hAnsi="Times New Roman" w:cs="Times New Roman"/>
                <w:sz w:val="24"/>
                <w:szCs w:val="24"/>
              </w:rPr>
              <w:t>Доллар США</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F801AE" w:rsidRDefault="00C801A0" w:rsidP="00F901A9">
            <w:pPr>
              <w:pStyle w:val="a9"/>
              <w:shd w:val="clear" w:color="auto" w:fill="FFFFFF" w:themeFill="background1"/>
              <w:spacing w:before="0" w:beforeAutospacing="0" w:after="0" w:afterAutospacing="0"/>
              <w:jc w:val="both"/>
              <w:rPr>
                <w:b/>
              </w:rPr>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8006E" w:rsidRPr="00F8280B" w:rsidRDefault="0058006E" w:rsidP="0058006E">
            <w:pPr>
              <w:shd w:val="clear" w:color="auto" w:fill="FFFFFF" w:themeFill="background1"/>
              <w:spacing w:after="0" w:line="240" w:lineRule="auto"/>
              <w:jc w:val="both"/>
              <w:rPr>
                <w:rFonts w:ascii="Times New Roman" w:hAnsi="Times New Roman" w:cs="Times New Roman"/>
                <w:b/>
                <w:sz w:val="24"/>
                <w:szCs w:val="24"/>
              </w:rPr>
            </w:pPr>
            <w:r w:rsidRPr="002108E9">
              <w:rPr>
                <w:rFonts w:ascii="Times New Roman" w:hAnsi="Times New Roman" w:cs="Times New Roman"/>
                <w:sz w:val="24"/>
                <w:szCs w:val="24"/>
              </w:rPr>
              <w:t xml:space="preserve">Заявка на участие в </w:t>
            </w:r>
            <w:r>
              <w:rPr>
                <w:rFonts w:ascii="Times New Roman" w:hAnsi="Times New Roman" w:cs="Times New Roman"/>
                <w:sz w:val="24"/>
                <w:szCs w:val="24"/>
              </w:rPr>
              <w:t>тендере</w:t>
            </w:r>
            <w:r w:rsidRPr="002108E9">
              <w:rPr>
                <w:rFonts w:ascii="Times New Roman" w:hAnsi="Times New Roman" w:cs="Times New Roman"/>
                <w:sz w:val="24"/>
                <w:szCs w:val="24"/>
              </w:rPr>
              <w:t xml:space="preserve">, все документы и сведения, входящие в ее состав и являющиеся файлами, подаются участником закупки на электронную почту </w:t>
            </w:r>
            <w:hyperlink r:id="rId8" w:history="1">
              <w:r w:rsidRPr="003E4210">
                <w:rPr>
                  <w:rStyle w:val="a3"/>
                  <w:rFonts w:ascii="Times New Roman" w:hAnsi="Times New Roman" w:cs="Times New Roman"/>
                  <w:b/>
                  <w:sz w:val="24"/>
                  <w:szCs w:val="24"/>
                  <w:lang w:val="en-US"/>
                </w:rPr>
                <w:t>tender</w:t>
              </w:r>
              <w:r w:rsidRPr="003E4210">
                <w:rPr>
                  <w:rStyle w:val="a3"/>
                  <w:rFonts w:ascii="Times New Roman" w:hAnsi="Times New Roman" w:cs="Times New Roman"/>
                  <w:b/>
                  <w:sz w:val="24"/>
                  <w:szCs w:val="24"/>
                </w:rPr>
                <w:t>@sochi-park.ru</w:t>
              </w:r>
            </w:hyperlink>
            <w:r w:rsidRPr="00F8280B">
              <w:rPr>
                <w:rFonts w:ascii="Times New Roman" w:hAnsi="Times New Roman" w:cs="Times New Roman"/>
                <w:b/>
                <w:sz w:val="24"/>
                <w:szCs w:val="24"/>
              </w:rPr>
              <w:t xml:space="preserve">. </w:t>
            </w:r>
          </w:p>
          <w:p w:rsidR="0058006E" w:rsidRDefault="0058006E" w:rsidP="0058006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документы, указанные в настоящей документации. </w:t>
            </w:r>
          </w:p>
          <w:p w:rsidR="0058006E" w:rsidRDefault="0058006E" w:rsidP="0058006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58006E" w:rsidP="0058006E">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 xml:space="preserve">Участник закупки представляет в составе заявки описаниепредлагаемого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75F4A"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Формы, порядок, дата начала и дата </w:t>
            </w:r>
            <w:r w:rsidRPr="00104B39">
              <w:rPr>
                <w:rFonts w:ascii="Times New Roman" w:hAnsi="Times New Roman" w:cs="Times New Roman"/>
                <w:sz w:val="24"/>
                <w:szCs w:val="24"/>
              </w:rPr>
              <w:lastRenderedPageBreak/>
              <w:t>окончания предоставления участникам закупки разъяснений положений документации о проведении тендера</w:t>
            </w:r>
          </w:p>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lastRenderedPageBreak/>
              <w:t xml:space="preserve">Участник закупки имеет право запросить у заказчика </w:t>
            </w:r>
            <w:r w:rsidRPr="004070A7">
              <w:rPr>
                <w:rFonts w:ascii="Times New Roman" w:eastAsia="Times New Roman" w:hAnsi="Times New Roman" w:cs="Times New Roman"/>
                <w:sz w:val="24"/>
                <w:szCs w:val="24"/>
                <w:lang w:eastAsia="en-US"/>
              </w:rPr>
              <w:lastRenderedPageBreak/>
              <w:t xml:space="preserve">разъяснение извещения и документации о проведении тендера, путем направления запроса в письменной форме (по форме 2 части 3 тендерной документации) не </w:t>
            </w:r>
            <w:r w:rsidR="00944773" w:rsidRPr="004070A7">
              <w:rPr>
                <w:rFonts w:ascii="Times New Roman" w:eastAsia="Times New Roman" w:hAnsi="Times New Roman" w:cs="Times New Roman"/>
                <w:sz w:val="24"/>
                <w:szCs w:val="24"/>
                <w:lang w:eastAsia="en-US"/>
              </w:rPr>
              <w:t>позднее,</w:t>
            </w:r>
            <w:r w:rsidRPr="004070A7">
              <w:rPr>
                <w:rFonts w:ascii="Times New Roman" w:eastAsia="Times New Roman" w:hAnsi="Times New Roman" w:cs="Times New Roman"/>
                <w:sz w:val="24"/>
                <w:szCs w:val="24"/>
                <w:lang w:eastAsia="en-US"/>
              </w:rPr>
              <w:t xml:space="preserve"> чем за </w:t>
            </w:r>
            <w:r w:rsidR="0058006E">
              <w:rPr>
                <w:rFonts w:ascii="Times New Roman" w:eastAsia="Times New Roman" w:hAnsi="Times New Roman" w:cs="Times New Roman"/>
                <w:sz w:val="24"/>
                <w:szCs w:val="24"/>
                <w:lang w:eastAsia="en-US"/>
              </w:rPr>
              <w:t xml:space="preserve">2 </w:t>
            </w:r>
            <w:r w:rsidRPr="004070A7">
              <w:rPr>
                <w:rFonts w:ascii="Times New Roman" w:eastAsia="Times New Roman" w:hAnsi="Times New Roman" w:cs="Times New Roman"/>
                <w:sz w:val="24"/>
                <w:szCs w:val="24"/>
                <w:lang w:eastAsia="en-US"/>
              </w:rPr>
              <w:t>(</w:t>
            </w:r>
            <w:r w:rsidR="0058006E">
              <w:rPr>
                <w:rFonts w:ascii="Times New Roman" w:eastAsia="Times New Roman" w:hAnsi="Times New Roman" w:cs="Times New Roman"/>
                <w:sz w:val="24"/>
                <w:szCs w:val="24"/>
                <w:lang w:eastAsia="en-US"/>
              </w:rPr>
              <w:t xml:space="preserve">два) дня </w:t>
            </w:r>
            <w:r w:rsidRPr="004070A7">
              <w:rPr>
                <w:rFonts w:ascii="Times New Roman" w:eastAsia="Times New Roman" w:hAnsi="Times New Roman" w:cs="Times New Roman"/>
                <w:sz w:val="24"/>
                <w:szCs w:val="24"/>
                <w:lang w:eastAsia="en-US"/>
              </w:rPr>
              <w:t>до дня окончания срока подачи заявок на участие в тендере.</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Адрес электронной почты для направления запросов: </w:t>
            </w:r>
          </w:p>
          <w:p w:rsidR="00175F4A" w:rsidRPr="004070A7" w:rsidRDefault="0058006E" w:rsidP="00175F4A">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zakupki</w:t>
            </w:r>
            <w:r w:rsidR="00175F4A" w:rsidRPr="004070A7">
              <w:rPr>
                <w:rFonts w:ascii="Times New Roman" w:eastAsia="Times New Roman" w:hAnsi="Times New Roman" w:cs="Times New Roman"/>
                <w:sz w:val="24"/>
                <w:szCs w:val="24"/>
              </w:rPr>
              <w:t xml:space="preserve">@sochi-park.ru </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Порядок регистрации запросов: в рабочие дни с 9:00 до 18:00 часов, перерыв с 13:00 до 14:00 часов, в предпраздничные дни - с 9:00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Запрос</w:t>
            </w:r>
            <w:r w:rsidR="0058006E">
              <w:rPr>
                <w:rFonts w:ascii="Times New Roman" w:eastAsia="Times New Roman" w:hAnsi="Times New Roman" w:cs="Times New Roman"/>
                <w:sz w:val="24"/>
                <w:szCs w:val="24"/>
                <w:lang w:eastAsia="en-US"/>
              </w:rPr>
              <w:t>ы, поступившие позднее, чем за 2</w:t>
            </w:r>
            <w:r w:rsidRPr="004070A7">
              <w:rPr>
                <w:rFonts w:ascii="Times New Roman" w:eastAsia="Times New Roman" w:hAnsi="Times New Roman" w:cs="Times New Roman"/>
                <w:sz w:val="24"/>
                <w:szCs w:val="24"/>
                <w:lang w:eastAsia="en-US"/>
              </w:rPr>
              <w:t xml:space="preserve"> (</w:t>
            </w:r>
            <w:r w:rsidR="0058006E">
              <w:rPr>
                <w:rFonts w:ascii="Times New Roman" w:eastAsia="Times New Roman" w:hAnsi="Times New Roman" w:cs="Times New Roman"/>
                <w:sz w:val="24"/>
                <w:szCs w:val="24"/>
                <w:lang w:eastAsia="en-US"/>
              </w:rPr>
              <w:t>два) дня</w:t>
            </w:r>
            <w:r w:rsidRPr="004070A7">
              <w:rPr>
                <w:rFonts w:ascii="Times New Roman" w:eastAsia="Times New Roman" w:hAnsi="Times New Roman" w:cs="Times New Roman"/>
                <w:sz w:val="24"/>
                <w:szCs w:val="24"/>
                <w:lang w:eastAsia="en-US"/>
              </w:rPr>
              <w:t xml:space="preserve"> до дня окончания подачи заявок, заказчиком не рассматриваются.</w:t>
            </w:r>
          </w:p>
          <w:p w:rsidR="00175F4A" w:rsidRPr="004070A7" w:rsidRDefault="00175F4A" w:rsidP="0058006E">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Разъяснение должно быть дано в течение </w:t>
            </w:r>
            <w:r w:rsidR="0058006E">
              <w:rPr>
                <w:rFonts w:ascii="Times New Roman" w:eastAsia="Times New Roman" w:hAnsi="Times New Roman" w:cs="Times New Roman"/>
                <w:sz w:val="24"/>
                <w:szCs w:val="24"/>
                <w:lang w:eastAsia="en-US"/>
              </w:rPr>
              <w:t>2 (двух</w:t>
            </w:r>
            <w:r w:rsidRPr="004070A7">
              <w:rPr>
                <w:rFonts w:ascii="Times New Roman" w:eastAsia="Times New Roman" w:hAnsi="Times New Roman" w:cs="Times New Roman"/>
                <w:sz w:val="24"/>
                <w:szCs w:val="24"/>
                <w:lang w:eastAsia="en-US"/>
              </w:rPr>
              <w:t>)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75F4A"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175F4A" w:rsidRPr="00104B39" w:rsidRDefault="00175F4A" w:rsidP="00175F4A">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8006E" w:rsidRPr="00CE56FE" w:rsidRDefault="0058006E" w:rsidP="003146E8">
            <w:pPr>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Дата начала </w:t>
            </w:r>
            <w:r w:rsidRPr="00CE56FE">
              <w:rPr>
                <w:rFonts w:ascii="Times New Roman" w:hAnsi="Times New Roman" w:cs="Times New Roman"/>
                <w:sz w:val="24"/>
                <w:szCs w:val="24"/>
              </w:rPr>
              <w:t>срока подачи заявок:</w:t>
            </w:r>
            <w:r w:rsidRPr="00CE56FE">
              <w:rPr>
                <w:rFonts w:ascii="Times New Roman" w:hAnsi="Times New Roman" w:cs="Times New Roman"/>
                <w:b/>
                <w:sz w:val="24"/>
                <w:szCs w:val="24"/>
              </w:rPr>
              <w:t>«</w:t>
            </w:r>
            <w:r w:rsidR="005205E5" w:rsidRPr="00CE56FE">
              <w:rPr>
                <w:rFonts w:ascii="Times New Roman" w:hAnsi="Times New Roman" w:cs="Times New Roman"/>
                <w:b/>
                <w:sz w:val="24"/>
                <w:szCs w:val="24"/>
              </w:rPr>
              <w:t>1</w:t>
            </w:r>
            <w:r w:rsidR="001522E3">
              <w:rPr>
                <w:rFonts w:ascii="Times New Roman" w:hAnsi="Times New Roman" w:cs="Times New Roman"/>
                <w:b/>
                <w:sz w:val="24"/>
                <w:szCs w:val="24"/>
              </w:rPr>
              <w:t>7</w:t>
            </w:r>
            <w:r w:rsidRPr="00CE56FE">
              <w:rPr>
                <w:rFonts w:ascii="Times New Roman" w:hAnsi="Times New Roman" w:cs="Times New Roman"/>
                <w:b/>
                <w:sz w:val="24"/>
                <w:szCs w:val="24"/>
              </w:rPr>
              <w:t xml:space="preserve">» </w:t>
            </w:r>
            <w:r w:rsidR="005205E5" w:rsidRPr="00CE56FE">
              <w:rPr>
                <w:rFonts w:ascii="Times New Roman" w:hAnsi="Times New Roman" w:cs="Times New Roman"/>
                <w:b/>
                <w:sz w:val="24"/>
                <w:szCs w:val="24"/>
              </w:rPr>
              <w:t>июня</w:t>
            </w:r>
            <w:r w:rsidRPr="00CE56FE">
              <w:rPr>
                <w:rFonts w:ascii="Times New Roman" w:hAnsi="Times New Roman" w:cs="Times New Roman"/>
                <w:b/>
                <w:sz w:val="24"/>
                <w:szCs w:val="24"/>
              </w:rPr>
              <w:t xml:space="preserve"> 2020 г.</w:t>
            </w:r>
          </w:p>
          <w:p w:rsidR="0058006E" w:rsidRPr="00CE56FE" w:rsidRDefault="0058006E" w:rsidP="003146E8">
            <w:pPr>
              <w:shd w:val="clear" w:color="auto" w:fill="FFFFFF" w:themeFill="background1"/>
              <w:spacing w:after="0" w:line="240" w:lineRule="auto"/>
              <w:jc w:val="both"/>
              <w:rPr>
                <w:rFonts w:ascii="Times New Roman" w:hAnsi="Times New Roman" w:cs="Times New Roman"/>
                <w:sz w:val="24"/>
                <w:szCs w:val="24"/>
              </w:rPr>
            </w:pPr>
            <w:r w:rsidRPr="00CE56FE">
              <w:rPr>
                <w:rFonts w:ascii="Times New Roman" w:hAnsi="Times New Roman" w:cs="Times New Roman"/>
                <w:sz w:val="24"/>
                <w:szCs w:val="24"/>
              </w:rPr>
              <w:t xml:space="preserve">Дата и время окончания срока подачи заявок: </w:t>
            </w:r>
          </w:p>
          <w:p w:rsidR="0058006E" w:rsidRPr="00CE56FE" w:rsidRDefault="0058006E" w:rsidP="003146E8">
            <w:pPr>
              <w:shd w:val="clear" w:color="auto" w:fill="FFFFFF" w:themeFill="background1"/>
              <w:spacing w:after="0" w:line="240" w:lineRule="auto"/>
              <w:jc w:val="both"/>
              <w:rPr>
                <w:rFonts w:ascii="Times New Roman" w:hAnsi="Times New Roman" w:cs="Times New Roman"/>
                <w:sz w:val="24"/>
                <w:szCs w:val="24"/>
              </w:rPr>
            </w:pPr>
            <w:r w:rsidRPr="00CE56FE">
              <w:rPr>
                <w:rFonts w:ascii="Times New Roman" w:hAnsi="Times New Roman" w:cs="Times New Roman"/>
                <w:b/>
                <w:sz w:val="24"/>
                <w:szCs w:val="24"/>
              </w:rPr>
              <w:t>«</w:t>
            </w:r>
            <w:r w:rsidR="005205E5" w:rsidRPr="00CE56FE">
              <w:rPr>
                <w:rFonts w:ascii="Times New Roman" w:hAnsi="Times New Roman" w:cs="Times New Roman"/>
                <w:b/>
                <w:sz w:val="24"/>
                <w:szCs w:val="24"/>
              </w:rPr>
              <w:t>2</w:t>
            </w:r>
            <w:r w:rsidR="009B7709">
              <w:rPr>
                <w:rFonts w:ascii="Times New Roman" w:hAnsi="Times New Roman" w:cs="Times New Roman"/>
                <w:b/>
                <w:sz w:val="24"/>
                <w:szCs w:val="24"/>
              </w:rPr>
              <w:t>3</w:t>
            </w:r>
            <w:r w:rsidRPr="00CE56FE">
              <w:rPr>
                <w:rFonts w:ascii="Times New Roman" w:hAnsi="Times New Roman" w:cs="Times New Roman"/>
                <w:b/>
                <w:sz w:val="24"/>
                <w:szCs w:val="24"/>
              </w:rPr>
              <w:t xml:space="preserve">» </w:t>
            </w:r>
            <w:r w:rsidR="005205E5" w:rsidRPr="00CE56FE">
              <w:rPr>
                <w:rFonts w:ascii="Times New Roman" w:hAnsi="Times New Roman" w:cs="Times New Roman"/>
                <w:b/>
                <w:sz w:val="24"/>
                <w:szCs w:val="24"/>
              </w:rPr>
              <w:t>июня</w:t>
            </w:r>
            <w:r w:rsidRPr="00CE56FE">
              <w:rPr>
                <w:rFonts w:ascii="Times New Roman" w:hAnsi="Times New Roman" w:cs="Times New Roman"/>
                <w:b/>
                <w:sz w:val="24"/>
                <w:szCs w:val="24"/>
              </w:rPr>
              <w:t xml:space="preserve"> 2020 г</w:t>
            </w:r>
            <w:r w:rsidR="001522E3">
              <w:rPr>
                <w:rFonts w:ascii="Times New Roman" w:hAnsi="Times New Roman" w:cs="Times New Roman"/>
                <w:b/>
                <w:sz w:val="24"/>
                <w:szCs w:val="24"/>
              </w:rPr>
              <w:t>ода</w:t>
            </w:r>
            <w:r w:rsidRPr="00CE56FE">
              <w:rPr>
                <w:rFonts w:ascii="Times New Roman" w:hAnsi="Times New Roman" w:cs="Times New Roman"/>
                <w:b/>
                <w:sz w:val="24"/>
                <w:szCs w:val="24"/>
              </w:rPr>
              <w:t>, 13 часов 00 минут</w:t>
            </w:r>
            <w:r w:rsidRPr="00CE56FE">
              <w:rPr>
                <w:rFonts w:ascii="Times New Roman" w:hAnsi="Times New Roman" w:cs="Times New Roman"/>
                <w:sz w:val="24"/>
                <w:szCs w:val="24"/>
              </w:rPr>
              <w:t xml:space="preserve">. </w:t>
            </w:r>
          </w:p>
          <w:p w:rsidR="00175F4A" w:rsidRPr="00104B39" w:rsidRDefault="0058006E" w:rsidP="003146E8">
            <w:pPr>
              <w:widowControl w:val="0"/>
              <w:shd w:val="clear" w:color="auto" w:fill="FFFFFF" w:themeFill="background1"/>
              <w:spacing w:after="0" w:line="240" w:lineRule="auto"/>
              <w:jc w:val="both"/>
              <w:rPr>
                <w:rFonts w:ascii="Times New Roman" w:hAnsi="Times New Roman" w:cs="Times New Roman"/>
                <w:sz w:val="24"/>
                <w:szCs w:val="24"/>
              </w:rPr>
            </w:pPr>
            <w:r w:rsidRPr="00CE56FE">
              <w:rPr>
                <w:rFonts w:ascii="Times New Roman" w:hAnsi="Times New Roman" w:cs="Times New Roman"/>
                <w:sz w:val="24"/>
                <w:szCs w:val="24"/>
              </w:rPr>
              <w:t>Заявки на участие в тендере подаются</w:t>
            </w:r>
            <w:r w:rsidRPr="00F8280B">
              <w:rPr>
                <w:rFonts w:ascii="Times New Roman" w:hAnsi="Times New Roman" w:cs="Times New Roman"/>
                <w:sz w:val="24"/>
                <w:szCs w:val="24"/>
              </w:rPr>
              <w:t xml:space="preserve"> на электронную почту </w:t>
            </w:r>
            <w:r w:rsidR="005205E5">
              <w:rPr>
                <w:rFonts w:ascii="Times New Roman" w:hAnsi="Times New Roman" w:cs="Times New Roman"/>
                <w:sz w:val="24"/>
                <w:szCs w:val="24"/>
              </w:rPr>
              <w:t xml:space="preserve">Заказчика: </w:t>
            </w:r>
            <w:r w:rsidRPr="00ED096C">
              <w:rPr>
                <w:rFonts w:ascii="Times New Roman" w:hAnsi="Times New Roman" w:cs="Times New Roman"/>
                <w:b/>
                <w:sz w:val="24"/>
                <w:szCs w:val="24"/>
                <w:lang w:val="en-US"/>
              </w:rPr>
              <w:t>tender</w:t>
            </w:r>
            <w:r w:rsidRPr="00ED096C">
              <w:rPr>
                <w:rFonts w:ascii="Times New Roman" w:hAnsi="Times New Roman" w:cs="Times New Roman"/>
                <w:b/>
                <w:sz w:val="24"/>
                <w:szCs w:val="24"/>
              </w:rPr>
              <w:t>@sochi-park.ru</w:t>
            </w:r>
            <w:r w:rsidRPr="00F8280B">
              <w:rPr>
                <w:rFonts w:ascii="Times New Roman" w:hAnsi="Times New Roman" w:cs="Times New Roman"/>
                <w:sz w:val="24"/>
                <w:szCs w:val="24"/>
              </w:rPr>
              <w:t xml:space="preserve">.  </w:t>
            </w:r>
          </w:p>
        </w:tc>
      </w:tr>
      <w:tr w:rsidR="005205E5"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5205E5" w:rsidRPr="00104B39" w:rsidRDefault="005205E5" w:rsidP="000E2C71">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5205E5" w:rsidRPr="00104B39" w:rsidRDefault="005205E5" w:rsidP="002B331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w:t>
            </w:r>
            <w:r w:rsidRPr="00C7670B">
              <w:rPr>
                <w:rFonts w:ascii="Times New Roman" w:hAnsi="Times New Roman" w:cs="Times New Roman"/>
                <w:sz w:val="24"/>
                <w:szCs w:val="24"/>
              </w:rPr>
              <w:t>открытия доступа к заявкам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205E5" w:rsidRPr="00CE56FE" w:rsidRDefault="005205E5" w:rsidP="005205E5">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Открытие доступа к заявкам на участие в тендере </w:t>
            </w:r>
            <w:r w:rsidRPr="00CE56FE">
              <w:rPr>
                <w:rFonts w:ascii="Times New Roman" w:hAnsi="Times New Roman" w:cs="Times New Roman"/>
                <w:sz w:val="24"/>
                <w:szCs w:val="24"/>
              </w:rPr>
              <w:t>производится: 354000, Краснодарский край, г. Сочи, Адлерский район, Имеретинская низменность, Олимпийский парк, Олимпийский проспект, 21, АБЗ – АО «Сочи-Парк»</w:t>
            </w:r>
          </w:p>
          <w:p w:rsidR="005205E5" w:rsidRPr="00104B39" w:rsidRDefault="005205E5" w:rsidP="005205E5">
            <w:pPr>
              <w:widowControl w:val="0"/>
              <w:shd w:val="clear" w:color="auto" w:fill="FFFFFF" w:themeFill="background1"/>
              <w:spacing w:after="0" w:line="240" w:lineRule="auto"/>
              <w:jc w:val="both"/>
              <w:rPr>
                <w:rFonts w:ascii="Times New Roman" w:hAnsi="Times New Roman" w:cs="Times New Roman"/>
                <w:b/>
                <w:sz w:val="24"/>
                <w:szCs w:val="24"/>
              </w:rPr>
            </w:pPr>
            <w:r w:rsidRPr="00CE56FE">
              <w:rPr>
                <w:rFonts w:ascii="Times New Roman" w:hAnsi="Times New Roman" w:cs="Times New Roman"/>
                <w:b/>
                <w:sz w:val="24"/>
                <w:szCs w:val="24"/>
              </w:rPr>
              <w:t>«2</w:t>
            </w:r>
            <w:r w:rsidR="009B7709">
              <w:rPr>
                <w:rFonts w:ascii="Times New Roman" w:hAnsi="Times New Roman" w:cs="Times New Roman"/>
                <w:b/>
                <w:sz w:val="24"/>
                <w:szCs w:val="24"/>
              </w:rPr>
              <w:t>3</w:t>
            </w:r>
            <w:r w:rsidRPr="00CE56FE">
              <w:rPr>
                <w:rFonts w:ascii="Times New Roman" w:hAnsi="Times New Roman" w:cs="Times New Roman"/>
                <w:b/>
                <w:sz w:val="24"/>
                <w:szCs w:val="24"/>
              </w:rPr>
              <w:t>» июня 2020 года</w:t>
            </w:r>
            <w:r w:rsidRPr="00CE56FE">
              <w:rPr>
                <w:rFonts w:ascii="Times New Roman" w:hAnsi="Times New Roman" w:cs="Times New Roman"/>
                <w:sz w:val="24"/>
                <w:szCs w:val="24"/>
              </w:rPr>
              <w:t xml:space="preserve">, </w:t>
            </w:r>
            <w:r w:rsidRPr="00CE56FE">
              <w:rPr>
                <w:rFonts w:ascii="Times New Roman" w:hAnsi="Times New Roman" w:cs="Times New Roman"/>
                <w:b/>
                <w:sz w:val="24"/>
                <w:szCs w:val="24"/>
              </w:rPr>
              <w:t>1</w:t>
            </w:r>
            <w:r w:rsidR="0019572B">
              <w:rPr>
                <w:rFonts w:ascii="Times New Roman" w:hAnsi="Times New Roman" w:cs="Times New Roman"/>
                <w:b/>
                <w:sz w:val="24"/>
                <w:szCs w:val="24"/>
              </w:rPr>
              <w:t>5</w:t>
            </w:r>
            <w:r w:rsidRPr="00CE56FE">
              <w:rPr>
                <w:rFonts w:ascii="Times New Roman" w:hAnsi="Times New Roman" w:cs="Times New Roman"/>
                <w:b/>
                <w:sz w:val="24"/>
                <w:szCs w:val="24"/>
              </w:rPr>
              <w:t>:</w:t>
            </w:r>
            <w:r w:rsidR="0019572B">
              <w:rPr>
                <w:rFonts w:ascii="Times New Roman" w:hAnsi="Times New Roman" w:cs="Times New Roman"/>
                <w:b/>
                <w:sz w:val="24"/>
                <w:szCs w:val="24"/>
              </w:rPr>
              <w:t>0</w:t>
            </w:r>
            <w:r w:rsidRPr="00CE56FE">
              <w:rPr>
                <w:rFonts w:ascii="Times New Roman" w:hAnsi="Times New Roman" w:cs="Times New Roman"/>
                <w:b/>
                <w:sz w:val="24"/>
                <w:szCs w:val="24"/>
              </w:rPr>
              <w:t>0 часов.</w:t>
            </w:r>
          </w:p>
        </w:tc>
      </w:tr>
      <w:tr w:rsidR="005205E5"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5205E5" w:rsidRPr="00104B39" w:rsidRDefault="005205E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5205E5" w:rsidRPr="00104B39" w:rsidRDefault="005205E5" w:rsidP="002B331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w:t>
            </w:r>
            <w:r>
              <w:rPr>
                <w:rFonts w:ascii="Times New Roman" w:hAnsi="Times New Roman" w:cs="Times New Roman"/>
                <w:sz w:val="24"/>
                <w:szCs w:val="24"/>
              </w:rPr>
              <w:t>открытии доступа к</w:t>
            </w:r>
            <w:r w:rsidRPr="00104B39">
              <w:rPr>
                <w:rFonts w:ascii="Times New Roman" w:hAnsi="Times New Roman" w:cs="Times New Roman"/>
                <w:sz w:val="24"/>
                <w:szCs w:val="24"/>
              </w:rPr>
              <w:t xml:space="preserve"> заявкам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205E5" w:rsidRPr="00104B39" w:rsidRDefault="005205E5"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w:t>
            </w:r>
            <w:r>
              <w:rPr>
                <w:rFonts w:ascii="Times New Roman" w:eastAsia="Times New Roman" w:hAnsi="Times New Roman" w:cs="Times New Roman"/>
                <w:sz w:val="24"/>
                <w:szCs w:val="24"/>
              </w:rPr>
              <w:t xml:space="preserve">присутствовать на </w:t>
            </w:r>
            <w:r w:rsidRPr="005205E5">
              <w:rPr>
                <w:rFonts w:ascii="Times New Roman" w:eastAsia="Times New Roman" w:hAnsi="Times New Roman" w:cs="Times New Roman"/>
                <w:sz w:val="24"/>
                <w:szCs w:val="24"/>
              </w:rPr>
              <w:t>процедуре открытия доступа к заявкам на участие в тендере</w:t>
            </w:r>
            <w:r w:rsidRPr="00104B39">
              <w:rPr>
                <w:rFonts w:ascii="Times New Roman" w:eastAsia="Times New Roman" w:hAnsi="Times New Roman" w:cs="Times New Roman"/>
                <w:sz w:val="24"/>
                <w:szCs w:val="24"/>
              </w:rPr>
              <w:t xml:space="preserve"> при наличии соответствующих документов, </w:t>
            </w:r>
            <w:r w:rsidRPr="005205E5">
              <w:rPr>
                <w:rFonts w:ascii="Times New Roman" w:eastAsia="Times New Roman" w:hAnsi="Times New Roman" w:cs="Times New Roman"/>
                <w:sz w:val="24"/>
                <w:szCs w:val="24"/>
              </w:rPr>
              <w:t>указанных в разделе 5 Инструкции участникам закупки (ч. 1 Тендерной документации).</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bookmarkStart w:id="0" w:name="_GoBack"/>
            <w:bookmarkEnd w:id="0"/>
            <w:r w:rsidRPr="00A037C3">
              <w:rPr>
                <w:rFonts w:ascii="Times New Roman" w:eastAsia="Times New Roman" w:hAnsi="Times New Roman" w:cs="Times New Roman"/>
                <w:sz w:val="24"/>
                <w:szCs w:val="24"/>
                <w:u w:val="single"/>
              </w:rPr>
              <w:t>Критерии оценки заявок и их значимость:</w:t>
            </w:r>
          </w:p>
          <w:p w:rsidR="001B3B45" w:rsidRPr="00CA0D7F" w:rsidRDefault="001B3B45" w:rsidP="001B3B45">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0E2C71"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1B217C">
              <w:rPr>
                <w:rFonts w:ascii="Times New Roman" w:hAnsi="Times New Roman" w:cs="Times New Roman"/>
                <w:b/>
                <w:sz w:val="24"/>
                <w:szCs w:val="24"/>
              </w:rPr>
              <w:t>2</w:t>
            </w:r>
            <w:r w:rsidR="001522E3">
              <w:rPr>
                <w:rFonts w:ascii="Times New Roman" w:hAnsi="Times New Roman" w:cs="Times New Roman"/>
                <w:b/>
                <w:sz w:val="24"/>
                <w:szCs w:val="24"/>
              </w:rPr>
              <w:t>5</w:t>
            </w:r>
            <w:r w:rsidRPr="00104B39">
              <w:rPr>
                <w:rFonts w:ascii="Times New Roman" w:hAnsi="Times New Roman" w:cs="Times New Roman"/>
                <w:b/>
                <w:sz w:val="24"/>
                <w:szCs w:val="24"/>
              </w:rPr>
              <w:t xml:space="preserve">» </w:t>
            </w:r>
            <w:r w:rsidR="001B217C">
              <w:rPr>
                <w:rFonts w:ascii="Times New Roman" w:hAnsi="Times New Roman" w:cs="Times New Roman"/>
                <w:b/>
                <w:sz w:val="24"/>
                <w:szCs w:val="24"/>
              </w:rPr>
              <w:t>июня 2020</w:t>
            </w:r>
            <w:r w:rsidR="00773919" w:rsidRPr="00773919">
              <w:rPr>
                <w:rFonts w:ascii="Times New Roman" w:hAnsi="Times New Roman" w:cs="Times New Roman"/>
                <w:b/>
                <w:sz w:val="24"/>
                <w:szCs w:val="24"/>
              </w:rPr>
              <w:t>года</w:t>
            </w:r>
            <w:r w:rsidR="001B217C">
              <w:rPr>
                <w:rFonts w:ascii="Times New Roman" w:hAnsi="Times New Roman" w:cs="Times New Roman"/>
                <w:b/>
                <w:sz w:val="24"/>
                <w:szCs w:val="24"/>
              </w:rPr>
              <w:t>,10</w:t>
            </w:r>
            <w:r w:rsidRPr="00104B39">
              <w:rPr>
                <w:rFonts w:ascii="Times New Roman" w:hAnsi="Times New Roman" w:cs="Times New Roman"/>
                <w:b/>
                <w:sz w:val="24"/>
                <w:szCs w:val="24"/>
              </w:rPr>
              <w:t xml:space="preserve"> часов </w:t>
            </w:r>
            <w:r w:rsidR="001B217C">
              <w:rPr>
                <w:rFonts w:ascii="Times New Roman" w:hAnsi="Times New Roman" w:cs="Times New Roman"/>
                <w:b/>
                <w:sz w:val="24"/>
                <w:szCs w:val="24"/>
              </w:rPr>
              <w:t>0</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E2C71" w:rsidRPr="00A0334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w:t>
            </w:r>
            <w:r w:rsidRPr="00A03341">
              <w:rPr>
                <w:rFonts w:ascii="Times New Roman" w:hAnsi="Times New Roman" w:cs="Times New Roman"/>
                <w:sz w:val="24"/>
                <w:szCs w:val="24"/>
              </w:rPr>
              <w:lastRenderedPageBreak/>
              <w:t xml:space="preserve">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6B5492">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 xml:space="preserve"> «</w:t>
            </w:r>
            <w:r w:rsidR="001B217C">
              <w:rPr>
                <w:rFonts w:ascii="Times New Roman" w:hAnsi="Times New Roman" w:cs="Times New Roman"/>
                <w:b/>
                <w:sz w:val="24"/>
                <w:szCs w:val="24"/>
              </w:rPr>
              <w:t>2</w:t>
            </w:r>
            <w:r w:rsidR="001522E3">
              <w:rPr>
                <w:rFonts w:ascii="Times New Roman" w:hAnsi="Times New Roman" w:cs="Times New Roman"/>
                <w:b/>
                <w:sz w:val="24"/>
                <w:szCs w:val="24"/>
              </w:rPr>
              <w:t>5</w:t>
            </w:r>
            <w:r w:rsidRPr="00104B39">
              <w:rPr>
                <w:rFonts w:ascii="Times New Roman" w:hAnsi="Times New Roman" w:cs="Times New Roman"/>
                <w:b/>
                <w:sz w:val="24"/>
                <w:szCs w:val="24"/>
              </w:rPr>
              <w:t xml:space="preserve">» </w:t>
            </w:r>
            <w:r w:rsidR="001B217C">
              <w:rPr>
                <w:rFonts w:ascii="Times New Roman" w:hAnsi="Times New Roman" w:cs="Times New Roman"/>
                <w:b/>
                <w:sz w:val="24"/>
                <w:szCs w:val="24"/>
              </w:rPr>
              <w:t>июня 2020</w:t>
            </w:r>
            <w:r w:rsidR="00773919" w:rsidRPr="00773919">
              <w:rPr>
                <w:rFonts w:ascii="Times New Roman" w:hAnsi="Times New Roman" w:cs="Times New Roman"/>
                <w:b/>
                <w:sz w:val="24"/>
                <w:szCs w:val="24"/>
              </w:rPr>
              <w:t>года</w:t>
            </w:r>
            <w:r w:rsidRPr="00104B39">
              <w:rPr>
                <w:rFonts w:ascii="Times New Roman" w:hAnsi="Times New Roman" w:cs="Times New Roman"/>
                <w:b/>
                <w:sz w:val="24"/>
                <w:szCs w:val="24"/>
              </w:rPr>
              <w:t>,1</w:t>
            </w:r>
            <w:r w:rsidR="006B5492">
              <w:rPr>
                <w:rFonts w:ascii="Times New Roman" w:hAnsi="Times New Roman" w:cs="Times New Roman"/>
                <w:b/>
                <w:sz w:val="24"/>
                <w:szCs w:val="24"/>
              </w:rPr>
              <w:t>4</w:t>
            </w:r>
            <w:r w:rsidRPr="00104B39">
              <w:rPr>
                <w:rFonts w:ascii="Times New Roman" w:hAnsi="Times New Roman" w:cs="Times New Roman"/>
                <w:b/>
                <w:sz w:val="24"/>
                <w:szCs w:val="24"/>
              </w:rPr>
              <w:t xml:space="preserve"> часов </w:t>
            </w:r>
            <w:r w:rsidR="001B217C">
              <w:rPr>
                <w:rFonts w:ascii="Times New Roman" w:hAnsi="Times New Roman" w:cs="Times New Roman"/>
                <w:b/>
                <w:sz w:val="24"/>
                <w:szCs w:val="24"/>
              </w:rPr>
              <w:t>0</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6A2E84" w:rsidRDefault="001B217C"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итогового протокола и не позднее чем через 10 рабочих дней со дня </w:t>
            </w:r>
            <w:r>
              <w:rPr>
                <w:rFonts w:ascii="Times New Roman" w:eastAsia="Times New Roman" w:hAnsi="Times New Roman" w:cs="Times New Roman"/>
                <w:sz w:val="24"/>
                <w:szCs w:val="24"/>
              </w:rPr>
              <w:t>подписания указанного протокола</w:t>
            </w:r>
            <w:r w:rsidR="00C824AF" w:rsidRPr="00600F9D">
              <w:rPr>
                <w:rFonts w:ascii="Times New Roman" w:eastAsia="Times New Roman" w:hAnsi="Times New Roman" w:cs="Times New Roman"/>
                <w:sz w:val="24"/>
                <w:szCs w:val="24"/>
              </w:rPr>
              <w:t xml:space="preserve">. </w:t>
            </w:r>
            <w:r w:rsidR="006A2E84">
              <w:rPr>
                <w:rFonts w:ascii="Times New Roman" w:eastAsia="Times New Roman" w:hAnsi="Times New Roman" w:cs="Times New Roman"/>
                <w:sz w:val="24"/>
                <w:szCs w:val="24"/>
              </w:rPr>
              <w:t>В</w:t>
            </w:r>
            <w:r w:rsidR="006A2E84" w:rsidRPr="006A2E84">
              <w:rPr>
                <w:rFonts w:ascii="Times New Roman" w:eastAsia="Times New Roman" w:hAnsi="Times New Roman" w:cs="Times New Roman"/>
                <w:sz w:val="24"/>
                <w:szCs w:val="24"/>
              </w:rPr>
              <w:t xml:space="preserve"> случае, если цена заключаемого договора превышает 30 000 000 (тридцать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Заказчика итогового протокола</w:t>
            </w:r>
            <w:r w:rsidR="006A2E84">
              <w:rPr>
                <w:rFonts w:ascii="Times New Roman" w:eastAsia="Times New Roman" w:hAnsi="Times New Roman" w:cs="Times New Roman"/>
                <w:sz w:val="24"/>
                <w:szCs w:val="24"/>
              </w:rPr>
              <w:t>.</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w:t>
            </w:r>
            <w:r w:rsidRPr="00A037C3">
              <w:rPr>
                <w:rFonts w:ascii="Times New Roman" w:hAnsi="Times New Roman" w:cs="Times New Roman"/>
                <w:sz w:val="24"/>
                <w:szCs w:val="24"/>
              </w:rPr>
              <w:lastRenderedPageBreak/>
              <w:t xml:space="preserve">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9"/>
      <w:footerReference w:type="first" r:id="rId10"/>
      <w:pgSz w:w="11906" w:h="16838"/>
      <w:pgMar w:top="425" w:right="1134" w:bottom="425" w:left="851" w:header="284"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75F6" w:rsidRDefault="005F75F6" w:rsidP="0097081F">
      <w:pPr>
        <w:spacing w:after="0" w:line="240" w:lineRule="auto"/>
      </w:pPr>
      <w:r>
        <w:separator/>
      </w:r>
    </w:p>
  </w:endnote>
  <w:endnote w:type="continuationSeparator" w:id="1">
    <w:p w:rsidR="005F75F6" w:rsidRDefault="005F75F6" w:rsidP="009708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7763095"/>
      <w:docPartObj>
        <w:docPartGallery w:val="Page Numbers (Bottom of Page)"/>
        <w:docPartUnique/>
      </w:docPartObj>
    </w:sdtPr>
    <w:sdtContent>
      <w:p w:rsidR="00A67A0E" w:rsidRDefault="00FB74C2">
        <w:pPr>
          <w:pStyle w:val="ad"/>
          <w:jc w:val="right"/>
        </w:pPr>
        <w:r>
          <w:fldChar w:fldCharType="begin"/>
        </w:r>
        <w:r w:rsidR="003506D3">
          <w:instrText>PAGE   \* MERGEFORMAT</w:instrText>
        </w:r>
        <w:r>
          <w:fldChar w:fldCharType="separate"/>
        </w:r>
        <w:r w:rsidR="009B7709">
          <w:rPr>
            <w:noProof/>
          </w:rPr>
          <w:t>5</w:t>
        </w:r>
        <w:r>
          <w:rPr>
            <w:noProof/>
          </w:rPr>
          <w:fldChar w:fldCharType="end"/>
        </w:r>
      </w:p>
    </w:sdtContent>
  </w:sdt>
  <w:p w:rsidR="00A67A0E" w:rsidRDefault="00A67A0E">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880185"/>
      <w:docPartObj>
        <w:docPartGallery w:val="Page Numbers (Bottom of Page)"/>
        <w:docPartUnique/>
      </w:docPartObj>
    </w:sdtPr>
    <w:sdtContent>
      <w:p w:rsidR="00A67A0E" w:rsidRDefault="00FB74C2">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75F6" w:rsidRDefault="005F75F6" w:rsidP="0097081F">
      <w:pPr>
        <w:spacing w:after="0" w:line="240" w:lineRule="auto"/>
      </w:pPr>
      <w:r>
        <w:separator/>
      </w:r>
    </w:p>
  </w:footnote>
  <w:footnote w:type="continuationSeparator" w:id="1">
    <w:p w:rsidR="005F75F6" w:rsidRDefault="005F75F6" w:rsidP="009708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2C7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2E3"/>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5F4A"/>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572B"/>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17C"/>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2695"/>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57EC"/>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358F"/>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6E8"/>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4DD"/>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3CD"/>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5E0"/>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2C1B"/>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5A46"/>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5E5"/>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564"/>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6E"/>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A29"/>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5F75F6"/>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3375"/>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5492"/>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19"/>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57B9D"/>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6CF6"/>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4773"/>
    <w:rsid w:val="00945E2A"/>
    <w:rsid w:val="00946251"/>
    <w:rsid w:val="009466CE"/>
    <w:rsid w:val="0094729D"/>
    <w:rsid w:val="00947CF9"/>
    <w:rsid w:val="00947D9A"/>
    <w:rsid w:val="009516CF"/>
    <w:rsid w:val="00951D64"/>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B7709"/>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673"/>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4364"/>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0BAD"/>
    <w:rsid w:val="00C822AB"/>
    <w:rsid w:val="00C8233D"/>
    <w:rsid w:val="00C824AF"/>
    <w:rsid w:val="00C82BB9"/>
    <w:rsid w:val="00C8441A"/>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56FE"/>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2082"/>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B74C2"/>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5D6B"/>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r="http://schemas.openxmlformats.org/officeDocument/2006/relationships" xmlns:w="http://schemas.openxmlformats.org/wordprocessingml/2006/main">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03509815">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ochi-par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A0945-A296-44E1-A154-BF2B45629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961</TotalTime>
  <Pages>1</Pages>
  <Words>2565</Words>
  <Characters>14623</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Оксана</cp:lastModifiedBy>
  <cp:revision>194</cp:revision>
  <cp:lastPrinted>2020-06-17T08:20:00Z</cp:lastPrinted>
  <dcterms:created xsi:type="dcterms:W3CDTF">2016-04-18T15:02:00Z</dcterms:created>
  <dcterms:modified xsi:type="dcterms:W3CDTF">2020-06-17T17:02:00Z</dcterms:modified>
</cp:coreProperties>
</file>