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875" w:rsidRPr="00791875" w:rsidRDefault="00791875" w:rsidP="00791875">
      <w:pPr>
        <w:contextualSpacing/>
        <w:jc w:val="right"/>
        <w:rPr>
          <w:color w:val="000000"/>
          <w:sz w:val="24"/>
          <w:szCs w:val="24"/>
        </w:rPr>
      </w:pPr>
      <w:r w:rsidRPr="00791875">
        <w:rPr>
          <w:color w:val="000000"/>
          <w:sz w:val="24"/>
          <w:szCs w:val="24"/>
        </w:rPr>
        <w:t>ч.5 Техническая часть</w:t>
      </w:r>
    </w:p>
    <w:p w:rsidR="00791875" w:rsidRDefault="00791875" w:rsidP="00791875">
      <w:pPr>
        <w:contextualSpacing/>
        <w:jc w:val="center"/>
        <w:rPr>
          <w:b/>
          <w:color w:val="000000"/>
          <w:sz w:val="24"/>
          <w:szCs w:val="24"/>
        </w:rPr>
      </w:pPr>
    </w:p>
    <w:p w:rsidR="00791875" w:rsidRPr="00DE5412" w:rsidRDefault="00791875" w:rsidP="00791875">
      <w:pPr>
        <w:contextualSpacing/>
        <w:jc w:val="center"/>
        <w:rPr>
          <w:b/>
          <w:color w:val="000000"/>
          <w:sz w:val="24"/>
          <w:szCs w:val="24"/>
        </w:rPr>
      </w:pPr>
      <w:r w:rsidRPr="00DE5412">
        <w:rPr>
          <w:b/>
          <w:color w:val="000000"/>
          <w:sz w:val="24"/>
          <w:szCs w:val="24"/>
        </w:rPr>
        <w:t>ТЕХНИЧЕСКОЕ ЗАДАНИЕ</w:t>
      </w:r>
    </w:p>
    <w:p w:rsidR="00791875" w:rsidRPr="00DE5412" w:rsidRDefault="00791875" w:rsidP="00791875">
      <w:pPr>
        <w:contextualSpacing/>
        <w:jc w:val="center"/>
        <w:rPr>
          <w:b/>
          <w:color w:val="000000"/>
          <w:sz w:val="24"/>
          <w:szCs w:val="24"/>
        </w:rPr>
      </w:pPr>
      <w:bookmarkStart w:id="0" w:name="_Hlk31026390"/>
      <w:r w:rsidRPr="00DE5412">
        <w:rPr>
          <w:b/>
          <w:color w:val="000000"/>
          <w:sz w:val="24"/>
          <w:szCs w:val="24"/>
        </w:rPr>
        <w:t xml:space="preserve">на </w:t>
      </w:r>
      <w:bookmarkStart w:id="1" w:name="_Hlk31029440"/>
      <w:r w:rsidRPr="00DE5412">
        <w:rPr>
          <w:b/>
          <w:color w:val="000000"/>
          <w:sz w:val="24"/>
          <w:szCs w:val="24"/>
        </w:rPr>
        <w:t xml:space="preserve">оказание </w:t>
      </w:r>
      <w:bookmarkStart w:id="2" w:name="_Hlk31022350"/>
      <w:r w:rsidRPr="00DE5412">
        <w:rPr>
          <w:b/>
          <w:color w:val="000000"/>
          <w:sz w:val="24"/>
          <w:szCs w:val="24"/>
        </w:rPr>
        <w:t>услуг по подготовке и проведению развлекательных анимационных программ на территории</w:t>
      </w:r>
    </w:p>
    <w:p w:rsidR="00791875" w:rsidRPr="00DE5412" w:rsidRDefault="00791875" w:rsidP="00791875">
      <w:pPr>
        <w:contextualSpacing/>
        <w:jc w:val="center"/>
        <w:rPr>
          <w:b/>
          <w:color w:val="000000"/>
          <w:sz w:val="24"/>
          <w:szCs w:val="24"/>
        </w:rPr>
      </w:pPr>
      <w:r w:rsidRPr="00DE5412">
        <w:rPr>
          <w:b/>
          <w:color w:val="000000"/>
          <w:sz w:val="24"/>
          <w:szCs w:val="24"/>
        </w:rPr>
        <w:t>Тематического парка «Сочи-Парк»</w:t>
      </w:r>
      <w:bookmarkEnd w:id="2"/>
    </w:p>
    <w:bookmarkEnd w:id="1"/>
    <w:p w:rsidR="00791875" w:rsidRPr="00DE5412" w:rsidRDefault="00791875" w:rsidP="00791875">
      <w:pPr>
        <w:ind w:firstLine="567"/>
        <w:jc w:val="both"/>
        <w:rPr>
          <w:sz w:val="24"/>
          <w:szCs w:val="24"/>
        </w:rPr>
      </w:pPr>
    </w:p>
    <w:p w:rsidR="00791875" w:rsidRPr="00DE5412" w:rsidRDefault="00791875" w:rsidP="00791875">
      <w:pPr>
        <w:ind w:firstLine="567"/>
        <w:jc w:val="both"/>
        <w:rPr>
          <w:sz w:val="24"/>
          <w:szCs w:val="24"/>
        </w:rPr>
      </w:pPr>
      <w:r w:rsidRPr="00DE5412">
        <w:rPr>
          <w:sz w:val="24"/>
          <w:szCs w:val="24"/>
        </w:rPr>
        <w:t xml:space="preserve">Настоящее Техническое задание определяет общие и организационно-технические требования, предъявляемые Заказчиком к оказанию услуг (далее – «услуги») по подготовке и проведению развлекательных анимационных программ на территории Тематического парка «Сочи-Парк» с </w:t>
      </w:r>
      <w:r>
        <w:rPr>
          <w:sz w:val="24"/>
          <w:szCs w:val="24"/>
        </w:rPr>
        <w:t>01</w:t>
      </w:r>
      <w:r w:rsidRPr="00DE5412">
        <w:rPr>
          <w:sz w:val="24"/>
          <w:szCs w:val="24"/>
        </w:rPr>
        <w:t xml:space="preserve"> марта 2020 года по 8 ноября 2020 года (включительно) (далее – «мероприятия»).</w:t>
      </w:r>
    </w:p>
    <w:p w:rsidR="00791875" w:rsidRPr="00DE5412" w:rsidRDefault="00791875" w:rsidP="00791875">
      <w:pPr>
        <w:tabs>
          <w:tab w:val="left" w:pos="851"/>
        </w:tabs>
        <w:ind w:firstLine="567"/>
        <w:jc w:val="both"/>
        <w:rPr>
          <w:sz w:val="24"/>
          <w:szCs w:val="24"/>
        </w:rPr>
      </w:pPr>
    </w:p>
    <w:p w:rsidR="00791875" w:rsidRPr="00DE5412" w:rsidRDefault="00791875" w:rsidP="00791875">
      <w:pPr>
        <w:numPr>
          <w:ilvl w:val="0"/>
          <w:numId w:val="12"/>
        </w:numPr>
        <w:tabs>
          <w:tab w:val="left" w:pos="567"/>
          <w:tab w:val="left" w:pos="851"/>
        </w:tabs>
        <w:suppressAutoHyphens w:val="0"/>
        <w:ind w:left="0" w:firstLine="567"/>
        <w:jc w:val="center"/>
        <w:rPr>
          <w:b/>
          <w:bCs/>
          <w:sz w:val="24"/>
          <w:szCs w:val="24"/>
        </w:rPr>
      </w:pPr>
      <w:r w:rsidRPr="00DE5412">
        <w:rPr>
          <w:b/>
          <w:bCs/>
          <w:sz w:val="24"/>
          <w:szCs w:val="24"/>
        </w:rPr>
        <w:t>ЦЕЛИ ИСПОЛЬЗОВАНИЯ РЕЗУЛЬТАТОВ УСЛУГ</w:t>
      </w:r>
    </w:p>
    <w:p w:rsidR="00791875" w:rsidRPr="00DE5412" w:rsidRDefault="00791875" w:rsidP="00791875">
      <w:pPr>
        <w:ind w:firstLine="567"/>
        <w:contextualSpacing/>
        <w:jc w:val="both"/>
        <w:rPr>
          <w:sz w:val="24"/>
          <w:szCs w:val="24"/>
        </w:rPr>
      </w:pPr>
      <w:r w:rsidRPr="00DE5412">
        <w:rPr>
          <w:sz w:val="24"/>
          <w:szCs w:val="24"/>
        </w:rPr>
        <w:t>Целью оказания услуг является разработка и проведение ярких, красочных, музыкальных развлекательно-анимационных программ на территории Тематического парка «Сочи-Парк», которые позволят детям и взрослым окунутся в мир сказки и волшебства, и получить яркие впечатления и положительные эмоции.</w:t>
      </w:r>
    </w:p>
    <w:p w:rsidR="00791875" w:rsidRPr="00DE5412" w:rsidRDefault="00791875" w:rsidP="00791875">
      <w:pPr>
        <w:ind w:firstLine="567"/>
        <w:jc w:val="both"/>
        <w:rPr>
          <w:sz w:val="24"/>
          <w:szCs w:val="24"/>
        </w:rPr>
      </w:pPr>
      <w:r w:rsidRPr="00DE5412">
        <w:rPr>
          <w:sz w:val="24"/>
          <w:szCs w:val="24"/>
        </w:rPr>
        <w:t>Для максимально интересного и содержательного наполнения дней работы Тематического парка «Сочи-Парк» будет реализована серия развлекательных</w:t>
      </w:r>
      <w:r w:rsidRPr="00DE5412">
        <w:rPr>
          <w:kern w:val="28"/>
          <w:sz w:val="24"/>
          <w:szCs w:val="24"/>
        </w:rPr>
        <w:t xml:space="preserve"> культурно-анимационных программ в виде тематических</w:t>
      </w:r>
      <w:r w:rsidRPr="00DE5412">
        <w:rPr>
          <w:sz w:val="24"/>
          <w:szCs w:val="24"/>
        </w:rPr>
        <w:t xml:space="preserve"> мастер-классов, анимаци</w:t>
      </w:r>
      <w:r w:rsidRPr="00DE5412">
        <w:rPr>
          <w:color w:val="000000" w:themeColor="text1"/>
          <w:sz w:val="24"/>
          <w:szCs w:val="24"/>
        </w:rPr>
        <w:t xml:space="preserve">онных </w:t>
      </w:r>
      <w:r w:rsidRPr="00DE5412">
        <w:rPr>
          <w:sz w:val="24"/>
          <w:szCs w:val="24"/>
        </w:rPr>
        <w:t>и театральных программ.</w:t>
      </w:r>
    </w:p>
    <w:p w:rsidR="00791875" w:rsidRPr="00DE5412" w:rsidRDefault="00791875" w:rsidP="00791875">
      <w:pPr>
        <w:ind w:firstLine="567"/>
        <w:jc w:val="both"/>
        <w:rPr>
          <w:sz w:val="24"/>
          <w:szCs w:val="24"/>
        </w:rPr>
      </w:pPr>
      <w:r w:rsidRPr="00DE5412">
        <w:rPr>
          <w:sz w:val="24"/>
          <w:szCs w:val="24"/>
        </w:rPr>
        <w:t>Вышеуказанные мероприятия проводятся с целью привлечения посетителей на территорию Тематического парка «Сочи-Парк», популяризации парка в целом и повышения его коммерческой привлекательности для широкой аудитории (для разных возрастных категорий).</w:t>
      </w:r>
    </w:p>
    <w:p w:rsidR="00791875" w:rsidRPr="00DE5412" w:rsidRDefault="00791875" w:rsidP="00791875">
      <w:pPr>
        <w:shd w:val="clear" w:color="auto" w:fill="FFFFFF"/>
        <w:tabs>
          <w:tab w:val="left" w:pos="851"/>
        </w:tabs>
        <w:ind w:firstLine="567"/>
        <w:jc w:val="both"/>
        <w:rPr>
          <w:color w:val="FF0000"/>
          <w:sz w:val="24"/>
          <w:szCs w:val="24"/>
        </w:rPr>
      </w:pPr>
    </w:p>
    <w:p w:rsidR="00791875" w:rsidRPr="00DE5412" w:rsidRDefault="00791875" w:rsidP="00791875">
      <w:pPr>
        <w:pStyle w:val="1e"/>
        <w:tabs>
          <w:tab w:val="left" w:pos="567"/>
          <w:tab w:val="left" w:pos="851"/>
        </w:tabs>
        <w:spacing w:after="0" w:line="240" w:lineRule="auto"/>
        <w:ind w:left="0" w:firstLine="567"/>
        <w:jc w:val="center"/>
        <w:rPr>
          <w:rFonts w:ascii="Times New Roman" w:hAnsi="Times New Roman"/>
          <w:b/>
          <w:bCs/>
          <w:sz w:val="24"/>
          <w:szCs w:val="24"/>
        </w:rPr>
      </w:pPr>
      <w:r w:rsidRPr="00DE5412">
        <w:rPr>
          <w:rFonts w:ascii="Times New Roman" w:hAnsi="Times New Roman"/>
          <w:b/>
          <w:bCs/>
          <w:sz w:val="24"/>
          <w:szCs w:val="24"/>
        </w:rPr>
        <w:t>2. ОРГАНИЗАЦИОННО-ТЕХНИЧЕСКИЕ ТРЕБОВАНИЯ</w:t>
      </w:r>
    </w:p>
    <w:p w:rsidR="00791875" w:rsidRPr="00DE5412" w:rsidRDefault="00791875" w:rsidP="00791875">
      <w:pPr>
        <w:pStyle w:val="1e"/>
        <w:widowControl/>
        <w:numPr>
          <w:ilvl w:val="2"/>
          <w:numId w:val="13"/>
        </w:numPr>
        <w:tabs>
          <w:tab w:val="left" w:pos="709"/>
          <w:tab w:val="left" w:pos="993"/>
          <w:tab w:val="left" w:pos="1276"/>
        </w:tabs>
        <w:suppressAutoHyphens w:val="0"/>
        <w:spacing w:after="0" w:line="240" w:lineRule="auto"/>
        <w:ind w:left="0" w:firstLine="567"/>
        <w:contextualSpacing/>
        <w:jc w:val="both"/>
        <w:rPr>
          <w:rFonts w:ascii="Times New Roman" w:hAnsi="Times New Roman"/>
          <w:b/>
          <w:bCs/>
          <w:i/>
          <w:sz w:val="24"/>
          <w:szCs w:val="24"/>
        </w:rPr>
      </w:pPr>
      <w:r w:rsidRPr="00DE5412">
        <w:rPr>
          <w:rFonts w:ascii="Times New Roman" w:hAnsi="Times New Roman"/>
          <w:b/>
          <w:bCs/>
          <w:i/>
          <w:sz w:val="24"/>
          <w:szCs w:val="24"/>
        </w:rPr>
        <w:t xml:space="preserve"> Общие требования</w:t>
      </w:r>
    </w:p>
    <w:p w:rsidR="00791875" w:rsidRPr="00DE5412" w:rsidRDefault="00791875" w:rsidP="00791875">
      <w:pPr>
        <w:tabs>
          <w:tab w:val="left" w:pos="851"/>
        </w:tabs>
        <w:ind w:firstLine="567"/>
        <w:jc w:val="both"/>
        <w:rPr>
          <w:sz w:val="24"/>
          <w:szCs w:val="24"/>
        </w:rPr>
      </w:pPr>
      <w:r w:rsidRPr="00DE5412">
        <w:rPr>
          <w:sz w:val="24"/>
          <w:szCs w:val="24"/>
        </w:rPr>
        <w:t>2.1.1. Исполнитель в рамках оказания услуг обеспечивает:</w:t>
      </w:r>
    </w:p>
    <w:p w:rsidR="00791875" w:rsidRPr="00DE5412" w:rsidRDefault="00791875" w:rsidP="00791875">
      <w:pPr>
        <w:tabs>
          <w:tab w:val="left" w:pos="851"/>
        </w:tabs>
        <w:jc w:val="both"/>
        <w:rPr>
          <w:b/>
          <w:color w:val="0A0A0A"/>
          <w:sz w:val="24"/>
          <w:szCs w:val="24"/>
        </w:rPr>
      </w:pPr>
      <w:r w:rsidRPr="00DE5412">
        <w:rPr>
          <w:b/>
          <w:color w:val="0A0A0A"/>
          <w:sz w:val="24"/>
          <w:szCs w:val="24"/>
        </w:rPr>
        <w:t xml:space="preserve">          1) Разработку</w:t>
      </w:r>
      <w:r w:rsidRPr="00DE5412">
        <w:rPr>
          <w:b/>
          <w:color w:val="FF0000"/>
          <w:sz w:val="24"/>
          <w:szCs w:val="24"/>
        </w:rPr>
        <w:t xml:space="preserve"> </w:t>
      </w:r>
      <w:r w:rsidRPr="00DE5412">
        <w:rPr>
          <w:b/>
          <w:sz w:val="24"/>
          <w:szCs w:val="24"/>
        </w:rPr>
        <w:t>на основании Технического задания</w:t>
      </w:r>
      <w:r w:rsidRPr="00DE5412">
        <w:rPr>
          <w:b/>
          <w:color w:val="0A0A0A"/>
          <w:sz w:val="24"/>
          <w:szCs w:val="24"/>
        </w:rPr>
        <w:t xml:space="preserve"> и предоставление на согласование Заказчику </w:t>
      </w:r>
      <w:bookmarkStart w:id="3" w:name="_Hlk31028265"/>
      <w:r w:rsidRPr="00DE5412">
        <w:rPr>
          <w:b/>
          <w:color w:val="0A0A0A"/>
          <w:sz w:val="24"/>
          <w:szCs w:val="24"/>
        </w:rPr>
        <w:t>Концепции сезона (анимации) 2020 г. и Програм</w:t>
      </w:r>
      <w:r w:rsidRPr="00DE5412">
        <w:rPr>
          <w:b/>
          <w:color w:val="000000" w:themeColor="text1"/>
          <w:sz w:val="24"/>
          <w:szCs w:val="24"/>
        </w:rPr>
        <w:t>мы</w:t>
      </w:r>
      <w:r w:rsidRPr="00DE5412">
        <w:rPr>
          <w:b/>
          <w:color w:val="0A0A0A"/>
          <w:sz w:val="24"/>
          <w:szCs w:val="24"/>
        </w:rPr>
        <w:t xml:space="preserve"> базовых развлекательных мероприятий, Концепции и программы тематических дней Парка 2020 г.</w:t>
      </w:r>
    </w:p>
    <w:bookmarkEnd w:id="3"/>
    <w:p w:rsidR="00791875" w:rsidRPr="00DE5412" w:rsidRDefault="00791875" w:rsidP="00791875">
      <w:pPr>
        <w:widowControl w:val="0"/>
        <w:tabs>
          <w:tab w:val="left" w:pos="0"/>
          <w:tab w:val="left" w:pos="284"/>
        </w:tabs>
        <w:autoSpaceDE w:val="0"/>
        <w:autoSpaceDN w:val="0"/>
        <w:ind w:firstLine="709"/>
        <w:jc w:val="both"/>
        <w:rPr>
          <w:color w:val="0A0A0A"/>
          <w:sz w:val="24"/>
          <w:szCs w:val="24"/>
        </w:rPr>
      </w:pPr>
      <w:r w:rsidRPr="00DE5412">
        <w:rPr>
          <w:color w:val="0A0A0A"/>
          <w:sz w:val="24"/>
          <w:szCs w:val="24"/>
        </w:rPr>
        <w:t xml:space="preserve">На основании Концепции и Программы базовых развлекательных мероприятий разрабатывает базовую план-сетку мероприятий, содержащую описание и содержание мероприятий на сезон. </w:t>
      </w:r>
    </w:p>
    <w:p w:rsidR="00791875" w:rsidRPr="00DE5412" w:rsidRDefault="00791875" w:rsidP="00791875">
      <w:pPr>
        <w:widowControl w:val="0"/>
        <w:tabs>
          <w:tab w:val="left" w:pos="0"/>
          <w:tab w:val="left" w:pos="284"/>
        </w:tabs>
        <w:autoSpaceDE w:val="0"/>
        <w:autoSpaceDN w:val="0"/>
        <w:jc w:val="both"/>
        <w:rPr>
          <w:color w:val="0A0A0A"/>
          <w:sz w:val="24"/>
          <w:szCs w:val="24"/>
        </w:rPr>
      </w:pPr>
      <w:r w:rsidRPr="00DE5412">
        <w:rPr>
          <w:color w:val="0A0A0A"/>
          <w:sz w:val="24"/>
          <w:szCs w:val="24"/>
        </w:rPr>
        <w:t>Сезон 1: март – май 2020 года (низкий сезон).</w:t>
      </w:r>
      <w:r w:rsidRPr="00DE5412">
        <w:rPr>
          <w:sz w:val="24"/>
          <w:szCs w:val="24"/>
        </w:rPr>
        <w:t xml:space="preserve"> </w:t>
      </w:r>
    </w:p>
    <w:p w:rsidR="00791875" w:rsidRPr="00DE5412" w:rsidRDefault="00791875" w:rsidP="00791875">
      <w:pPr>
        <w:widowControl w:val="0"/>
        <w:tabs>
          <w:tab w:val="left" w:pos="0"/>
          <w:tab w:val="left" w:pos="284"/>
        </w:tabs>
        <w:autoSpaceDE w:val="0"/>
        <w:autoSpaceDN w:val="0"/>
        <w:jc w:val="both"/>
        <w:rPr>
          <w:color w:val="0A0A0A"/>
          <w:sz w:val="24"/>
          <w:szCs w:val="24"/>
        </w:rPr>
      </w:pPr>
      <w:r w:rsidRPr="00DE5412">
        <w:rPr>
          <w:color w:val="0A0A0A"/>
          <w:sz w:val="24"/>
          <w:szCs w:val="24"/>
        </w:rPr>
        <w:t xml:space="preserve">Сезон 2: июнь-сентябрь 2020 года (высокий сезон). </w:t>
      </w:r>
    </w:p>
    <w:p w:rsidR="00791875" w:rsidRPr="00DE5412" w:rsidRDefault="00791875" w:rsidP="00791875">
      <w:pPr>
        <w:widowControl w:val="0"/>
        <w:tabs>
          <w:tab w:val="left" w:pos="0"/>
          <w:tab w:val="left" w:pos="284"/>
        </w:tabs>
        <w:autoSpaceDE w:val="0"/>
        <w:autoSpaceDN w:val="0"/>
        <w:jc w:val="both"/>
        <w:rPr>
          <w:color w:val="0A0A0A"/>
          <w:sz w:val="24"/>
          <w:szCs w:val="24"/>
        </w:rPr>
      </w:pPr>
      <w:r w:rsidRPr="00DE5412">
        <w:rPr>
          <w:color w:val="0A0A0A"/>
          <w:sz w:val="24"/>
          <w:szCs w:val="24"/>
        </w:rPr>
        <w:t xml:space="preserve">Сезон 3: 1 – 22 октября 2020 года (низкий сезон). </w:t>
      </w:r>
    </w:p>
    <w:p w:rsidR="00791875" w:rsidRPr="00DE5412" w:rsidRDefault="00791875" w:rsidP="00791875">
      <w:pPr>
        <w:widowControl w:val="0"/>
        <w:tabs>
          <w:tab w:val="left" w:pos="0"/>
          <w:tab w:val="left" w:pos="284"/>
        </w:tabs>
        <w:autoSpaceDE w:val="0"/>
        <w:autoSpaceDN w:val="0"/>
        <w:jc w:val="both"/>
        <w:rPr>
          <w:color w:val="0A0A0A"/>
          <w:sz w:val="24"/>
          <w:szCs w:val="24"/>
        </w:rPr>
      </w:pPr>
      <w:r w:rsidRPr="00DE5412">
        <w:rPr>
          <w:color w:val="0A0A0A"/>
          <w:sz w:val="24"/>
          <w:szCs w:val="24"/>
        </w:rPr>
        <w:t xml:space="preserve">Сезон 4: 23 октября – 8 ноября 2020 года - День рождения Бабы Яги. </w:t>
      </w:r>
    </w:p>
    <w:p w:rsidR="00791875" w:rsidRPr="00DE5412" w:rsidRDefault="00791875" w:rsidP="00791875">
      <w:pPr>
        <w:widowControl w:val="0"/>
        <w:tabs>
          <w:tab w:val="left" w:pos="0"/>
          <w:tab w:val="left" w:pos="284"/>
        </w:tabs>
        <w:autoSpaceDE w:val="0"/>
        <w:autoSpaceDN w:val="0"/>
        <w:jc w:val="both"/>
        <w:rPr>
          <w:color w:val="0A0A0A"/>
          <w:sz w:val="24"/>
          <w:szCs w:val="24"/>
        </w:rPr>
      </w:pPr>
      <w:r w:rsidRPr="00DE5412">
        <w:rPr>
          <w:color w:val="0A0A0A"/>
          <w:sz w:val="24"/>
          <w:szCs w:val="24"/>
        </w:rPr>
        <w:tab/>
        <w:t>Подробное содержание Плана развлекательных анимационных программ на каждый сезон описано в Приложении № 2 к данному ТЗ.</w:t>
      </w:r>
    </w:p>
    <w:p w:rsidR="00791875" w:rsidRPr="00DE5412" w:rsidRDefault="00791875" w:rsidP="00791875">
      <w:pPr>
        <w:widowControl w:val="0"/>
        <w:tabs>
          <w:tab w:val="left" w:pos="0"/>
          <w:tab w:val="left" w:pos="284"/>
        </w:tabs>
        <w:autoSpaceDE w:val="0"/>
        <w:autoSpaceDN w:val="0"/>
        <w:jc w:val="both"/>
        <w:rPr>
          <w:color w:val="0A0A0A"/>
          <w:sz w:val="24"/>
          <w:szCs w:val="24"/>
        </w:rPr>
      </w:pPr>
      <w:r w:rsidRPr="00DE5412">
        <w:rPr>
          <w:color w:val="0A0A0A"/>
          <w:sz w:val="24"/>
          <w:szCs w:val="24"/>
        </w:rPr>
        <w:tab/>
        <w:t xml:space="preserve">На основании Концепции и Программы тематических дней разрабатывает дополнительную план-сетку мероприятий, содержащую описание и содержание мероприятий. </w:t>
      </w:r>
    </w:p>
    <w:p w:rsidR="00791875" w:rsidRPr="00DE5412" w:rsidRDefault="00791875" w:rsidP="00791875">
      <w:pPr>
        <w:widowControl w:val="0"/>
        <w:tabs>
          <w:tab w:val="left" w:pos="0"/>
          <w:tab w:val="left" w:pos="284"/>
        </w:tabs>
        <w:autoSpaceDE w:val="0"/>
        <w:autoSpaceDN w:val="0"/>
        <w:jc w:val="both"/>
        <w:rPr>
          <w:color w:val="0A0A0A"/>
          <w:sz w:val="24"/>
          <w:szCs w:val="24"/>
        </w:rPr>
      </w:pPr>
      <w:r w:rsidRPr="00DE5412">
        <w:rPr>
          <w:color w:val="0A0A0A"/>
          <w:sz w:val="24"/>
          <w:szCs w:val="24"/>
        </w:rPr>
        <w:tab/>
        <w:t xml:space="preserve">Подробное содержание Плана парковых мероприятий описано в Приложении № 3 к данному ТЗ. </w:t>
      </w:r>
    </w:p>
    <w:p w:rsidR="00791875" w:rsidRPr="00DE5412" w:rsidRDefault="00791875" w:rsidP="0079187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а)</w:t>
      </w:r>
      <w:r w:rsidRPr="00DE5412">
        <w:rPr>
          <w:b/>
          <w:color w:val="0A0A0A"/>
          <w:sz w:val="24"/>
          <w:szCs w:val="24"/>
        </w:rPr>
        <w:t xml:space="preserve"> </w:t>
      </w:r>
      <w:bookmarkStart w:id="4" w:name="_Hlk31028313"/>
      <w:r w:rsidRPr="00DE5412">
        <w:rPr>
          <w:color w:val="0A0A0A"/>
          <w:sz w:val="24"/>
          <w:szCs w:val="24"/>
        </w:rPr>
        <w:t>Составление и предоставление плана-сетки мероприятий с указанием площадок, времени проведения мероприятия, количества задействованных артистов, не менее, чем за 15 (пятнадцать) календарных дней до календарной даты мероприятия</w:t>
      </w:r>
      <w:r w:rsidRPr="00DE5412">
        <w:rPr>
          <w:i/>
          <w:color w:val="0A0A0A"/>
          <w:sz w:val="24"/>
          <w:szCs w:val="24"/>
        </w:rPr>
        <w:t>,</w:t>
      </w:r>
      <w:r w:rsidRPr="00DE5412">
        <w:rPr>
          <w:color w:val="0A0A0A"/>
          <w:sz w:val="24"/>
          <w:szCs w:val="24"/>
        </w:rPr>
        <w:t xml:space="preserve"> указанного в плане мероприятий Тематического парка Сочи Парк на год.</w:t>
      </w:r>
    </w:p>
    <w:bookmarkEnd w:id="4"/>
    <w:p w:rsidR="00791875" w:rsidRPr="00DE5412" w:rsidRDefault="00791875" w:rsidP="00791875">
      <w:pPr>
        <w:widowControl w:val="0"/>
        <w:tabs>
          <w:tab w:val="left" w:pos="0"/>
        </w:tabs>
        <w:autoSpaceDE w:val="0"/>
        <w:autoSpaceDN w:val="0"/>
        <w:jc w:val="both"/>
        <w:rPr>
          <w:color w:val="0A0A0A"/>
          <w:sz w:val="24"/>
          <w:szCs w:val="24"/>
        </w:rPr>
      </w:pPr>
      <w:r w:rsidRPr="00DE5412">
        <w:rPr>
          <w:color w:val="0A0A0A"/>
          <w:sz w:val="24"/>
          <w:szCs w:val="24"/>
        </w:rPr>
        <w:t xml:space="preserve">         б) </w:t>
      </w:r>
      <w:bookmarkStart w:id="5" w:name="_Hlk31028328"/>
      <w:r w:rsidRPr="00DE5412">
        <w:rPr>
          <w:color w:val="0A0A0A"/>
          <w:sz w:val="24"/>
          <w:szCs w:val="24"/>
        </w:rPr>
        <w:t>Подробное описание содержания каждого мероприятия плана-сетки в соответствии с утвержденными концепцией и описанием развлекательных программ/мероприятий за 20 (двадцать) календарных дней до календарной даты мероприятия, указанного в плане мероприятий Тематического парка Сочи Парк на год.</w:t>
      </w:r>
    </w:p>
    <w:bookmarkEnd w:id="5"/>
    <w:p w:rsidR="00791875" w:rsidRPr="00DE5412" w:rsidRDefault="00791875" w:rsidP="00791875">
      <w:pPr>
        <w:widowControl w:val="0"/>
        <w:tabs>
          <w:tab w:val="left" w:pos="0"/>
          <w:tab w:val="left" w:pos="284"/>
        </w:tabs>
        <w:autoSpaceDE w:val="0"/>
        <w:autoSpaceDN w:val="0"/>
        <w:jc w:val="both"/>
        <w:rPr>
          <w:color w:val="0A0A0A"/>
          <w:sz w:val="24"/>
          <w:szCs w:val="24"/>
        </w:rPr>
      </w:pPr>
      <w:r w:rsidRPr="00DE5412">
        <w:rPr>
          <w:color w:val="0A0A0A"/>
          <w:sz w:val="24"/>
          <w:szCs w:val="24"/>
        </w:rPr>
        <w:t xml:space="preserve">         в) Программы и концепции тематических дней, календарных дат и любых других мероприятий должны быть согласованы Заказчиком не позднее, чем за 3 недели до начала периодов их реализации. </w:t>
      </w:r>
    </w:p>
    <w:p w:rsidR="00791875" w:rsidRPr="00DE5412" w:rsidRDefault="00791875" w:rsidP="00791875">
      <w:pPr>
        <w:widowControl w:val="0"/>
        <w:tabs>
          <w:tab w:val="left" w:pos="0"/>
          <w:tab w:val="left" w:pos="284"/>
        </w:tabs>
        <w:autoSpaceDE w:val="0"/>
        <w:autoSpaceDN w:val="0"/>
        <w:jc w:val="both"/>
        <w:rPr>
          <w:bCs/>
          <w:color w:val="0A0A0A"/>
          <w:sz w:val="24"/>
          <w:szCs w:val="24"/>
        </w:rPr>
      </w:pPr>
      <w:r w:rsidRPr="00DE5412">
        <w:rPr>
          <w:b/>
          <w:i/>
          <w:color w:val="0A0A0A"/>
          <w:sz w:val="24"/>
          <w:szCs w:val="24"/>
        </w:rPr>
        <w:tab/>
      </w:r>
      <w:r w:rsidRPr="00DE5412">
        <w:rPr>
          <w:b/>
          <w:i/>
          <w:color w:val="0A0A0A"/>
          <w:sz w:val="24"/>
          <w:szCs w:val="24"/>
        </w:rPr>
        <w:tab/>
        <w:t xml:space="preserve">Программа базовых развлекательных мероприятий должна состоять из следующих </w:t>
      </w:r>
      <w:r w:rsidRPr="00DE5412">
        <w:rPr>
          <w:b/>
          <w:i/>
          <w:color w:val="0A0A0A"/>
          <w:sz w:val="24"/>
          <w:szCs w:val="24"/>
        </w:rPr>
        <w:lastRenderedPageBreak/>
        <w:t xml:space="preserve">блоков, включая, но не ограничиваясь: </w:t>
      </w:r>
    </w:p>
    <w:p w:rsidR="00791875" w:rsidRPr="00DE5412" w:rsidRDefault="00791875" w:rsidP="00791875">
      <w:pPr>
        <w:widowControl w:val="0"/>
        <w:numPr>
          <w:ilvl w:val="0"/>
          <w:numId w:val="14"/>
        </w:numPr>
        <w:tabs>
          <w:tab w:val="left" w:pos="0"/>
          <w:tab w:val="left" w:pos="284"/>
        </w:tabs>
        <w:suppressAutoHyphens w:val="0"/>
        <w:autoSpaceDE w:val="0"/>
        <w:autoSpaceDN w:val="0"/>
        <w:jc w:val="both"/>
        <w:rPr>
          <w:bCs/>
          <w:color w:val="0A0A0A"/>
          <w:sz w:val="24"/>
          <w:szCs w:val="24"/>
        </w:rPr>
      </w:pPr>
      <w:proofErr w:type="spellStart"/>
      <w:r w:rsidRPr="00DE5412">
        <w:rPr>
          <w:bCs/>
          <w:color w:val="0A0A0A"/>
          <w:sz w:val="24"/>
          <w:szCs w:val="24"/>
        </w:rPr>
        <w:t>анимационно</w:t>
      </w:r>
      <w:proofErr w:type="spellEnd"/>
      <w:r w:rsidRPr="00DE5412">
        <w:rPr>
          <w:bCs/>
          <w:color w:val="0A0A0A"/>
          <w:sz w:val="24"/>
          <w:szCs w:val="24"/>
        </w:rPr>
        <w:t>-развлекательных блоков;</w:t>
      </w:r>
    </w:p>
    <w:p w:rsidR="00791875" w:rsidRPr="00DE5412" w:rsidRDefault="00791875" w:rsidP="00791875">
      <w:pPr>
        <w:widowControl w:val="0"/>
        <w:numPr>
          <w:ilvl w:val="0"/>
          <w:numId w:val="14"/>
        </w:numPr>
        <w:tabs>
          <w:tab w:val="left" w:pos="0"/>
          <w:tab w:val="left" w:pos="284"/>
        </w:tabs>
        <w:suppressAutoHyphens w:val="0"/>
        <w:autoSpaceDE w:val="0"/>
        <w:autoSpaceDN w:val="0"/>
        <w:jc w:val="both"/>
        <w:rPr>
          <w:bCs/>
          <w:color w:val="0A0A0A"/>
          <w:sz w:val="24"/>
          <w:szCs w:val="24"/>
        </w:rPr>
      </w:pPr>
      <w:r w:rsidRPr="00DE5412">
        <w:rPr>
          <w:bCs/>
          <w:color w:val="0A0A0A"/>
          <w:sz w:val="24"/>
          <w:szCs w:val="24"/>
        </w:rPr>
        <w:t>театральных блоков;</w:t>
      </w:r>
    </w:p>
    <w:p w:rsidR="00791875" w:rsidRPr="00DE5412" w:rsidRDefault="00791875" w:rsidP="00791875">
      <w:pPr>
        <w:widowControl w:val="0"/>
        <w:numPr>
          <w:ilvl w:val="0"/>
          <w:numId w:val="14"/>
        </w:numPr>
        <w:tabs>
          <w:tab w:val="left" w:pos="0"/>
          <w:tab w:val="left" w:pos="284"/>
        </w:tabs>
        <w:suppressAutoHyphens w:val="0"/>
        <w:autoSpaceDE w:val="0"/>
        <w:autoSpaceDN w:val="0"/>
        <w:jc w:val="both"/>
        <w:rPr>
          <w:bCs/>
          <w:color w:val="0A0A0A"/>
          <w:sz w:val="24"/>
          <w:szCs w:val="24"/>
        </w:rPr>
      </w:pPr>
      <w:r w:rsidRPr="00DE5412">
        <w:rPr>
          <w:bCs/>
          <w:color w:val="0A0A0A"/>
          <w:sz w:val="24"/>
          <w:szCs w:val="24"/>
        </w:rPr>
        <w:t>тематических мастер-классов;</w:t>
      </w:r>
    </w:p>
    <w:p w:rsidR="00791875" w:rsidRPr="00DE5412" w:rsidRDefault="00791875" w:rsidP="00791875">
      <w:pPr>
        <w:tabs>
          <w:tab w:val="left" w:pos="993"/>
        </w:tabs>
        <w:ind w:left="567"/>
        <w:contextualSpacing/>
        <w:jc w:val="both"/>
        <w:rPr>
          <w:b/>
          <w:i/>
          <w:sz w:val="24"/>
          <w:szCs w:val="24"/>
        </w:rPr>
      </w:pPr>
    </w:p>
    <w:p w:rsidR="00791875" w:rsidRPr="00DE5412" w:rsidRDefault="00791875" w:rsidP="00791875">
      <w:pPr>
        <w:tabs>
          <w:tab w:val="left" w:pos="993"/>
        </w:tabs>
        <w:ind w:left="567"/>
        <w:contextualSpacing/>
        <w:jc w:val="both"/>
        <w:rPr>
          <w:b/>
          <w:i/>
          <w:sz w:val="24"/>
          <w:szCs w:val="24"/>
        </w:rPr>
      </w:pPr>
      <w:proofErr w:type="spellStart"/>
      <w:r w:rsidRPr="00DE5412">
        <w:rPr>
          <w:b/>
          <w:i/>
          <w:sz w:val="24"/>
          <w:szCs w:val="24"/>
        </w:rPr>
        <w:t>Анимационно</w:t>
      </w:r>
      <w:proofErr w:type="spellEnd"/>
      <w:r w:rsidRPr="00DE5412">
        <w:rPr>
          <w:b/>
          <w:i/>
          <w:sz w:val="24"/>
          <w:szCs w:val="24"/>
        </w:rPr>
        <w:t>-развлекательные блоки</w:t>
      </w:r>
    </w:p>
    <w:p w:rsidR="00791875" w:rsidRPr="00DE5412" w:rsidRDefault="00791875" w:rsidP="00791875">
      <w:pPr>
        <w:tabs>
          <w:tab w:val="left" w:pos="1418"/>
          <w:tab w:val="left" w:pos="1701"/>
        </w:tabs>
        <w:ind w:firstLine="567"/>
        <w:contextualSpacing/>
        <w:jc w:val="both"/>
        <w:rPr>
          <w:i/>
          <w:sz w:val="24"/>
          <w:szCs w:val="24"/>
        </w:rPr>
      </w:pPr>
      <w:r w:rsidRPr="00DE5412">
        <w:rPr>
          <w:sz w:val="24"/>
          <w:szCs w:val="24"/>
        </w:rPr>
        <w:t xml:space="preserve">Предусмотреть и обеспечить организацию и проведение </w:t>
      </w:r>
      <w:proofErr w:type="spellStart"/>
      <w:r w:rsidRPr="00DE5412">
        <w:rPr>
          <w:sz w:val="24"/>
          <w:szCs w:val="24"/>
        </w:rPr>
        <w:t>анимационно</w:t>
      </w:r>
      <w:proofErr w:type="spellEnd"/>
      <w:r w:rsidRPr="00DE5412">
        <w:rPr>
          <w:sz w:val="24"/>
          <w:szCs w:val="24"/>
        </w:rPr>
        <w:t xml:space="preserve">-развлекательных блоков в соответствии </w:t>
      </w:r>
      <w:r w:rsidRPr="00DE5412">
        <w:rPr>
          <w:i/>
          <w:sz w:val="24"/>
          <w:szCs w:val="24"/>
        </w:rPr>
        <w:t>со следующими требованиями:</w:t>
      </w:r>
    </w:p>
    <w:p w:rsidR="00791875" w:rsidRPr="00DE5412" w:rsidRDefault="00791875" w:rsidP="00791875">
      <w:pPr>
        <w:tabs>
          <w:tab w:val="left" w:pos="1418"/>
          <w:tab w:val="left" w:pos="1701"/>
        </w:tabs>
        <w:ind w:firstLine="567"/>
        <w:contextualSpacing/>
        <w:jc w:val="both"/>
        <w:rPr>
          <w:bCs/>
          <w:sz w:val="24"/>
          <w:szCs w:val="24"/>
        </w:rPr>
      </w:pPr>
      <w:r w:rsidRPr="00DE5412">
        <w:rPr>
          <w:i/>
          <w:sz w:val="24"/>
          <w:szCs w:val="24"/>
        </w:rPr>
        <w:t xml:space="preserve">- </w:t>
      </w:r>
      <w:r w:rsidRPr="00DE5412">
        <w:rPr>
          <w:bCs/>
          <w:sz w:val="24"/>
          <w:szCs w:val="24"/>
        </w:rPr>
        <w:t>продолжительность: 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rsidR="00791875" w:rsidRPr="00DE5412" w:rsidRDefault="00791875" w:rsidP="00791875">
      <w:pPr>
        <w:tabs>
          <w:tab w:val="left" w:pos="1418"/>
          <w:tab w:val="left" w:pos="1701"/>
        </w:tabs>
        <w:ind w:firstLine="567"/>
        <w:contextualSpacing/>
        <w:jc w:val="both"/>
        <w:rPr>
          <w:bCs/>
          <w:sz w:val="24"/>
          <w:szCs w:val="24"/>
        </w:rPr>
      </w:pPr>
      <w:r w:rsidRPr="00DE5412">
        <w:rPr>
          <w:bCs/>
          <w:sz w:val="24"/>
          <w:szCs w:val="24"/>
        </w:rPr>
        <w:t>- кратность: 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rsidR="00791875" w:rsidRPr="00DE5412" w:rsidRDefault="00791875" w:rsidP="00791875">
      <w:pPr>
        <w:tabs>
          <w:tab w:val="left" w:pos="1418"/>
          <w:tab w:val="left" w:pos="1701"/>
        </w:tabs>
        <w:ind w:firstLine="567"/>
        <w:contextualSpacing/>
        <w:jc w:val="both"/>
        <w:rPr>
          <w:bCs/>
          <w:sz w:val="24"/>
          <w:szCs w:val="24"/>
        </w:rPr>
      </w:pPr>
      <w:r w:rsidRPr="00DE5412">
        <w:rPr>
          <w:sz w:val="24"/>
          <w:szCs w:val="24"/>
        </w:rPr>
        <w:t xml:space="preserve">- </w:t>
      </w:r>
      <w:r w:rsidRPr="00DE5412">
        <w:rPr>
          <w:bCs/>
          <w:sz w:val="24"/>
          <w:szCs w:val="24"/>
        </w:rPr>
        <w:t xml:space="preserve">формат: активности различного жанра (вида), с </w:t>
      </w:r>
      <w:r w:rsidRPr="00DE5412">
        <w:rPr>
          <w:bCs/>
          <w:i/>
          <w:sz w:val="24"/>
          <w:szCs w:val="24"/>
        </w:rPr>
        <w:t>обязательным</w:t>
      </w:r>
      <w:r w:rsidRPr="00DE5412">
        <w:rPr>
          <w:bCs/>
          <w:sz w:val="24"/>
          <w:szCs w:val="24"/>
        </w:rPr>
        <w:t xml:space="preserve"> вовлечением гостей и посетителей Тематического парка «Сочи-Парк». </w:t>
      </w:r>
    </w:p>
    <w:p w:rsidR="00791875" w:rsidRPr="00DE5412" w:rsidRDefault="00791875" w:rsidP="00791875">
      <w:pPr>
        <w:tabs>
          <w:tab w:val="left" w:pos="1418"/>
          <w:tab w:val="left" w:pos="1701"/>
        </w:tabs>
        <w:ind w:firstLine="567"/>
        <w:contextualSpacing/>
        <w:jc w:val="both"/>
        <w:rPr>
          <w:noProof/>
          <w:sz w:val="24"/>
          <w:szCs w:val="24"/>
        </w:rPr>
      </w:pPr>
      <w:r w:rsidRPr="00DE5412">
        <w:rPr>
          <w:sz w:val="24"/>
          <w:szCs w:val="24"/>
        </w:rPr>
        <w:t xml:space="preserve">- </w:t>
      </w:r>
      <w:r w:rsidRPr="00DE5412">
        <w:rPr>
          <w:noProof/>
          <w:sz w:val="24"/>
          <w:szCs w:val="24"/>
        </w:rPr>
        <w:t>передать права на уникальные анимационные блоки, созданные для парка;</w:t>
      </w:r>
    </w:p>
    <w:p w:rsidR="00791875" w:rsidRPr="00DE5412" w:rsidRDefault="00791875" w:rsidP="00791875">
      <w:pPr>
        <w:tabs>
          <w:tab w:val="left" w:pos="1418"/>
          <w:tab w:val="left" w:pos="1701"/>
        </w:tabs>
        <w:ind w:firstLine="567"/>
        <w:contextualSpacing/>
        <w:jc w:val="both"/>
        <w:rPr>
          <w:bCs/>
          <w:sz w:val="24"/>
          <w:szCs w:val="24"/>
        </w:rPr>
      </w:pPr>
      <w:r w:rsidRPr="00DE5412">
        <w:rPr>
          <w:noProof/>
          <w:sz w:val="24"/>
          <w:szCs w:val="24"/>
        </w:rPr>
        <w:t>- запрещается показ и прокат разработанных уникальных анимационных блоков вне территории парка без соглсования с заказчиком.</w:t>
      </w:r>
    </w:p>
    <w:p w:rsidR="00791875" w:rsidRPr="00DE5412" w:rsidRDefault="00791875" w:rsidP="00791875">
      <w:pPr>
        <w:tabs>
          <w:tab w:val="left" w:pos="851"/>
        </w:tabs>
        <w:ind w:firstLine="567"/>
        <w:jc w:val="both"/>
        <w:rPr>
          <w:sz w:val="24"/>
          <w:szCs w:val="24"/>
        </w:rPr>
      </w:pPr>
      <w:r w:rsidRPr="00DE5412">
        <w:rPr>
          <w:bCs/>
          <w:sz w:val="24"/>
          <w:szCs w:val="24"/>
        </w:rPr>
        <w:t xml:space="preserve">Предусмотреть и обеспечить в рамках проведения </w:t>
      </w:r>
      <w:proofErr w:type="spellStart"/>
      <w:r w:rsidRPr="00DE5412">
        <w:rPr>
          <w:sz w:val="24"/>
          <w:szCs w:val="24"/>
        </w:rPr>
        <w:t>анимационно</w:t>
      </w:r>
      <w:proofErr w:type="spellEnd"/>
      <w:r w:rsidRPr="00DE5412">
        <w:rPr>
          <w:sz w:val="24"/>
          <w:szCs w:val="24"/>
        </w:rPr>
        <w:t>-развлекательных блоков следующее:</w:t>
      </w:r>
    </w:p>
    <w:p w:rsidR="00791875" w:rsidRPr="00DE5412" w:rsidRDefault="00791875" w:rsidP="00791875">
      <w:pPr>
        <w:tabs>
          <w:tab w:val="left" w:pos="1418"/>
          <w:tab w:val="left" w:pos="1701"/>
        </w:tabs>
        <w:ind w:firstLine="567"/>
        <w:contextualSpacing/>
        <w:jc w:val="both"/>
        <w:rPr>
          <w:bCs/>
          <w:sz w:val="24"/>
          <w:szCs w:val="24"/>
        </w:rPr>
      </w:pPr>
      <w:r w:rsidRPr="00DE5412">
        <w:rPr>
          <w:bCs/>
          <w:sz w:val="24"/>
          <w:szCs w:val="24"/>
        </w:rPr>
        <w:t>- участие</w:t>
      </w:r>
      <w:r w:rsidRPr="00DE5412">
        <w:rPr>
          <w:i/>
          <w:sz w:val="24"/>
          <w:szCs w:val="24"/>
        </w:rPr>
        <w:t xml:space="preserve"> профессиональных аниматоров-актеров в соответствии с</w:t>
      </w:r>
      <w:r w:rsidRPr="00DE5412">
        <w:rPr>
          <w:bCs/>
          <w:sz w:val="24"/>
          <w:szCs w:val="24"/>
        </w:rPr>
        <w:t xml:space="preserve"> </w:t>
      </w:r>
      <w:r w:rsidRPr="00DE5412">
        <w:rPr>
          <w:bCs/>
          <w:i/>
          <w:sz w:val="24"/>
          <w:szCs w:val="24"/>
        </w:rPr>
        <w:t>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r w:rsidRPr="00DE5412">
        <w:rPr>
          <w:i/>
          <w:sz w:val="24"/>
          <w:szCs w:val="24"/>
        </w:rPr>
        <w:t xml:space="preserve"> </w:t>
      </w:r>
    </w:p>
    <w:p w:rsidR="00791875" w:rsidRPr="00DE5412" w:rsidRDefault="00791875" w:rsidP="00791875">
      <w:pPr>
        <w:tabs>
          <w:tab w:val="left" w:pos="1418"/>
          <w:tab w:val="left" w:pos="1701"/>
        </w:tabs>
        <w:ind w:firstLine="567"/>
        <w:contextualSpacing/>
        <w:jc w:val="both"/>
        <w:rPr>
          <w:bCs/>
          <w:sz w:val="24"/>
          <w:szCs w:val="24"/>
        </w:rPr>
      </w:pPr>
      <w:r w:rsidRPr="00DE5412">
        <w:rPr>
          <w:i/>
          <w:sz w:val="24"/>
          <w:szCs w:val="24"/>
        </w:rPr>
        <w:t xml:space="preserve">- </w:t>
      </w:r>
      <w:r w:rsidRPr="00DE5412">
        <w:rPr>
          <w:bCs/>
          <w:sz w:val="24"/>
          <w:szCs w:val="24"/>
        </w:rPr>
        <w:t xml:space="preserve">участие </w:t>
      </w:r>
      <w:r w:rsidRPr="00DE5412">
        <w:rPr>
          <w:bCs/>
          <w:i/>
          <w:sz w:val="24"/>
          <w:szCs w:val="24"/>
        </w:rPr>
        <w:t>профессиональных</w:t>
      </w:r>
      <w:r w:rsidRPr="00DE5412">
        <w:rPr>
          <w:bCs/>
          <w:sz w:val="24"/>
          <w:szCs w:val="24"/>
        </w:rPr>
        <w:t xml:space="preserve"> </w:t>
      </w:r>
      <w:r w:rsidRPr="00DE5412">
        <w:rPr>
          <w:bCs/>
          <w:i/>
          <w:sz w:val="24"/>
          <w:szCs w:val="24"/>
        </w:rPr>
        <w:t>артистов</w:t>
      </w:r>
      <w:r w:rsidRPr="00DE5412">
        <w:rPr>
          <w:bCs/>
          <w:sz w:val="24"/>
          <w:szCs w:val="24"/>
        </w:rPr>
        <w:t xml:space="preserve"> </w:t>
      </w:r>
      <w:r w:rsidRPr="00DE5412">
        <w:rPr>
          <w:bCs/>
          <w:i/>
          <w:sz w:val="24"/>
          <w:szCs w:val="24"/>
        </w:rPr>
        <w:t>в соответствии с</w:t>
      </w:r>
      <w:r w:rsidRPr="00DE5412">
        <w:rPr>
          <w:bCs/>
          <w:sz w:val="24"/>
          <w:szCs w:val="24"/>
        </w:rPr>
        <w:t xml:space="preserve"> </w:t>
      </w:r>
      <w:r w:rsidRPr="00DE5412">
        <w:rPr>
          <w:bCs/>
          <w:i/>
          <w:sz w:val="24"/>
          <w:szCs w:val="24"/>
        </w:rPr>
        <w:t>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rsidR="00791875" w:rsidRPr="00DE5412" w:rsidRDefault="00791875" w:rsidP="00791875">
      <w:pPr>
        <w:tabs>
          <w:tab w:val="left" w:pos="851"/>
        </w:tabs>
        <w:ind w:firstLine="567"/>
        <w:contextualSpacing/>
        <w:jc w:val="both"/>
        <w:rPr>
          <w:b/>
          <w:i/>
          <w:sz w:val="24"/>
          <w:szCs w:val="24"/>
        </w:rPr>
      </w:pPr>
    </w:p>
    <w:p w:rsidR="00791875" w:rsidRPr="00DE5412" w:rsidRDefault="00791875" w:rsidP="00791875">
      <w:pPr>
        <w:tabs>
          <w:tab w:val="left" w:pos="851"/>
        </w:tabs>
        <w:ind w:firstLine="567"/>
        <w:contextualSpacing/>
        <w:jc w:val="both"/>
        <w:rPr>
          <w:b/>
          <w:i/>
          <w:sz w:val="24"/>
          <w:szCs w:val="24"/>
        </w:rPr>
      </w:pPr>
      <w:r w:rsidRPr="00DE5412">
        <w:rPr>
          <w:b/>
          <w:i/>
          <w:sz w:val="24"/>
          <w:szCs w:val="24"/>
        </w:rPr>
        <w:t>Театральные блоки (Шоу)</w:t>
      </w:r>
    </w:p>
    <w:p w:rsidR="00791875" w:rsidRPr="00DE5412" w:rsidRDefault="00791875" w:rsidP="00791875">
      <w:pPr>
        <w:tabs>
          <w:tab w:val="left" w:pos="1418"/>
          <w:tab w:val="left" w:pos="1701"/>
        </w:tabs>
        <w:ind w:firstLine="567"/>
        <w:contextualSpacing/>
        <w:jc w:val="both"/>
        <w:rPr>
          <w:i/>
          <w:sz w:val="24"/>
          <w:szCs w:val="24"/>
        </w:rPr>
      </w:pPr>
      <w:r w:rsidRPr="00DE5412">
        <w:rPr>
          <w:sz w:val="24"/>
          <w:szCs w:val="24"/>
        </w:rPr>
        <w:t xml:space="preserve">Предусмотреть и обеспечить организацию и проведение театральных блоков (шоу) в соответствии </w:t>
      </w:r>
      <w:r w:rsidRPr="00DE5412">
        <w:rPr>
          <w:i/>
          <w:sz w:val="24"/>
          <w:szCs w:val="24"/>
        </w:rPr>
        <w:t>со следующими требованиями:</w:t>
      </w:r>
    </w:p>
    <w:p w:rsidR="00791875" w:rsidRPr="00DE5412" w:rsidRDefault="00791875" w:rsidP="00791875">
      <w:pPr>
        <w:tabs>
          <w:tab w:val="left" w:pos="1418"/>
          <w:tab w:val="left" w:pos="1701"/>
        </w:tabs>
        <w:ind w:firstLine="567"/>
        <w:contextualSpacing/>
        <w:jc w:val="both"/>
        <w:rPr>
          <w:bCs/>
          <w:sz w:val="24"/>
          <w:szCs w:val="24"/>
        </w:rPr>
      </w:pPr>
      <w:r w:rsidRPr="00DE5412">
        <w:rPr>
          <w:sz w:val="24"/>
          <w:szCs w:val="24"/>
        </w:rPr>
        <w:t xml:space="preserve">- </w:t>
      </w:r>
      <w:r w:rsidRPr="00DE5412">
        <w:rPr>
          <w:bCs/>
          <w:sz w:val="24"/>
          <w:szCs w:val="24"/>
        </w:rPr>
        <w:t>продолжительность: 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rsidR="00791875" w:rsidRPr="00DE5412" w:rsidRDefault="00791875" w:rsidP="00791875">
      <w:pPr>
        <w:tabs>
          <w:tab w:val="left" w:pos="1418"/>
          <w:tab w:val="left" w:pos="1701"/>
        </w:tabs>
        <w:ind w:firstLine="567"/>
        <w:contextualSpacing/>
        <w:jc w:val="both"/>
        <w:rPr>
          <w:bCs/>
          <w:sz w:val="24"/>
          <w:szCs w:val="24"/>
        </w:rPr>
      </w:pPr>
      <w:r w:rsidRPr="00DE5412">
        <w:rPr>
          <w:bCs/>
          <w:sz w:val="24"/>
          <w:szCs w:val="24"/>
        </w:rPr>
        <w:t>- кратность: 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rsidR="00791875" w:rsidRPr="00DE5412" w:rsidRDefault="00791875" w:rsidP="00791875">
      <w:pPr>
        <w:tabs>
          <w:tab w:val="left" w:pos="1418"/>
          <w:tab w:val="left" w:pos="1701"/>
        </w:tabs>
        <w:ind w:firstLine="567"/>
        <w:contextualSpacing/>
        <w:jc w:val="both"/>
        <w:rPr>
          <w:bCs/>
          <w:sz w:val="24"/>
          <w:szCs w:val="24"/>
        </w:rPr>
      </w:pPr>
      <w:r w:rsidRPr="00DE5412">
        <w:rPr>
          <w:sz w:val="24"/>
          <w:szCs w:val="24"/>
        </w:rPr>
        <w:t xml:space="preserve">- количество: </w:t>
      </w:r>
      <w:r w:rsidRPr="00DE5412">
        <w:rPr>
          <w:bCs/>
          <w:sz w:val="24"/>
          <w:szCs w:val="24"/>
        </w:rPr>
        <w:t>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rsidR="00791875" w:rsidRPr="00DE5412" w:rsidRDefault="00791875" w:rsidP="00791875">
      <w:pPr>
        <w:tabs>
          <w:tab w:val="left" w:pos="851"/>
          <w:tab w:val="left" w:pos="1418"/>
        </w:tabs>
        <w:ind w:firstLine="567"/>
        <w:jc w:val="both"/>
        <w:rPr>
          <w:sz w:val="24"/>
          <w:szCs w:val="24"/>
        </w:rPr>
      </w:pPr>
      <w:r w:rsidRPr="00DE5412">
        <w:rPr>
          <w:sz w:val="24"/>
          <w:szCs w:val="24"/>
        </w:rPr>
        <w:t>- формат: театральная программа в виде театрализованных выступлений групповых исполнителей с/без музыкальным/-ого сопровождения;</w:t>
      </w:r>
    </w:p>
    <w:p w:rsidR="00791875" w:rsidRPr="00DE5412" w:rsidRDefault="00791875" w:rsidP="00791875">
      <w:pPr>
        <w:ind w:firstLine="567"/>
        <w:jc w:val="both"/>
        <w:rPr>
          <w:sz w:val="24"/>
          <w:szCs w:val="24"/>
        </w:rPr>
      </w:pPr>
      <w:r w:rsidRPr="00DE5412">
        <w:rPr>
          <w:sz w:val="24"/>
          <w:szCs w:val="24"/>
        </w:rPr>
        <w:t>-типы исполнителей: разные профессиональные театральные/актерские/акробатические коллективы;</w:t>
      </w:r>
    </w:p>
    <w:p w:rsidR="00791875" w:rsidRPr="00DE5412" w:rsidRDefault="00791875" w:rsidP="00791875">
      <w:pPr>
        <w:tabs>
          <w:tab w:val="left" w:pos="851"/>
          <w:tab w:val="left" w:pos="1418"/>
        </w:tabs>
        <w:ind w:firstLine="567"/>
        <w:jc w:val="both"/>
        <w:rPr>
          <w:color w:val="000000" w:themeColor="text1"/>
          <w:sz w:val="24"/>
          <w:szCs w:val="24"/>
        </w:rPr>
      </w:pPr>
      <w:r w:rsidRPr="00DE5412">
        <w:rPr>
          <w:sz w:val="24"/>
          <w:szCs w:val="24"/>
        </w:rPr>
        <w:t xml:space="preserve">- </w:t>
      </w:r>
      <w:r w:rsidRPr="00DE5412">
        <w:rPr>
          <w:color w:val="000000" w:themeColor="text1"/>
          <w:sz w:val="24"/>
          <w:szCs w:val="24"/>
        </w:rPr>
        <w:t>типы музыкального сопровождения: «живая» музыка и (или) музыкальная фонограмма;</w:t>
      </w:r>
    </w:p>
    <w:p w:rsidR="00791875" w:rsidRPr="00DE5412" w:rsidRDefault="00791875" w:rsidP="00791875">
      <w:pPr>
        <w:tabs>
          <w:tab w:val="left" w:pos="1418"/>
          <w:tab w:val="left" w:pos="1701"/>
        </w:tabs>
        <w:ind w:firstLine="567"/>
        <w:contextualSpacing/>
        <w:jc w:val="both"/>
        <w:rPr>
          <w:noProof/>
          <w:sz w:val="24"/>
          <w:szCs w:val="24"/>
        </w:rPr>
      </w:pPr>
      <w:r w:rsidRPr="00DE5412">
        <w:rPr>
          <w:sz w:val="24"/>
          <w:szCs w:val="24"/>
        </w:rPr>
        <w:t xml:space="preserve">- </w:t>
      </w:r>
      <w:r w:rsidRPr="00DE5412">
        <w:rPr>
          <w:noProof/>
          <w:sz w:val="24"/>
          <w:szCs w:val="24"/>
        </w:rPr>
        <w:t>передать права на уникальные шоу, созданные для парка, кроме шоу которые подразумевают неисключительные права;</w:t>
      </w:r>
    </w:p>
    <w:p w:rsidR="00791875" w:rsidRPr="00DE5412" w:rsidRDefault="00791875" w:rsidP="00791875">
      <w:pPr>
        <w:tabs>
          <w:tab w:val="left" w:pos="1418"/>
          <w:tab w:val="left" w:pos="1701"/>
        </w:tabs>
        <w:ind w:firstLine="567"/>
        <w:contextualSpacing/>
        <w:jc w:val="both"/>
        <w:rPr>
          <w:bCs/>
          <w:sz w:val="24"/>
          <w:szCs w:val="24"/>
        </w:rPr>
      </w:pPr>
      <w:r w:rsidRPr="00DE5412">
        <w:rPr>
          <w:noProof/>
          <w:sz w:val="24"/>
          <w:szCs w:val="24"/>
        </w:rPr>
        <w:t>- запрщается показ и прокат разработанных уникальных шоу вне территории парка без соглсования с заказчиком.</w:t>
      </w:r>
    </w:p>
    <w:p w:rsidR="00791875" w:rsidRPr="00DE5412" w:rsidRDefault="00791875" w:rsidP="00791875">
      <w:pPr>
        <w:tabs>
          <w:tab w:val="left" w:pos="851"/>
        </w:tabs>
        <w:ind w:firstLine="567"/>
        <w:jc w:val="both"/>
        <w:rPr>
          <w:sz w:val="24"/>
          <w:szCs w:val="24"/>
        </w:rPr>
      </w:pPr>
      <w:r w:rsidRPr="00DE5412">
        <w:rPr>
          <w:bCs/>
          <w:sz w:val="24"/>
          <w:szCs w:val="24"/>
        </w:rPr>
        <w:t xml:space="preserve">Предусмотреть и обеспечить в рамках проведения </w:t>
      </w:r>
      <w:r w:rsidRPr="00DE5412">
        <w:rPr>
          <w:sz w:val="24"/>
          <w:szCs w:val="24"/>
        </w:rPr>
        <w:t>театральных блоков (шоу) следующее:</w:t>
      </w:r>
    </w:p>
    <w:p w:rsidR="00791875" w:rsidRPr="00DE5412" w:rsidRDefault="00791875" w:rsidP="00791875">
      <w:pPr>
        <w:tabs>
          <w:tab w:val="left" w:pos="1418"/>
          <w:tab w:val="left" w:pos="1701"/>
        </w:tabs>
        <w:ind w:firstLine="567"/>
        <w:contextualSpacing/>
        <w:jc w:val="both"/>
        <w:rPr>
          <w:sz w:val="24"/>
          <w:szCs w:val="24"/>
        </w:rPr>
      </w:pPr>
      <w:r w:rsidRPr="00DE5412">
        <w:rPr>
          <w:bCs/>
          <w:sz w:val="24"/>
          <w:szCs w:val="24"/>
        </w:rPr>
        <w:t>- участие</w:t>
      </w:r>
      <w:r w:rsidRPr="00DE5412">
        <w:rPr>
          <w:i/>
          <w:sz w:val="24"/>
          <w:szCs w:val="24"/>
        </w:rPr>
        <w:t xml:space="preserve"> профессиональных актеров</w:t>
      </w:r>
      <w:r w:rsidRPr="00DE5412">
        <w:rPr>
          <w:sz w:val="24"/>
          <w:szCs w:val="24"/>
        </w:rPr>
        <w:t xml:space="preserve">, имеющих соответствующее театральное, музыкальное, цирковое образование, качественно и на должном уровне владеющих навыками актерской игры и перевоплощения на публике. </w:t>
      </w:r>
    </w:p>
    <w:p w:rsidR="00791875" w:rsidRPr="00DE5412" w:rsidRDefault="00791875" w:rsidP="00791875">
      <w:pPr>
        <w:tabs>
          <w:tab w:val="left" w:pos="851"/>
        </w:tabs>
        <w:ind w:firstLine="567"/>
        <w:contextualSpacing/>
        <w:jc w:val="both"/>
        <w:rPr>
          <w:b/>
          <w:i/>
          <w:sz w:val="24"/>
          <w:szCs w:val="24"/>
        </w:rPr>
      </w:pPr>
    </w:p>
    <w:p w:rsidR="00791875" w:rsidRPr="00DE5412" w:rsidRDefault="00791875" w:rsidP="00791875">
      <w:pPr>
        <w:tabs>
          <w:tab w:val="left" w:pos="851"/>
        </w:tabs>
        <w:ind w:firstLine="567"/>
        <w:contextualSpacing/>
        <w:jc w:val="both"/>
        <w:rPr>
          <w:b/>
          <w:i/>
          <w:sz w:val="24"/>
          <w:szCs w:val="24"/>
        </w:rPr>
      </w:pPr>
      <w:r w:rsidRPr="00DE5412">
        <w:rPr>
          <w:b/>
          <w:i/>
          <w:sz w:val="24"/>
          <w:szCs w:val="24"/>
        </w:rPr>
        <w:t>Тематические мастер-классы</w:t>
      </w:r>
    </w:p>
    <w:p w:rsidR="00791875" w:rsidRPr="00DE5412" w:rsidRDefault="00791875" w:rsidP="00791875">
      <w:pPr>
        <w:tabs>
          <w:tab w:val="left" w:pos="851"/>
          <w:tab w:val="left" w:pos="1418"/>
        </w:tabs>
        <w:ind w:firstLine="567"/>
        <w:jc w:val="both"/>
        <w:rPr>
          <w:sz w:val="24"/>
          <w:szCs w:val="24"/>
        </w:rPr>
      </w:pPr>
      <w:r w:rsidRPr="00DE5412">
        <w:rPr>
          <w:sz w:val="24"/>
          <w:szCs w:val="24"/>
        </w:rPr>
        <w:t>Предусмотреть и о</w:t>
      </w:r>
      <w:r w:rsidRPr="00DE5412">
        <w:rPr>
          <w:bCs/>
          <w:sz w:val="24"/>
          <w:szCs w:val="24"/>
        </w:rPr>
        <w:t xml:space="preserve">беспечить организацию и проведение </w:t>
      </w:r>
      <w:r w:rsidRPr="00DE5412">
        <w:rPr>
          <w:sz w:val="24"/>
          <w:szCs w:val="24"/>
        </w:rPr>
        <w:t xml:space="preserve">тематических мастер-классов в соответствии </w:t>
      </w:r>
      <w:r w:rsidRPr="00DE5412">
        <w:rPr>
          <w:i/>
          <w:sz w:val="24"/>
          <w:szCs w:val="24"/>
        </w:rPr>
        <w:t>со следующими требованиями:</w:t>
      </w:r>
    </w:p>
    <w:p w:rsidR="00791875" w:rsidRPr="00DE5412" w:rsidRDefault="00791875" w:rsidP="00791875">
      <w:pPr>
        <w:tabs>
          <w:tab w:val="left" w:pos="851"/>
        </w:tabs>
        <w:ind w:firstLine="567"/>
        <w:jc w:val="both"/>
        <w:rPr>
          <w:bCs/>
          <w:sz w:val="24"/>
          <w:szCs w:val="24"/>
        </w:rPr>
      </w:pPr>
      <w:r w:rsidRPr="00DE5412">
        <w:rPr>
          <w:bCs/>
          <w:sz w:val="24"/>
          <w:szCs w:val="24"/>
        </w:rPr>
        <w:t>- продолжительность: в соответствии с Планом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rsidR="00791875" w:rsidRPr="00DE5412" w:rsidRDefault="00791875" w:rsidP="00791875">
      <w:pPr>
        <w:tabs>
          <w:tab w:val="left" w:pos="851"/>
        </w:tabs>
        <w:ind w:firstLine="567"/>
        <w:jc w:val="both"/>
        <w:rPr>
          <w:bCs/>
          <w:sz w:val="24"/>
          <w:szCs w:val="24"/>
        </w:rPr>
      </w:pPr>
      <w:r w:rsidRPr="00DE5412">
        <w:rPr>
          <w:bCs/>
          <w:sz w:val="24"/>
          <w:szCs w:val="24"/>
        </w:rPr>
        <w:t>- кратность: в соответствии с Концепцией развлекательных анимационных программ на территории Тематического парка «Сочи-Парк» с 20 марта 2020 года по 8 ноября я 2020 года (включительно) (Приложение № 2 к настоящему Техническому заданию);</w:t>
      </w:r>
    </w:p>
    <w:p w:rsidR="00791875" w:rsidRPr="00DE5412" w:rsidRDefault="00791875" w:rsidP="00791875">
      <w:pPr>
        <w:tabs>
          <w:tab w:val="left" w:pos="851"/>
        </w:tabs>
        <w:ind w:firstLine="567"/>
        <w:jc w:val="both"/>
        <w:rPr>
          <w:bCs/>
          <w:sz w:val="24"/>
          <w:szCs w:val="24"/>
        </w:rPr>
      </w:pPr>
      <w:r w:rsidRPr="00DE5412">
        <w:rPr>
          <w:sz w:val="24"/>
          <w:szCs w:val="24"/>
        </w:rPr>
        <w:t xml:space="preserve">- количество: </w:t>
      </w:r>
      <w:r w:rsidRPr="00DE5412">
        <w:rPr>
          <w:bCs/>
          <w:sz w:val="24"/>
          <w:szCs w:val="24"/>
        </w:rPr>
        <w:t>в соответствии с Концепцией развлекательных анимационных программ на территории Тематического парка «Сочи-Парк» с 20 марта 2020 года по 8 ноября 2020 года (включительно) (Приложение № 2 к настоящему Техническому заданию);</w:t>
      </w:r>
    </w:p>
    <w:p w:rsidR="00791875" w:rsidRPr="00DE5412" w:rsidRDefault="00791875" w:rsidP="00791875">
      <w:pPr>
        <w:pStyle w:val="1e"/>
        <w:tabs>
          <w:tab w:val="left" w:pos="142"/>
          <w:tab w:val="left" w:pos="1134"/>
        </w:tabs>
        <w:spacing w:after="0" w:line="240" w:lineRule="auto"/>
        <w:ind w:left="0" w:firstLine="567"/>
        <w:jc w:val="both"/>
        <w:rPr>
          <w:rFonts w:ascii="Times New Roman" w:hAnsi="Times New Roman"/>
          <w:bCs/>
          <w:sz w:val="24"/>
          <w:szCs w:val="24"/>
        </w:rPr>
      </w:pPr>
      <w:r w:rsidRPr="00DE5412">
        <w:rPr>
          <w:rFonts w:ascii="Times New Roman" w:hAnsi="Times New Roman"/>
          <w:sz w:val="24"/>
          <w:szCs w:val="24"/>
        </w:rPr>
        <w:t xml:space="preserve">- </w:t>
      </w:r>
      <w:r w:rsidRPr="00DE5412">
        <w:rPr>
          <w:rFonts w:ascii="Times New Roman" w:hAnsi="Times New Roman"/>
          <w:bCs/>
          <w:sz w:val="24"/>
          <w:szCs w:val="24"/>
        </w:rPr>
        <w:t xml:space="preserve">тематическая/содержательная направленность </w:t>
      </w:r>
      <w:r w:rsidRPr="00DE5412">
        <w:rPr>
          <w:rFonts w:ascii="Times New Roman" w:hAnsi="Times New Roman"/>
          <w:bCs/>
          <w:i/>
          <w:sz w:val="24"/>
          <w:szCs w:val="24"/>
        </w:rPr>
        <w:t>(включая, но не ограничиваясь перечнем)</w:t>
      </w:r>
      <w:r w:rsidRPr="00DE5412">
        <w:rPr>
          <w:rFonts w:ascii="Times New Roman" w:hAnsi="Times New Roman"/>
          <w:bCs/>
          <w:sz w:val="24"/>
          <w:szCs w:val="24"/>
        </w:rPr>
        <w:t xml:space="preserve">: </w:t>
      </w:r>
    </w:p>
    <w:p w:rsidR="00791875" w:rsidRPr="00DE5412" w:rsidRDefault="00791875" w:rsidP="00791875">
      <w:pPr>
        <w:pStyle w:val="1e"/>
        <w:widowControl/>
        <w:numPr>
          <w:ilvl w:val="0"/>
          <w:numId w:val="29"/>
        </w:numPr>
        <w:tabs>
          <w:tab w:val="left" w:pos="851"/>
          <w:tab w:val="left" w:pos="1418"/>
        </w:tabs>
        <w:suppressAutoHyphens w:val="0"/>
        <w:spacing w:after="0" w:line="240" w:lineRule="auto"/>
        <w:ind w:left="993"/>
        <w:contextualSpacing/>
        <w:jc w:val="both"/>
        <w:rPr>
          <w:rFonts w:ascii="Times New Roman" w:hAnsi="Times New Roman"/>
          <w:bCs/>
          <w:sz w:val="24"/>
          <w:szCs w:val="24"/>
        </w:rPr>
      </w:pPr>
      <w:r w:rsidRPr="00DE5412">
        <w:rPr>
          <w:rFonts w:ascii="Times New Roman" w:hAnsi="Times New Roman"/>
          <w:bCs/>
          <w:sz w:val="24"/>
          <w:szCs w:val="24"/>
        </w:rPr>
        <w:t>русское народное творчество,</w:t>
      </w:r>
    </w:p>
    <w:p w:rsidR="00791875" w:rsidRPr="00DE5412" w:rsidRDefault="00791875" w:rsidP="00791875">
      <w:pPr>
        <w:pStyle w:val="1e"/>
        <w:widowControl/>
        <w:numPr>
          <w:ilvl w:val="0"/>
          <w:numId w:val="29"/>
        </w:numPr>
        <w:tabs>
          <w:tab w:val="left" w:pos="851"/>
          <w:tab w:val="left" w:pos="1418"/>
        </w:tabs>
        <w:suppressAutoHyphens w:val="0"/>
        <w:spacing w:after="0" w:line="240" w:lineRule="auto"/>
        <w:ind w:left="993"/>
        <w:contextualSpacing/>
        <w:jc w:val="both"/>
        <w:rPr>
          <w:rFonts w:ascii="Times New Roman" w:hAnsi="Times New Roman"/>
          <w:bCs/>
          <w:sz w:val="24"/>
          <w:szCs w:val="24"/>
        </w:rPr>
      </w:pPr>
      <w:r w:rsidRPr="00DE5412">
        <w:rPr>
          <w:rFonts w:ascii="Times New Roman" w:hAnsi="Times New Roman"/>
          <w:bCs/>
          <w:sz w:val="24"/>
          <w:szCs w:val="24"/>
        </w:rPr>
        <w:t>народные промыслы,</w:t>
      </w:r>
    </w:p>
    <w:p w:rsidR="00791875" w:rsidRPr="00DE5412" w:rsidRDefault="00791875" w:rsidP="00791875">
      <w:pPr>
        <w:pStyle w:val="1e"/>
        <w:widowControl/>
        <w:numPr>
          <w:ilvl w:val="0"/>
          <w:numId w:val="29"/>
        </w:numPr>
        <w:tabs>
          <w:tab w:val="left" w:pos="851"/>
          <w:tab w:val="left" w:pos="1418"/>
        </w:tabs>
        <w:suppressAutoHyphens w:val="0"/>
        <w:spacing w:after="0" w:line="240" w:lineRule="auto"/>
        <w:ind w:left="993"/>
        <w:contextualSpacing/>
        <w:jc w:val="both"/>
        <w:rPr>
          <w:rFonts w:ascii="Times New Roman" w:hAnsi="Times New Roman"/>
          <w:bCs/>
          <w:sz w:val="24"/>
          <w:szCs w:val="24"/>
        </w:rPr>
      </w:pPr>
      <w:r w:rsidRPr="00DE5412">
        <w:rPr>
          <w:rFonts w:ascii="Times New Roman" w:hAnsi="Times New Roman"/>
          <w:bCs/>
          <w:sz w:val="24"/>
          <w:szCs w:val="24"/>
        </w:rPr>
        <w:t>природные материалы;</w:t>
      </w:r>
    </w:p>
    <w:p w:rsidR="00791875" w:rsidRPr="00DE5412" w:rsidRDefault="00791875" w:rsidP="00791875">
      <w:pPr>
        <w:tabs>
          <w:tab w:val="left" w:pos="851"/>
        </w:tabs>
        <w:ind w:firstLine="567"/>
        <w:jc w:val="both"/>
        <w:rPr>
          <w:sz w:val="24"/>
          <w:szCs w:val="24"/>
        </w:rPr>
      </w:pPr>
      <w:r w:rsidRPr="00DE5412">
        <w:rPr>
          <w:sz w:val="24"/>
          <w:szCs w:val="24"/>
        </w:rPr>
        <w:t xml:space="preserve">- возрастная категория: для детей дошкольного и школьного возрастов, с возможностью </w:t>
      </w:r>
      <w:r w:rsidRPr="00DE5412">
        <w:rPr>
          <w:i/>
          <w:sz w:val="24"/>
          <w:szCs w:val="24"/>
        </w:rPr>
        <w:t>(желательно, но не обязательно)</w:t>
      </w:r>
      <w:r w:rsidRPr="00DE5412">
        <w:rPr>
          <w:sz w:val="24"/>
          <w:szCs w:val="24"/>
        </w:rPr>
        <w:t xml:space="preserve"> участия их родителей и (или) сопровождающих лиц;</w:t>
      </w:r>
    </w:p>
    <w:p w:rsidR="00791875" w:rsidRPr="00DE5412" w:rsidRDefault="00791875" w:rsidP="00791875">
      <w:pPr>
        <w:tabs>
          <w:tab w:val="left" w:pos="851"/>
        </w:tabs>
        <w:ind w:firstLine="567"/>
        <w:jc w:val="both"/>
        <w:rPr>
          <w:sz w:val="24"/>
          <w:szCs w:val="24"/>
        </w:rPr>
      </w:pPr>
      <w:r w:rsidRPr="00DE5412">
        <w:rPr>
          <w:bCs/>
          <w:sz w:val="24"/>
          <w:szCs w:val="24"/>
        </w:rPr>
        <w:t xml:space="preserve">Предусмотреть и обеспечить в рамках проведения </w:t>
      </w:r>
      <w:r w:rsidRPr="00DE5412">
        <w:rPr>
          <w:sz w:val="24"/>
          <w:szCs w:val="24"/>
        </w:rPr>
        <w:t>тематических мастер-классов следующее:</w:t>
      </w:r>
    </w:p>
    <w:p w:rsidR="00791875" w:rsidRPr="00DE5412" w:rsidRDefault="00791875" w:rsidP="00791875">
      <w:pPr>
        <w:tabs>
          <w:tab w:val="left" w:pos="851"/>
        </w:tabs>
        <w:ind w:firstLine="567"/>
        <w:jc w:val="both"/>
        <w:rPr>
          <w:sz w:val="24"/>
          <w:szCs w:val="24"/>
        </w:rPr>
      </w:pPr>
      <w:r w:rsidRPr="00DE5412">
        <w:rPr>
          <w:sz w:val="24"/>
          <w:szCs w:val="24"/>
        </w:rPr>
        <w:t>- участие артистов в качестве ведущих тематических мастер-классов.</w:t>
      </w:r>
    </w:p>
    <w:p w:rsidR="00791875" w:rsidRPr="00DE5412" w:rsidRDefault="00791875" w:rsidP="00791875">
      <w:pPr>
        <w:tabs>
          <w:tab w:val="left" w:pos="851"/>
        </w:tabs>
        <w:ind w:firstLine="567"/>
        <w:jc w:val="both"/>
        <w:rPr>
          <w:bCs/>
          <w:sz w:val="24"/>
          <w:szCs w:val="24"/>
        </w:rPr>
      </w:pPr>
    </w:p>
    <w:p w:rsidR="00791875" w:rsidRPr="00DE5412" w:rsidRDefault="00791875" w:rsidP="00791875">
      <w:pPr>
        <w:widowControl w:val="0"/>
        <w:tabs>
          <w:tab w:val="left" w:pos="0"/>
          <w:tab w:val="left" w:pos="284"/>
        </w:tabs>
        <w:autoSpaceDE w:val="0"/>
        <w:autoSpaceDN w:val="0"/>
        <w:jc w:val="both"/>
        <w:rPr>
          <w:bCs/>
          <w:color w:val="0A0A0A"/>
          <w:sz w:val="24"/>
          <w:szCs w:val="24"/>
        </w:rPr>
      </w:pPr>
      <w:r w:rsidRPr="00DE5412">
        <w:rPr>
          <w:b/>
          <w:i/>
          <w:color w:val="0A0A0A"/>
          <w:sz w:val="24"/>
          <w:szCs w:val="24"/>
        </w:rPr>
        <w:t xml:space="preserve">Программа базовых Тематических дней должна состоять из следующих блоков, включая, но не ограничиваясь: </w:t>
      </w:r>
    </w:p>
    <w:p w:rsidR="00791875" w:rsidRPr="00DE5412" w:rsidRDefault="00791875" w:rsidP="00791875">
      <w:pPr>
        <w:widowControl w:val="0"/>
        <w:numPr>
          <w:ilvl w:val="0"/>
          <w:numId w:val="14"/>
        </w:numPr>
        <w:tabs>
          <w:tab w:val="left" w:pos="0"/>
          <w:tab w:val="left" w:pos="284"/>
        </w:tabs>
        <w:suppressAutoHyphens w:val="0"/>
        <w:autoSpaceDE w:val="0"/>
        <w:autoSpaceDN w:val="0"/>
        <w:jc w:val="both"/>
        <w:rPr>
          <w:bCs/>
          <w:color w:val="0A0A0A"/>
          <w:sz w:val="24"/>
          <w:szCs w:val="24"/>
        </w:rPr>
      </w:pPr>
      <w:proofErr w:type="spellStart"/>
      <w:r w:rsidRPr="00DE5412">
        <w:rPr>
          <w:bCs/>
          <w:color w:val="0A0A0A"/>
          <w:sz w:val="24"/>
          <w:szCs w:val="24"/>
        </w:rPr>
        <w:t>анимационно</w:t>
      </w:r>
      <w:proofErr w:type="spellEnd"/>
      <w:r w:rsidRPr="00DE5412">
        <w:rPr>
          <w:bCs/>
          <w:color w:val="0A0A0A"/>
          <w:sz w:val="24"/>
          <w:szCs w:val="24"/>
        </w:rPr>
        <w:t>-развлекательных блоков;</w:t>
      </w:r>
    </w:p>
    <w:p w:rsidR="00791875" w:rsidRPr="00DE5412" w:rsidRDefault="00791875" w:rsidP="00791875">
      <w:pPr>
        <w:widowControl w:val="0"/>
        <w:numPr>
          <w:ilvl w:val="0"/>
          <w:numId w:val="14"/>
        </w:numPr>
        <w:tabs>
          <w:tab w:val="left" w:pos="0"/>
          <w:tab w:val="left" w:pos="284"/>
        </w:tabs>
        <w:suppressAutoHyphens w:val="0"/>
        <w:autoSpaceDE w:val="0"/>
        <w:autoSpaceDN w:val="0"/>
        <w:jc w:val="both"/>
        <w:rPr>
          <w:bCs/>
          <w:color w:val="0A0A0A"/>
          <w:sz w:val="24"/>
          <w:szCs w:val="24"/>
        </w:rPr>
      </w:pPr>
      <w:r w:rsidRPr="00DE5412">
        <w:rPr>
          <w:bCs/>
          <w:color w:val="0A0A0A"/>
          <w:sz w:val="24"/>
          <w:szCs w:val="24"/>
        </w:rPr>
        <w:t>театральных блоков;</w:t>
      </w:r>
    </w:p>
    <w:p w:rsidR="00791875" w:rsidRPr="00DE5412" w:rsidRDefault="00791875" w:rsidP="00791875">
      <w:pPr>
        <w:widowControl w:val="0"/>
        <w:numPr>
          <w:ilvl w:val="0"/>
          <w:numId w:val="14"/>
        </w:numPr>
        <w:tabs>
          <w:tab w:val="left" w:pos="0"/>
          <w:tab w:val="left" w:pos="284"/>
        </w:tabs>
        <w:suppressAutoHyphens w:val="0"/>
        <w:autoSpaceDE w:val="0"/>
        <w:autoSpaceDN w:val="0"/>
        <w:jc w:val="both"/>
        <w:rPr>
          <w:bCs/>
          <w:color w:val="0A0A0A"/>
          <w:sz w:val="24"/>
          <w:szCs w:val="24"/>
        </w:rPr>
      </w:pPr>
      <w:r w:rsidRPr="00DE5412">
        <w:rPr>
          <w:bCs/>
          <w:color w:val="0A0A0A"/>
          <w:sz w:val="24"/>
          <w:szCs w:val="24"/>
        </w:rPr>
        <w:t>тематических мастер-классов;</w:t>
      </w:r>
    </w:p>
    <w:p w:rsidR="00791875" w:rsidRPr="00DE5412" w:rsidRDefault="00791875" w:rsidP="00791875">
      <w:pPr>
        <w:widowControl w:val="0"/>
        <w:numPr>
          <w:ilvl w:val="0"/>
          <w:numId w:val="14"/>
        </w:numPr>
        <w:tabs>
          <w:tab w:val="left" w:pos="0"/>
          <w:tab w:val="left" w:pos="284"/>
        </w:tabs>
        <w:suppressAutoHyphens w:val="0"/>
        <w:autoSpaceDE w:val="0"/>
        <w:autoSpaceDN w:val="0"/>
        <w:jc w:val="both"/>
        <w:rPr>
          <w:bCs/>
          <w:color w:val="0A0A0A"/>
          <w:sz w:val="24"/>
          <w:szCs w:val="24"/>
        </w:rPr>
      </w:pPr>
      <w:r w:rsidRPr="00DE5412">
        <w:rPr>
          <w:bCs/>
          <w:color w:val="0A0A0A"/>
          <w:sz w:val="24"/>
          <w:szCs w:val="24"/>
        </w:rPr>
        <w:t xml:space="preserve">интерактивных квестов; </w:t>
      </w:r>
    </w:p>
    <w:p w:rsidR="00791875" w:rsidRPr="00DE5412" w:rsidRDefault="00791875" w:rsidP="00791875">
      <w:pPr>
        <w:tabs>
          <w:tab w:val="left" w:pos="993"/>
        </w:tabs>
        <w:ind w:left="567"/>
        <w:contextualSpacing/>
        <w:jc w:val="both"/>
        <w:rPr>
          <w:b/>
          <w:i/>
          <w:sz w:val="24"/>
          <w:szCs w:val="24"/>
        </w:rPr>
      </w:pPr>
    </w:p>
    <w:p w:rsidR="00791875" w:rsidRPr="00DE5412" w:rsidRDefault="00791875" w:rsidP="00791875">
      <w:pPr>
        <w:tabs>
          <w:tab w:val="left" w:pos="993"/>
        </w:tabs>
        <w:ind w:left="567"/>
        <w:contextualSpacing/>
        <w:jc w:val="both"/>
        <w:rPr>
          <w:b/>
          <w:i/>
          <w:sz w:val="24"/>
          <w:szCs w:val="24"/>
        </w:rPr>
      </w:pPr>
      <w:proofErr w:type="spellStart"/>
      <w:r w:rsidRPr="00DE5412">
        <w:rPr>
          <w:b/>
          <w:i/>
          <w:sz w:val="24"/>
          <w:szCs w:val="24"/>
        </w:rPr>
        <w:t>Анимационно</w:t>
      </w:r>
      <w:proofErr w:type="spellEnd"/>
      <w:r w:rsidRPr="00DE5412">
        <w:rPr>
          <w:b/>
          <w:i/>
          <w:sz w:val="24"/>
          <w:szCs w:val="24"/>
        </w:rPr>
        <w:t>-развлекательные блоки</w:t>
      </w:r>
    </w:p>
    <w:p w:rsidR="00791875" w:rsidRPr="00DE5412" w:rsidRDefault="00791875" w:rsidP="00791875">
      <w:pPr>
        <w:tabs>
          <w:tab w:val="left" w:pos="851"/>
        </w:tabs>
        <w:ind w:firstLine="567"/>
        <w:jc w:val="both"/>
        <w:rPr>
          <w:sz w:val="24"/>
          <w:szCs w:val="24"/>
        </w:rPr>
      </w:pPr>
      <w:r w:rsidRPr="00DE5412">
        <w:rPr>
          <w:bCs/>
          <w:sz w:val="24"/>
          <w:szCs w:val="24"/>
        </w:rPr>
        <w:t xml:space="preserve">Предусмотреть и обеспечить в рамках проведения </w:t>
      </w:r>
      <w:proofErr w:type="spellStart"/>
      <w:r w:rsidRPr="00DE5412">
        <w:rPr>
          <w:sz w:val="24"/>
          <w:szCs w:val="24"/>
        </w:rPr>
        <w:t>анимационно</w:t>
      </w:r>
      <w:proofErr w:type="spellEnd"/>
      <w:r w:rsidRPr="00DE5412">
        <w:rPr>
          <w:sz w:val="24"/>
          <w:szCs w:val="24"/>
        </w:rPr>
        <w:t>-развлекательных блоков следующее:</w:t>
      </w:r>
    </w:p>
    <w:p w:rsidR="00791875" w:rsidRPr="00DE5412" w:rsidRDefault="00791875" w:rsidP="00791875">
      <w:pPr>
        <w:tabs>
          <w:tab w:val="left" w:pos="1418"/>
          <w:tab w:val="left" w:pos="1701"/>
        </w:tabs>
        <w:ind w:firstLine="567"/>
        <w:contextualSpacing/>
        <w:jc w:val="both"/>
        <w:rPr>
          <w:bCs/>
          <w:sz w:val="24"/>
          <w:szCs w:val="24"/>
        </w:rPr>
      </w:pPr>
      <w:r w:rsidRPr="00DE5412">
        <w:rPr>
          <w:bCs/>
          <w:sz w:val="24"/>
          <w:szCs w:val="24"/>
        </w:rPr>
        <w:t>- участие</w:t>
      </w:r>
      <w:r w:rsidRPr="00DE5412">
        <w:rPr>
          <w:i/>
          <w:sz w:val="24"/>
          <w:szCs w:val="24"/>
        </w:rPr>
        <w:t xml:space="preserve"> профессиональных аниматоров-актеров </w:t>
      </w:r>
    </w:p>
    <w:p w:rsidR="00791875" w:rsidRPr="00DE5412" w:rsidRDefault="00791875" w:rsidP="00791875">
      <w:pPr>
        <w:tabs>
          <w:tab w:val="left" w:pos="1418"/>
          <w:tab w:val="left" w:pos="1701"/>
        </w:tabs>
        <w:ind w:firstLine="567"/>
        <w:contextualSpacing/>
        <w:jc w:val="both"/>
        <w:rPr>
          <w:bCs/>
          <w:sz w:val="24"/>
          <w:szCs w:val="24"/>
        </w:rPr>
      </w:pPr>
      <w:r w:rsidRPr="00DE5412">
        <w:rPr>
          <w:i/>
          <w:sz w:val="24"/>
          <w:szCs w:val="24"/>
        </w:rPr>
        <w:t xml:space="preserve">- </w:t>
      </w:r>
      <w:r w:rsidRPr="00DE5412">
        <w:rPr>
          <w:bCs/>
          <w:sz w:val="24"/>
          <w:szCs w:val="24"/>
        </w:rPr>
        <w:t xml:space="preserve">участие </w:t>
      </w:r>
      <w:r w:rsidRPr="00DE5412">
        <w:rPr>
          <w:bCs/>
          <w:i/>
          <w:sz w:val="24"/>
          <w:szCs w:val="24"/>
        </w:rPr>
        <w:t>профессиональных</w:t>
      </w:r>
      <w:r w:rsidRPr="00DE5412">
        <w:rPr>
          <w:bCs/>
          <w:sz w:val="24"/>
          <w:szCs w:val="24"/>
        </w:rPr>
        <w:t xml:space="preserve"> </w:t>
      </w:r>
      <w:r w:rsidRPr="00DE5412">
        <w:rPr>
          <w:bCs/>
          <w:i/>
          <w:sz w:val="24"/>
          <w:szCs w:val="24"/>
        </w:rPr>
        <w:t>артистов</w:t>
      </w:r>
      <w:r w:rsidRPr="00DE5412">
        <w:rPr>
          <w:bCs/>
          <w:sz w:val="24"/>
          <w:szCs w:val="24"/>
        </w:rPr>
        <w:t xml:space="preserve"> </w:t>
      </w:r>
    </w:p>
    <w:p w:rsidR="00791875" w:rsidRPr="00DE5412" w:rsidRDefault="00791875" w:rsidP="00791875">
      <w:pPr>
        <w:tabs>
          <w:tab w:val="left" w:pos="1418"/>
          <w:tab w:val="left" w:pos="1701"/>
        </w:tabs>
        <w:ind w:firstLine="567"/>
        <w:contextualSpacing/>
        <w:jc w:val="both"/>
        <w:rPr>
          <w:bCs/>
          <w:strike/>
          <w:sz w:val="24"/>
          <w:szCs w:val="24"/>
        </w:rPr>
      </w:pPr>
    </w:p>
    <w:p w:rsidR="00791875" w:rsidRPr="00DE5412" w:rsidRDefault="00791875" w:rsidP="00791875">
      <w:pPr>
        <w:tabs>
          <w:tab w:val="left" w:pos="851"/>
        </w:tabs>
        <w:ind w:firstLine="567"/>
        <w:contextualSpacing/>
        <w:jc w:val="both"/>
        <w:rPr>
          <w:b/>
          <w:i/>
          <w:sz w:val="24"/>
          <w:szCs w:val="24"/>
        </w:rPr>
      </w:pPr>
      <w:r w:rsidRPr="00DE5412">
        <w:rPr>
          <w:b/>
          <w:i/>
          <w:sz w:val="24"/>
          <w:szCs w:val="24"/>
        </w:rPr>
        <w:t>Тематические мастер-классы</w:t>
      </w:r>
    </w:p>
    <w:p w:rsidR="00791875" w:rsidRPr="00DE5412" w:rsidRDefault="00791875" w:rsidP="00791875">
      <w:pPr>
        <w:tabs>
          <w:tab w:val="left" w:pos="851"/>
          <w:tab w:val="left" w:pos="1418"/>
        </w:tabs>
        <w:ind w:firstLine="567"/>
        <w:jc w:val="both"/>
        <w:rPr>
          <w:sz w:val="24"/>
          <w:szCs w:val="24"/>
        </w:rPr>
      </w:pPr>
      <w:r w:rsidRPr="00DE5412">
        <w:rPr>
          <w:sz w:val="24"/>
          <w:szCs w:val="24"/>
        </w:rPr>
        <w:t>Предусмотреть и о</w:t>
      </w:r>
      <w:r w:rsidRPr="00DE5412">
        <w:rPr>
          <w:bCs/>
          <w:sz w:val="24"/>
          <w:szCs w:val="24"/>
        </w:rPr>
        <w:t xml:space="preserve">беспечить организацию и проведение </w:t>
      </w:r>
      <w:r w:rsidRPr="00DE5412">
        <w:rPr>
          <w:sz w:val="24"/>
          <w:szCs w:val="24"/>
        </w:rPr>
        <w:t xml:space="preserve">тематических мастер-классов в соответствии </w:t>
      </w:r>
      <w:r w:rsidRPr="00DE5412">
        <w:rPr>
          <w:i/>
          <w:sz w:val="24"/>
          <w:szCs w:val="24"/>
        </w:rPr>
        <w:t xml:space="preserve">с </w:t>
      </w:r>
      <w:r w:rsidRPr="00DE5412">
        <w:rPr>
          <w:bCs/>
          <w:sz w:val="24"/>
          <w:szCs w:val="24"/>
        </w:rPr>
        <w:t>тематикой и Концепцией, Планом парковых мероприятий (Приложение № 3 к настоящему Техническому заданию);</w:t>
      </w:r>
    </w:p>
    <w:p w:rsidR="00791875" w:rsidRPr="00DE5412" w:rsidRDefault="00791875" w:rsidP="00791875">
      <w:pPr>
        <w:tabs>
          <w:tab w:val="left" w:pos="851"/>
        </w:tabs>
        <w:ind w:firstLine="567"/>
        <w:jc w:val="both"/>
        <w:rPr>
          <w:sz w:val="24"/>
          <w:szCs w:val="24"/>
        </w:rPr>
      </w:pPr>
      <w:r w:rsidRPr="00DE5412">
        <w:rPr>
          <w:bCs/>
          <w:sz w:val="24"/>
          <w:szCs w:val="24"/>
        </w:rPr>
        <w:t xml:space="preserve">Предусмотреть и обеспечить в рамках проведения </w:t>
      </w:r>
      <w:r w:rsidRPr="00DE5412">
        <w:rPr>
          <w:sz w:val="24"/>
          <w:szCs w:val="24"/>
        </w:rPr>
        <w:t>тематических мастер-классов следующее:</w:t>
      </w:r>
    </w:p>
    <w:p w:rsidR="00791875" w:rsidRPr="00DE5412" w:rsidRDefault="00791875" w:rsidP="00791875">
      <w:pPr>
        <w:tabs>
          <w:tab w:val="left" w:pos="851"/>
        </w:tabs>
        <w:ind w:firstLine="567"/>
        <w:jc w:val="both"/>
        <w:rPr>
          <w:sz w:val="24"/>
          <w:szCs w:val="24"/>
        </w:rPr>
      </w:pPr>
      <w:r w:rsidRPr="00DE5412">
        <w:rPr>
          <w:sz w:val="24"/>
          <w:szCs w:val="24"/>
        </w:rPr>
        <w:t>- участие артистов в качестве ведущих тематических мастер-классов.</w:t>
      </w:r>
    </w:p>
    <w:p w:rsidR="00791875" w:rsidRPr="00DE5412" w:rsidRDefault="00791875" w:rsidP="00791875">
      <w:pPr>
        <w:tabs>
          <w:tab w:val="left" w:pos="851"/>
        </w:tabs>
        <w:ind w:firstLine="567"/>
        <w:jc w:val="both"/>
        <w:rPr>
          <w:bCs/>
          <w:sz w:val="24"/>
          <w:szCs w:val="24"/>
        </w:rPr>
      </w:pPr>
    </w:p>
    <w:p w:rsidR="00791875" w:rsidRPr="00DE5412" w:rsidRDefault="00791875" w:rsidP="00791875">
      <w:pPr>
        <w:tabs>
          <w:tab w:val="left" w:pos="851"/>
        </w:tabs>
        <w:ind w:firstLine="567"/>
        <w:contextualSpacing/>
        <w:jc w:val="both"/>
        <w:rPr>
          <w:b/>
          <w:i/>
          <w:sz w:val="24"/>
          <w:szCs w:val="24"/>
        </w:rPr>
      </w:pPr>
      <w:r w:rsidRPr="00DE5412">
        <w:rPr>
          <w:b/>
          <w:i/>
          <w:sz w:val="24"/>
          <w:szCs w:val="24"/>
        </w:rPr>
        <w:t>Интерактивные</w:t>
      </w:r>
      <w:r w:rsidRPr="00DE5412">
        <w:rPr>
          <w:bCs/>
          <w:sz w:val="24"/>
          <w:szCs w:val="24"/>
        </w:rPr>
        <w:t xml:space="preserve"> </w:t>
      </w:r>
      <w:r w:rsidRPr="00DE5412">
        <w:rPr>
          <w:b/>
          <w:i/>
          <w:sz w:val="24"/>
          <w:szCs w:val="24"/>
        </w:rPr>
        <w:t>квесты</w:t>
      </w:r>
    </w:p>
    <w:p w:rsidR="00791875" w:rsidRPr="00DE5412" w:rsidRDefault="00791875" w:rsidP="00791875">
      <w:pPr>
        <w:tabs>
          <w:tab w:val="left" w:pos="851"/>
          <w:tab w:val="left" w:pos="1418"/>
        </w:tabs>
        <w:ind w:firstLine="567"/>
        <w:jc w:val="both"/>
        <w:rPr>
          <w:sz w:val="24"/>
          <w:szCs w:val="24"/>
        </w:rPr>
      </w:pPr>
      <w:r w:rsidRPr="00DE5412">
        <w:rPr>
          <w:sz w:val="24"/>
          <w:szCs w:val="24"/>
        </w:rPr>
        <w:t xml:space="preserve">Предусмотреть и обеспечить организацию и проведение интерактивных квестов в соответствии </w:t>
      </w:r>
      <w:r w:rsidRPr="00DE5412">
        <w:rPr>
          <w:i/>
          <w:sz w:val="24"/>
          <w:szCs w:val="24"/>
        </w:rPr>
        <w:t>со следующими требованиями:</w:t>
      </w:r>
    </w:p>
    <w:p w:rsidR="00791875" w:rsidRPr="00DE5412" w:rsidRDefault="00791875" w:rsidP="00791875">
      <w:pPr>
        <w:tabs>
          <w:tab w:val="left" w:pos="851"/>
        </w:tabs>
        <w:ind w:firstLine="567"/>
        <w:jc w:val="both"/>
        <w:rPr>
          <w:sz w:val="24"/>
          <w:szCs w:val="24"/>
        </w:rPr>
      </w:pPr>
      <w:r w:rsidRPr="00DE5412">
        <w:rPr>
          <w:sz w:val="24"/>
          <w:szCs w:val="24"/>
        </w:rPr>
        <w:t>- описание: любой посетитель или гость Тематического парка «Сочи-Парк», может стать участником интерактивного квеста; программа интерактивного квеста - индивидуальная, разработанная специально под конкретную тематику;</w:t>
      </w:r>
    </w:p>
    <w:p w:rsidR="00791875" w:rsidRPr="00DE5412" w:rsidRDefault="00791875" w:rsidP="00791875">
      <w:pPr>
        <w:tabs>
          <w:tab w:val="left" w:pos="851"/>
        </w:tabs>
        <w:ind w:firstLine="567"/>
        <w:jc w:val="both"/>
        <w:rPr>
          <w:sz w:val="24"/>
          <w:szCs w:val="24"/>
        </w:rPr>
      </w:pPr>
      <w:r w:rsidRPr="00DE5412">
        <w:rPr>
          <w:sz w:val="24"/>
          <w:szCs w:val="24"/>
        </w:rPr>
        <w:t xml:space="preserve">- возрастная категория: для детей дошкольного и школьного возрастов, с возможностью </w:t>
      </w:r>
      <w:r w:rsidRPr="00DE5412">
        <w:rPr>
          <w:i/>
          <w:sz w:val="24"/>
          <w:szCs w:val="24"/>
        </w:rPr>
        <w:t>(желательно, но не обязательно)</w:t>
      </w:r>
      <w:r w:rsidRPr="00DE5412">
        <w:rPr>
          <w:sz w:val="24"/>
          <w:szCs w:val="24"/>
        </w:rPr>
        <w:t xml:space="preserve"> участия их родителей и (или) сопровождающих лиц;</w:t>
      </w:r>
    </w:p>
    <w:p w:rsidR="00791875" w:rsidRPr="00DE5412" w:rsidRDefault="00791875" w:rsidP="00791875">
      <w:pPr>
        <w:tabs>
          <w:tab w:val="left" w:pos="851"/>
        </w:tabs>
        <w:ind w:firstLine="567"/>
        <w:jc w:val="both"/>
        <w:rPr>
          <w:sz w:val="24"/>
          <w:szCs w:val="24"/>
        </w:rPr>
      </w:pPr>
      <w:r w:rsidRPr="00DE5412">
        <w:rPr>
          <w:sz w:val="24"/>
          <w:szCs w:val="24"/>
        </w:rPr>
        <w:t xml:space="preserve">- результат: сувенирный подарок на </w:t>
      </w:r>
      <w:proofErr w:type="gramStart"/>
      <w:r w:rsidRPr="00DE5412">
        <w:rPr>
          <w:sz w:val="24"/>
          <w:szCs w:val="24"/>
        </w:rPr>
        <w:t>память(</w:t>
      </w:r>
      <w:proofErr w:type="gramEnd"/>
      <w:r w:rsidRPr="00DE5412">
        <w:rPr>
          <w:sz w:val="24"/>
          <w:szCs w:val="24"/>
        </w:rPr>
        <w:t>предоставленный заказчиком);</w:t>
      </w:r>
    </w:p>
    <w:p w:rsidR="00791875" w:rsidRPr="00DE5412" w:rsidRDefault="00791875" w:rsidP="00791875">
      <w:pPr>
        <w:tabs>
          <w:tab w:val="left" w:pos="851"/>
        </w:tabs>
        <w:ind w:firstLine="567"/>
        <w:jc w:val="both"/>
        <w:rPr>
          <w:sz w:val="24"/>
          <w:szCs w:val="24"/>
        </w:rPr>
      </w:pPr>
      <w:r w:rsidRPr="00DE5412">
        <w:rPr>
          <w:bCs/>
          <w:sz w:val="24"/>
          <w:szCs w:val="24"/>
        </w:rPr>
        <w:t xml:space="preserve">Предусмотреть и обеспечить в рамках проведения </w:t>
      </w:r>
      <w:r w:rsidRPr="00DE5412">
        <w:rPr>
          <w:sz w:val="24"/>
          <w:szCs w:val="24"/>
        </w:rPr>
        <w:t>интерактивных квестов следующее:</w:t>
      </w:r>
    </w:p>
    <w:p w:rsidR="00791875" w:rsidRPr="00DE5412" w:rsidRDefault="00791875" w:rsidP="00791875">
      <w:pPr>
        <w:tabs>
          <w:tab w:val="left" w:pos="1418"/>
          <w:tab w:val="left" w:pos="1701"/>
        </w:tabs>
        <w:ind w:firstLine="567"/>
        <w:contextualSpacing/>
        <w:jc w:val="both"/>
        <w:rPr>
          <w:bCs/>
          <w:sz w:val="24"/>
          <w:szCs w:val="24"/>
        </w:rPr>
      </w:pPr>
      <w:r w:rsidRPr="00DE5412">
        <w:rPr>
          <w:bCs/>
          <w:sz w:val="24"/>
          <w:szCs w:val="24"/>
        </w:rPr>
        <w:lastRenderedPageBreak/>
        <w:t xml:space="preserve">- участие </w:t>
      </w:r>
      <w:r w:rsidRPr="00DE5412">
        <w:rPr>
          <w:i/>
          <w:sz w:val="24"/>
          <w:szCs w:val="24"/>
        </w:rPr>
        <w:t xml:space="preserve">не менее 1 (одного) артиста </w:t>
      </w:r>
      <w:r w:rsidRPr="00DE5412">
        <w:rPr>
          <w:sz w:val="24"/>
          <w:szCs w:val="24"/>
        </w:rPr>
        <w:t xml:space="preserve">в качестве ведущих интерактивных квестов в соответствии с Планом парковых мероприятий на 2020 г. </w:t>
      </w:r>
      <w:r w:rsidRPr="00DE5412">
        <w:rPr>
          <w:bCs/>
          <w:sz w:val="24"/>
          <w:szCs w:val="24"/>
        </w:rPr>
        <w:t>(Приложение № 4 к настоящему Техническому заданию);</w:t>
      </w:r>
    </w:p>
    <w:p w:rsidR="00791875" w:rsidRPr="00DE5412" w:rsidRDefault="00791875" w:rsidP="00791875">
      <w:pPr>
        <w:widowControl w:val="0"/>
        <w:tabs>
          <w:tab w:val="left" w:pos="0"/>
          <w:tab w:val="left" w:pos="284"/>
        </w:tabs>
        <w:autoSpaceDE w:val="0"/>
        <w:autoSpaceDN w:val="0"/>
        <w:ind w:firstLine="567"/>
        <w:jc w:val="both"/>
        <w:rPr>
          <w:color w:val="0A0A0A"/>
          <w:sz w:val="24"/>
          <w:szCs w:val="24"/>
        </w:rPr>
      </w:pPr>
      <w:r w:rsidRPr="00DE5412">
        <w:rPr>
          <w:b/>
          <w:color w:val="0A0A0A"/>
          <w:sz w:val="24"/>
          <w:szCs w:val="24"/>
        </w:rPr>
        <w:t>2)</w:t>
      </w:r>
      <w:r w:rsidRPr="00DE5412">
        <w:rPr>
          <w:color w:val="0A0A0A"/>
          <w:sz w:val="24"/>
          <w:szCs w:val="24"/>
        </w:rPr>
        <w:t xml:space="preserve"> </w:t>
      </w:r>
      <w:r w:rsidRPr="00DE5412">
        <w:rPr>
          <w:b/>
          <w:color w:val="0A0A0A"/>
          <w:sz w:val="24"/>
          <w:szCs w:val="24"/>
        </w:rPr>
        <w:t>Разработку пакетов коммерческих развлекательных программ по запросу Заказчика с предоставлением общей концепции, сценария и бюджета:</w:t>
      </w:r>
    </w:p>
    <w:p w:rsidR="00791875" w:rsidRPr="00DE5412" w:rsidRDefault="00791875" w:rsidP="0079187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 xml:space="preserve">- базовые коммерческие мероприятия - в течение 5-ти (пяти) календарных дней с момента направления письменного запроса Заказчика. </w:t>
      </w:r>
    </w:p>
    <w:p w:rsidR="00791875" w:rsidRPr="00DE5412" w:rsidRDefault="00791875" w:rsidP="0079187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 индивидуальные коммерческие мероприятия (мероприятия по запросу клиента Заказчика), включающие передачу Заказчику разработанных пакетов предложений для коммерческих мероприятий (концепция, сценарий, бюджет</w:t>
      </w:r>
      <w:r w:rsidRPr="00DE5412">
        <w:rPr>
          <w:color w:val="000000" w:themeColor="text1"/>
          <w:sz w:val="24"/>
          <w:szCs w:val="24"/>
        </w:rPr>
        <w:t>) –</w:t>
      </w:r>
      <w:r w:rsidRPr="00DE5412">
        <w:rPr>
          <w:color w:val="FF0000"/>
          <w:sz w:val="24"/>
          <w:szCs w:val="24"/>
        </w:rPr>
        <w:t xml:space="preserve"> </w:t>
      </w:r>
      <w:r w:rsidRPr="00DE5412">
        <w:rPr>
          <w:color w:val="0A0A0A"/>
          <w:sz w:val="24"/>
          <w:szCs w:val="24"/>
        </w:rPr>
        <w:t>в течение 7-ми календарных дней с момента направления письменного запроса Заказчика.</w:t>
      </w:r>
    </w:p>
    <w:p w:rsidR="00791875" w:rsidRPr="00DE5412" w:rsidRDefault="00791875" w:rsidP="0079187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 xml:space="preserve">Проведение базовых и индивидуальных коммерческих мероприятий оформляется путем подписания Дополнительного соглашения к Договору. </w:t>
      </w:r>
    </w:p>
    <w:p w:rsidR="00791875" w:rsidRPr="00DE5412" w:rsidRDefault="00791875" w:rsidP="00791875">
      <w:pPr>
        <w:tabs>
          <w:tab w:val="left" w:pos="0"/>
          <w:tab w:val="left" w:pos="284"/>
        </w:tabs>
        <w:ind w:firstLine="567"/>
        <w:contextualSpacing/>
        <w:jc w:val="both"/>
        <w:rPr>
          <w:color w:val="0A0A0A"/>
          <w:sz w:val="24"/>
          <w:szCs w:val="24"/>
        </w:rPr>
      </w:pPr>
      <w:r w:rsidRPr="00DE5412">
        <w:rPr>
          <w:b/>
          <w:color w:val="0A0A0A"/>
          <w:sz w:val="24"/>
          <w:szCs w:val="24"/>
        </w:rPr>
        <w:t>3) Проведение развлекательных программ</w:t>
      </w:r>
      <w:r w:rsidRPr="00DE5412">
        <w:rPr>
          <w:color w:val="0A0A0A"/>
          <w:sz w:val="24"/>
          <w:szCs w:val="24"/>
        </w:rPr>
        <w:t xml:space="preserve"> согласно утвержденному плану-сетке или запросу Заказчика на проведение коммерческого развлекательного мероприятия, включая техническую подготовку и обслуживание площадок (свет, звук, другие спец. эффекты). </w:t>
      </w:r>
    </w:p>
    <w:p w:rsidR="00791875" w:rsidRPr="00DE5412" w:rsidRDefault="00791875" w:rsidP="00791875">
      <w:pPr>
        <w:tabs>
          <w:tab w:val="left" w:pos="0"/>
          <w:tab w:val="left" w:pos="284"/>
        </w:tabs>
        <w:ind w:firstLine="567"/>
        <w:contextualSpacing/>
        <w:jc w:val="both"/>
        <w:rPr>
          <w:color w:val="0A0A0A"/>
          <w:sz w:val="24"/>
          <w:szCs w:val="24"/>
        </w:rPr>
      </w:pPr>
      <w:r w:rsidRPr="00DE5412">
        <w:rPr>
          <w:b/>
          <w:color w:val="0A0A0A"/>
          <w:sz w:val="24"/>
          <w:szCs w:val="24"/>
        </w:rPr>
        <w:t>4)</w:t>
      </w:r>
      <w:r w:rsidRPr="00DE5412">
        <w:rPr>
          <w:color w:val="0A0A0A"/>
          <w:sz w:val="24"/>
          <w:szCs w:val="24"/>
        </w:rPr>
        <w:t xml:space="preserve"> </w:t>
      </w:r>
      <w:r w:rsidRPr="00DE5412">
        <w:rPr>
          <w:b/>
          <w:color w:val="0A0A0A"/>
          <w:sz w:val="24"/>
          <w:szCs w:val="24"/>
        </w:rPr>
        <w:t>Администрирование и использование площадок Тематического парка Сочи Парк</w:t>
      </w:r>
      <w:r w:rsidRPr="00DE5412">
        <w:rPr>
          <w:color w:val="0A0A0A"/>
          <w:sz w:val="24"/>
          <w:szCs w:val="24"/>
        </w:rPr>
        <w:t xml:space="preserve">: в том числе, но не ограничиваясь: </w:t>
      </w:r>
      <w:bookmarkStart w:id="6" w:name="_Hlk507576930"/>
    </w:p>
    <w:p w:rsidR="00791875" w:rsidRPr="00DE5412" w:rsidRDefault="00791875" w:rsidP="00791875">
      <w:pPr>
        <w:pStyle w:val="aff1"/>
        <w:numPr>
          <w:ilvl w:val="0"/>
          <w:numId w:val="25"/>
        </w:numPr>
        <w:tabs>
          <w:tab w:val="left" w:pos="0"/>
          <w:tab w:val="left" w:pos="284"/>
        </w:tabs>
        <w:ind w:left="0" w:firstLine="567"/>
        <w:jc w:val="both"/>
        <w:rPr>
          <w:color w:val="0A0A0A"/>
        </w:rPr>
      </w:pPr>
      <w:r w:rsidRPr="00DE5412">
        <w:rPr>
          <w:color w:val="0A0A0A"/>
        </w:rPr>
        <w:t>Принять Площадки по Акту приемки-передачи</w:t>
      </w:r>
      <w:r w:rsidRPr="00DE5412">
        <w:t xml:space="preserve"> - </w:t>
      </w:r>
      <w:r w:rsidRPr="00DE5412">
        <w:rPr>
          <w:color w:val="0A0A0A"/>
        </w:rPr>
        <w:t>Белый зал, Главная сцена на фестивальной площади, площадки анимации, находящиеся в помещениях парка, площадки уличной анимации или иные площадки/помещения, передаваемые Заказчиком Исполнителю;</w:t>
      </w:r>
    </w:p>
    <w:p w:rsidR="00791875" w:rsidRPr="00DE5412" w:rsidRDefault="00791875" w:rsidP="00791875">
      <w:pPr>
        <w:pStyle w:val="aff1"/>
        <w:numPr>
          <w:ilvl w:val="0"/>
          <w:numId w:val="25"/>
        </w:numPr>
        <w:tabs>
          <w:tab w:val="left" w:pos="0"/>
          <w:tab w:val="left" w:pos="284"/>
        </w:tabs>
        <w:ind w:left="0" w:firstLine="567"/>
        <w:jc w:val="both"/>
        <w:rPr>
          <w:color w:val="0A0A0A"/>
        </w:rPr>
      </w:pPr>
      <w:r w:rsidRPr="00DE5412">
        <w:rPr>
          <w:color w:val="0A0A0A"/>
        </w:rPr>
        <w:t xml:space="preserve">Обеспечить инженерно-техническое обслуживание и соответствующее освидетельствование </w:t>
      </w:r>
      <w:proofErr w:type="gramStart"/>
      <w:r w:rsidRPr="00DE5412">
        <w:rPr>
          <w:color w:val="0A0A0A"/>
        </w:rPr>
        <w:t>свето-звукового</w:t>
      </w:r>
      <w:proofErr w:type="gramEnd"/>
      <w:r w:rsidRPr="00DE5412">
        <w:rPr>
          <w:color w:val="0A0A0A"/>
        </w:rPr>
        <w:t>, сценического или иного специального оборудования, установленного на данных площадках.</w:t>
      </w:r>
    </w:p>
    <w:p w:rsidR="00791875" w:rsidRPr="00DE5412" w:rsidRDefault="00791875" w:rsidP="00791875">
      <w:pPr>
        <w:pStyle w:val="aff1"/>
        <w:numPr>
          <w:ilvl w:val="0"/>
          <w:numId w:val="25"/>
        </w:numPr>
        <w:tabs>
          <w:tab w:val="left" w:pos="0"/>
          <w:tab w:val="left" w:pos="284"/>
        </w:tabs>
        <w:ind w:left="0" w:firstLine="567"/>
        <w:jc w:val="both"/>
        <w:rPr>
          <w:color w:val="0A0A0A"/>
        </w:rPr>
      </w:pPr>
      <w:r w:rsidRPr="00DE5412">
        <w:rPr>
          <w:color w:val="0A0A0A"/>
        </w:rPr>
        <w:t xml:space="preserve">Обеспечить контроль технической исправности состояния Площадок и переданного оборудования с занесением в журнал технического состояния оборудования (не реже 1 раза в месяц), и своевременное информирование о необходимости проведения ремонтных работ Площадок Заказчиком. </w:t>
      </w:r>
    </w:p>
    <w:p w:rsidR="00791875" w:rsidRPr="00DE5412" w:rsidRDefault="00791875" w:rsidP="00791875">
      <w:pPr>
        <w:pStyle w:val="aff1"/>
        <w:numPr>
          <w:ilvl w:val="0"/>
          <w:numId w:val="25"/>
        </w:numPr>
        <w:tabs>
          <w:tab w:val="left" w:pos="0"/>
          <w:tab w:val="left" w:pos="284"/>
        </w:tabs>
        <w:ind w:left="0" w:firstLine="567"/>
        <w:jc w:val="both"/>
        <w:rPr>
          <w:color w:val="0A0A0A"/>
        </w:rPr>
      </w:pPr>
      <w:r w:rsidRPr="00DE5412">
        <w:rPr>
          <w:color w:val="0A0A0A"/>
        </w:rPr>
        <w:t>Обеспечить организацию презентабельного внешнего вида Площадок и подготовку к приему гостей своими силами. В случае необходимости проведения дополнительных мероприятий, направленных на выполнение данного технического задания, сообщить Заказчику о неисправностях или проблемах в письменном виде, сопроводить и проконтролировать работы. При этом клининг площадок, а также капитальный ремонт в случае необходимости обеспечивает Заказчик.</w:t>
      </w:r>
    </w:p>
    <w:p w:rsidR="00791875" w:rsidRPr="00DE5412" w:rsidRDefault="00791875" w:rsidP="00791875">
      <w:pPr>
        <w:pStyle w:val="aff1"/>
        <w:numPr>
          <w:ilvl w:val="0"/>
          <w:numId w:val="25"/>
        </w:numPr>
        <w:tabs>
          <w:tab w:val="left" w:pos="0"/>
          <w:tab w:val="left" w:pos="284"/>
        </w:tabs>
        <w:ind w:left="0" w:firstLine="567"/>
        <w:jc w:val="both"/>
        <w:rPr>
          <w:color w:val="0A0A0A"/>
        </w:rPr>
      </w:pPr>
      <w:r w:rsidRPr="00DE5412">
        <w:rPr>
          <w:bCs/>
        </w:rPr>
        <w:t>Незамедлительно информировать Заказчика об аварийных ситуациях, поломках, порче оборудования и имущества, коммуникаций.</w:t>
      </w:r>
    </w:p>
    <w:p w:rsidR="00791875" w:rsidRPr="00DE5412" w:rsidRDefault="00791875" w:rsidP="00791875">
      <w:pPr>
        <w:pStyle w:val="aff1"/>
        <w:numPr>
          <w:ilvl w:val="0"/>
          <w:numId w:val="25"/>
        </w:numPr>
        <w:tabs>
          <w:tab w:val="left" w:pos="0"/>
          <w:tab w:val="left" w:pos="284"/>
        </w:tabs>
        <w:ind w:left="0" w:firstLine="567"/>
        <w:jc w:val="both"/>
        <w:rPr>
          <w:color w:val="0A0A0A"/>
        </w:rPr>
      </w:pPr>
      <w:r w:rsidRPr="00DE5412">
        <w:t>Обеспечить соблюдение правил пожарной безопасности, Охраны труда и техники безопасности. В течение 5 рабочих дней назначить Приказом по предприятию, и направить информацию Заказчику, ответственных за:</w:t>
      </w:r>
    </w:p>
    <w:p w:rsidR="00791875" w:rsidRPr="00DE5412" w:rsidRDefault="00791875" w:rsidP="00791875">
      <w:pPr>
        <w:pStyle w:val="aff1"/>
        <w:widowControl w:val="0"/>
        <w:shd w:val="clear" w:color="auto" w:fill="FFFFFF"/>
        <w:tabs>
          <w:tab w:val="left" w:pos="993"/>
        </w:tabs>
        <w:autoSpaceDE w:val="0"/>
        <w:autoSpaceDN w:val="0"/>
        <w:adjustRightInd w:val="0"/>
        <w:ind w:left="993"/>
        <w:jc w:val="both"/>
        <w:rPr>
          <w:bCs/>
        </w:rPr>
      </w:pPr>
      <w:r w:rsidRPr="00DE5412">
        <w:t>- электрохозяйство и техническую эксплуатацию;</w:t>
      </w:r>
    </w:p>
    <w:p w:rsidR="00791875" w:rsidRPr="00DE5412" w:rsidRDefault="00791875" w:rsidP="00791875">
      <w:pPr>
        <w:pStyle w:val="aff1"/>
        <w:widowControl w:val="0"/>
        <w:shd w:val="clear" w:color="auto" w:fill="FFFFFF"/>
        <w:tabs>
          <w:tab w:val="left" w:pos="993"/>
        </w:tabs>
        <w:autoSpaceDE w:val="0"/>
        <w:autoSpaceDN w:val="0"/>
        <w:adjustRightInd w:val="0"/>
        <w:ind w:left="993"/>
        <w:jc w:val="both"/>
      </w:pPr>
      <w:r w:rsidRPr="00DE5412">
        <w:t>- за соблюдение норм и правил по обеспечению пожарной безопасности;</w:t>
      </w:r>
    </w:p>
    <w:p w:rsidR="00791875" w:rsidRPr="00DE5412" w:rsidRDefault="00791875" w:rsidP="00791875">
      <w:pPr>
        <w:pStyle w:val="aff1"/>
        <w:widowControl w:val="0"/>
        <w:shd w:val="clear" w:color="auto" w:fill="FFFFFF"/>
        <w:tabs>
          <w:tab w:val="left" w:pos="993"/>
        </w:tabs>
        <w:autoSpaceDE w:val="0"/>
        <w:autoSpaceDN w:val="0"/>
        <w:adjustRightInd w:val="0"/>
        <w:ind w:left="993"/>
        <w:jc w:val="both"/>
      </w:pPr>
      <w:r w:rsidRPr="00DE5412">
        <w:t>- за соблюдение норм и правил охраны труда и техники безопасности;</w:t>
      </w:r>
    </w:p>
    <w:p w:rsidR="00791875" w:rsidRPr="00DE5412" w:rsidRDefault="00791875" w:rsidP="00791875">
      <w:pPr>
        <w:pStyle w:val="aff1"/>
        <w:widowControl w:val="0"/>
        <w:shd w:val="clear" w:color="auto" w:fill="FFFFFF"/>
        <w:tabs>
          <w:tab w:val="left" w:pos="993"/>
        </w:tabs>
        <w:autoSpaceDE w:val="0"/>
        <w:autoSpaceDN w:val="0"/>
        <w:adjustRightInd w:val="0"/>
        <w:ind w:left="993"/>
        <w:jc w:val="both"/>
      </w:pPr>
      <w:r w:rsidRPr="00DE5412">
        <w:t>- имущество и оборудование (МОЛ);</w:t>
      </w:r>
    </w:p>
    <w:p w:rsidR="00791875" w:rsidRPr="00DE5412" w:rsidRDefault="00791875" w:rsidP="00791875">
      <w:pPr>
        <w:pStyle w:val="aff1"/>
        <w:widowControl w:val="0"/>
        <w:shd w:val="clear" w:color="auto" w:fill="FFFFFF"/>
        <w:tabs>
          <w:tab w:val="left" w:pos="993"/>
        </w:tabs>
        <w:autoSpaceDE w:val="0"/>
        <w:autoSpaceDN w:val="0"/>
        <w:adjustRightInd w:val="0"/>
        <w:ind w:left="993"/>
        <w:jc w:val="both"/>
      </w:pPr>
      <w:r w:rsidRPr="00DE5412">
        <w:t>- проведение программ и мероприятий (Координатор);</w:t>
      </w:r>
    </w:p>
    <w:p w:rsidR="00791875" w:rsidRPr="00DE5412" w:rsidRDefault="00791875" w:rsidP="00791875">
      <w:pPr>
        <w:pStyle w:val="aff1"/>
        <w:widowControl w:val="0"/>
        <w:shd w:val="clear" w:color="auto" w:fill="FFFFFF"/>
        <w:tabs>
          <w:tab w:val="left" w:pos="993"/>
        </w:tabs>
        <w:autoSpaceDE w:val="0"/>
        <w:autoSpaceDN w:val="0"/>
        <w:adjustRightInd w:val="0"/>
        <w:ind w:left="993"/>
        <w:jc w:val="both"/>
      </w:pPr>
      <w:r w:rsidRPr="00DE5412">
        <w:t>- за подачу полной и достоверной информации для выдачи пропусков персоналу и за подпись материальных пропусков на вывоз.</w:t>
      </w:r>
    </w:p>
    <w:p w:rsidR="00791875" w:rsidRPr="00DE5412" w:rsidRDefault="00791875" w:rsidP="00791875">
      <w:pPr>
        <w:pStyle w:val="aff1"/>
        <w:numPr>
          <w:ilvl w:val="0"/>
          <w:numId w:val="25"/>
        </w:numPr>
        <w:tabs>
          <w:tab w:val="left" w:pos="0"/>
          <w:tab w:val="left" w:pos="284"/>
        </w:tabs>
        <w:ind w:left="0" w:firstLine="567"/>
        <w:jc w:val="both"/>
        <w:rPr>
          <w:color w:val="0A0A0A"/>
        </w:rPr>
      </w:pPr>
      <w:r w:rsidRPr="00DE5412">
        <w:rPr>
          <w:bCs/>
        </w:rPr>
        <w:t>За свой счет возмещать ущерб персоналу и имуществу Заказчика, а также третьим лицам, вызванными виновными действиями (бездействием) Исполнителя в срок не более 30 (тридцати) календарных дней с момента наступления указанных событий, происшествий.</w:t>
      </w:r>
    </w:p>
    <w:p w:rsidR="00791875" w:rsidRPr="00DE5412" w:rsidRDefault="00791875" w:rsidP="00791875">
      <w:pPr>
        <w:pStyle w:val="aff1"/>
        <w:numPr>
          <w:ilvl w:val="0"/>
          <w:numId w:val="25"/>
        </w:numPr>
        <w:tabs>
          <w:tab w:val="left" w:pos="0"/>
          <w:tab w:val="left" w:pos="284"/>
        </w:tabs>
        <w:ind w:left="0" w:firstLine="567"/>
        <w:jc w:val="both"/>
        <w:rPr>
          <w:bCs/>
        </w:rPr>
      </w:pPr>
      <w:r w:rsidRPr="00DE5412">
        <w:rPr>
          <w:bCs/>
        </w:rPr>
        <w:t>Оказывать содействие уполномоченным представителям Заказчика в ликвидации технологических аварий и чрезвычайных ситуаций.</w:t>
      </w:r>
    </w:p>
    <w:p w:rsidR="00791875" w:rsidRPr="00DE5412" w:rsidRDefault="00791875" w:rsidP="00791875">
      <w:pPr>
        <w:pStyle w:val="aff1"/>
        <w:numPr>
          <w:ilvl w:val="0"/>
          <w:numId w:val="25"/>
        </w:numPr>
        <w:tabs>
          <w:tab w:val="left" w:pos="0"/>
          <w:tab w:val="left" w:pos="284"/>
        </w:tabs>
        <w:ind w:left="0" w:firstLine="567"/>
        <w:jc w:val="both"/>
        <w:rPr>
          <w:bCs/>
        </w:rPr>
      </w:pPr>
      <w:r w:rsidRPr="00DE5412">
        <w:rPr>
          <w:bCs/>
        </w:rPr>
        <w:t xml:space="preserve">При возникновении у Исполнителя необходимости установки на площадках дополнительного собственного оборудования или конструкций, направить в адрес Заказчика письменный запрос с прилагаемой схемой размещения оборудования, расчетом максимальных нагрузок, и необходимым объемом потребления коммунальных ресурсов. Устанавливать </w:t>
      </w:r>
      <w:r w:rsidRPr="00DE5412">
        <w:rPr>
          <w:bCs/>
        </w:rPr>
        <w:lastRenderedPageBreak/>
        <w:t>дополнительное оборудование Исполнитель имеет право только после получения письменного согласия Заказчика.</w:t>
      </w:r>
    </w:p>
    <w:p w:rsidR="00791875" w:rsidRPr="00DE5412" w:rsidRDefault="00791875" w:rsidP="00791875">
      <w:pPr>
        <w:pStyle w:val="aff1"/>
        <w:widowControl w:val="0"/>
        <w:numPr>
          <w:ilvl w:val="0"/>
          <w:numId w:val="25"/>
        </w:numPr>
        <w:shd w:val="clear" w:color="auto" w:fill="FFFFFF"/>
        <w:tabs>
          <w:tab w:val="left" w:pos="426"/>
        </w:tabs>
        <w:autoSpaceDE w:val="0"/>
        <w:autoSpaceDN w:val="0"/>
        <w:adjustRightInd w:val="0"/>
        <w:ind w:left="0" w:firstLine="567"/>
        <w:jc w:val="both"/>
      </w:pPr>
      <w:r w:rsidRPr="00DE5412">
        <w:rPr>
          <w:color w:val="0A0A0A"/>
        </w:rPr>
        <w:t xml:space="preserve">Обеспечить монтаж и/или контроль за монтажом дополнительного оборудования, необходимого для проведения анимационных программ, шоу, коммерческих мероприятий </w:t>
      </w:r>
      <w:r w:rsidRPr="00DE5412">
        <w:rPr>
          <w:bCs/>
        </w:rPr>
        <w:t xml:space="preserve">в соответствии с правилами техники безопасности, промышленной безопасности и электробезопасности, после получения соответствующего письменного разрешения Заказчика. </w:t>
      </w:r>
    </w:p>
    <w:p w:rsidR="00791875" w:rsidRPr="00DE5412" w:rsidRDefault="00791875" w:rsidP="00791875">
      <w:pPr>
        <w:pStyle w:val="aff1"/>
        <w:widowControl w:val="0"/>
        <w:numPr>
          <w:ilvl w:val="0"/>
          <w:numId w:val="25"/>
        </w:numPr>
        <w:shd w:val="clear" w:color="auto" w:fill="FFFFFF"/>
        <w:tabs>
          <w:tab w:val="left" w:pos="426"/>
        </w:tabs>
        <w:autoSpaceDE w:val="0"/>
        <w:autoSpaceDN w:val="0"/>
        <w:adjustRightInd w:val="0"/>
        <w:ind w:left="0" w:firstLine="567"/>
        <w:jc w:val="both"/>
      </w:pPr>
      <w:r w:rsidRPr="00DE5412">
        <w:rPr>
          <w:color w:val="0A0A0A"/>
        </w:rPr>
        <w:t>Соблюдать и обеспечить соблюдение всеми сотрудниками Исполнителя, а также всеми привлекаемыми внештатными сотрудниками, коллективами, артистами при проведении анимационных программ на территории Тематического парка Сочи Парк, а также на переданных для пользования Площадках и в помещениях, правил внутреннего распорядка, установленных Заказчиком.</w:t>
      </w:r>
      <w:r w:rsidRPr="00DE5412">
        <w:t xml:space="preserve"> </w:t>
      </w:r>
      <w:r w:rsidRPr="00DE5412">
        <w:rPr>
          <w:bCs/>
        </w:rPr>
        <w:t>Согласовывать каждый вывоз оборудования с территории АО «Сочи-Парк» путем оформления материального пропуска установленной формы в управлении безопасности после сверки с данными бухгалтерского и складского учета АО "Сочи-Парк"</w:t>
      </w:r>
    </w:p>
    <w:bookmarkEnd w:id="6"/>
    <w:p w:rsidR="00791875" w:rsidRPr="00DE5412" w:rsidRDefault="00791875" w:rsidP="00791875">
      <w:pPr>
        <w:tabs>
          <w:tab w:val="left" w:pos="284"/>
        </w:tabs>
        <w:ind w:firstLine="567"/>
        <w:jc w:val="both"/>
        <w:rPr>
          <w:bCs/>
          <w:color w:val="000000"/>
          <w:sz w:val="24"/>
          <w:szCs w:val="24"/>
        </w:rPr>
      </w:pPr>
      <w:r w:rsidRPr="00DE5412">
        <w:rPr>
          <w:b/>
          <w:color w:val="0A0A0A"/>
          <w:sz w:val="24"/>
          <w:szCs w:val="24"/>
        </w:rPr>
        <w:t xml:space="preserve">5) Исполнение меморандумов </w:t>
      </w:r>
      <w:r w:rsidRPr="00DE5412">
        <w:rPr>
          <w:color w:val="0A0A0A"/>
          <w:sz w:val="24"/>
          <w:szCs w:val="24"/>
        </w:rPr>
        <w:t>и выполнение поручений Заказчика по проводимым мероприятиям в Тематическом парке Сочи Парк (коммерческих и парковых), включающее:</w:t>
      </w:r>
    </w:p>
    <w:p w:rsidR="00791875" w:rsidRPr="00DE5412" w:rsidRDefault="00791875" w:rsidP="0079187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-подготовку Площадок для проведения анимации (контроль чистоты и опрятности, установка специализированного реквизита для проведения анимации и шоу)</w:t>
      </w:r>
    </w:p>
    <w:p w:rsidR="00791875" w:rsidRPr="00DE5412" w:rsidRDefault="00791875" w:rsidP="0079187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 xml:space="preserve">-настройку света и звука на площадках, обеспечение обслуживания </w:t>
      </w:r>
      <w:proofErr w:type="gramStart"/>
      <w:r w:rsidRPr="00DE5412">
        <w:rPr>
          <w:color w:val="0A0A0A"/>
          <w:sz w:val="24"/>
          <w:szCs w:val="24"/>
        </w:rPr>
        <w:t>свето-звуковых</w:t>
      </w:r>
      <w:proofErr w:type="gramEnd"/>
      <w:r w:rsidRPr="00DE5412">
        <w:rPr>
          <w:color w:val="0A0A0A"/>
          <w:sz w:val="24"/>
          <w:szCs w:val="24"/>
        </w:rPr>
        <w:t xml:space="preserve"> приборов, установленных на площадках,</w:t>
      </w:r>
    </w:p>
    <w:p w:rsidR="00791875" w:rsidRPr="00DE5412" w:rsidRDefault="00791875" w:rsidP="00791875">
      <w:pPr>
        <w:widowControl w:val="0"/>
        <w:tabs>
          <w:tab w:val="left" w:pos="0"/>
          <w:tab w:val="left" w:pos="284"/>
        </w:tabs>
        <w:autoSpaceDE w:val="0"/>
        <w:autoSpaceDN w:val="0"/>
        <w:ind w:firstLine="567"/>
        <w:jc w:val="both"/>
        <w:rPr>
          <w:color w:val="0A0A0A"/>
          <w:sz w:val="24"/>
          <w:szCs w:val="24"/>
        </w:rPr>
      </w:pPr>
      <w:r w:rsidRPr="00DE5412">
        <w:rPr>
          <w:color w:val="0A0A0A"/>
          <w:sz w:val="24"/>
          <w:szCs w:val="24"/>
        </w:rPr>
        <w:t>-координация работы различных служб при проведении мероприятий в случае необходимости (согласно меморандуму).</w:t>
      </w:r>
    </w:p>
    <w:p w:rsidR="00791875" w:rsidRPr="00DE5412" w:rsidRDefault="00791875" w:rsidP="00791875">
      <w:pPr>
        <w:tabs>
          <w:tab w:val="left" w:pos="0"/>
          <w:tab w:val="left" w:pos="284"/>
        </w:tabs>
        <w:ind w:firstLine="567"/>
        <w:contextualSpacing/>
        <w:jc w:val="both"/>
        <w:rPr>
          <w:color w:val="0A0A0A"/>
          <w:sz w:val="24"/>
          <w:szCs w:val="24"/>
        </w:rPr>
      </w:pPr>
      <w:r w:rsidRPr="00DE5412">
        <w:rPr>
          <w:b/>
          <w:color w:val="0A0A0A"/>
          <w:sz w:val="24"/>
          <w:szCs w:val="24"/>
        </w:rPr>
        <w:t>6)</w:t>
      </w:r>
      <w:r w:rsidRPr="00DE5412">
        <w:rPr>
          <w:color w:val="0A0A0A"/>
          <w:sz w:val="24"/>
          <w:szCs w:val="24"/>
        </w:rPr>
        <w:t xml:space="preserve"> </w:t>
      </w:r>
      <w:r w:rsidRPr="00DE5412">
        <w:rPr>
          <w:b/>
          <w:color w:val="0A0A0A"/>
          <w:sz w:val="24"/>
          <w:szCs w:val="24"/>
        </w:rPr>
        <w:t xml:space="preserve">Запись голосовых объявлений, трансляция объявлений в парке, подбор музыки для трансляции </w:t>
      </w:r>
      <w:r w:rsidRPr="00DE5412">
        <w:rPr>
          <w:bCs/>
          <w:color w:val="0A0A0A"/>
          <w:sz w:val="24"/>
          <w:szCs w:val="24"/>
        </w:rPr>
        <w:t>под тематические</w:t>
      </w:r>
      <w:r w:rsidRPr="00DE5412">
        <w:rPr>
          <w:color w:val="0A0A0A"/>
          <w:sz w:val="24"/>
          <w:szCs w:val="24"/>
        </w:rPr>
        <w:t xml:space="preserve"> мероприятия их трансляции в Тематическом парке Сочи Парк. </w:t>
      </w:r>
    </w:p>
    <w:p w:rsidR="00791875" w:rsidRPr="00DE5412" w:rsidRDefault="00791875" w:rsidP="00791875">
      <w:pPr>
        <w:tabs>
          <w:tab w:val="left" w:pos="0"/>
          <w:tab w:val="left" w:pos="284"/>
        </w:tabs>
        <w:ind w:firstLine="567"/>
        <w:contextualSpacing/>
        <w:jc w:val="both"/>
        <w:rPr>
          <w:color w:val="0A0A0A"/>
          <w:sz w:val="24"/>
          <w:szCs w:val="24"/>
        </w:rPr>
      </w:pPr>
      <w:r w:rsidRPr="00DE5412">
        <w:rPr>
          <w:color w:val="0A0A0A"/>
          <w:sz w:val="24"/>
          <w:szCs w:val="24"/>
        </w:rPr>
        <w:t>Все голосовые сообщения и музыкальное сопровождение всех развлекательных программ и мероприятий должны быть</w:t>
      </w:r>
      <w:r w:rsidRPr="00DE5412">
        <w:rPr>
          <w:color w:val="FF0000"/>
          <w:sz w:val="24"/>
          <w:szCs w:val="24"/>
        </w:rPr>
        <w:t xml:space="preserve"> </w:t>
      </w:r>
      <w:r w:rsidRPr="00DE5412">
        <w:rPr>
          <w:sz w:val="24"/>
          <w:szCs w:val="24"/>
        </w:rPr>
        <w:t>предварительно</w:t>
      </w:r>
      <w:r w:rsidRPr="00DE5412">
        <w:rPr>
          <w:color w:val="0A0A0A"/>
          <w:sz w:val="24"/>
          <w:szCs w:val="24"/>
        </w:rPr>
        <w:t xml:space="preserve"> согласованы с Заказчиком посредством электронной почты.</w:t>
      </w:r>
    </w:p>
    <w:p w:rsidR="00791875" w:rsidRPr="00DE5412" w:rsidRDefault="00791875" w:rsidP="00791875">
      <w:pPr>
        <w:widowControl w:val="0"/>
        <w:autoSpaceDE w:val="0"/>
        <w:autoSpaceDN w:val="0"/>
        <w:ind w:firstLine="540"/>
        <w:jc w:val="both"/>
        <w:rPr>
          <w:sz w:val="24"/>
          <w:szCs w:val="24"/>
        </w:rPr>
      </w:pPr>
      <w:r w:rsidRPr="00DE5412">
        <w:rPr>
          <w:b/>
          <w:sz w:val="24"/>
          <w:szCs w:val="24"/>
        </w:rPr>
        <w:t>7) Соблюдать и обеспечить соблюдение</w:t>
      </w:r>
      <w:r w:rsidRPr="00DE5412">
        <w:rPr>
          <w:sz w:val="24"/>
          <w:szCs w:val="24"/>
        </w:rPr>
        <w:t xml:space="preserve"> всеми сотрудниками Исполнителя, а также всеми привлекаемыми внештатными сотрудниками, коллективами, артистами при проведении анимационных программ, шоу на территории Тематического парка Сочи Парк, а также на переданных для пользования Площадках и в помещениях:</w:t>
      </w:r>
    </w:p>
    <w:p w:rsidR="00791875" w:rsidRPr="00DE5412" w:rsidRDefault="00791875" w:rsidP="00791875">
      <w:pPr>
        <w:widowControl w:val="0"/>
        <w:autoSpaceDE w:val="0"/>
        <w:autoSpaceDN w:val="0"/>
        <w:ind w:firstLine="540"/>
        <w:jc w:val="both"/>
        <w:rPr>
          <w:sz w:val="24"/>
          <w:szCs w:val="24"/>
        </w:rPr>
      </w:pPr>
      <w:r w:rsidRPr="00DE5412">
        <w:rPr>
          <w:sz w:val="24"/>
          <w:szCs w:val="24"/>
        </w:rPr>
        <w:t>- правил внутреннего распорядка, установленные Заказчиком на территории Тематического парка Сочи Парк (Приложение №8 к настоящему Договору);</w:t>
      </w:r>
    </w:p>
    <w:p w:rsidR="00791875" w:rsidRPr="00DE5412" w:rsidRDefault="00791875" w:rsidP="00791875">
      <w:pPr>
        <w:widowControl w:val="0"/>
        <w:autoSpaceDE w:val="0"/>
        <w:autoSpaceDN w:val="0"/>
        <w:ind w:firstLine="540"/>
        <w:jc w:val="both"/>
        <w:rPr>
          <w:sz w:val="24"/>
          <w:szCs w:val="24"/>
        </w:rPr>
      </w:pPr>
      <w:r w:rsidRPr="00DE5412">
        <w:rPr>
          <w:sz w:val="24"/>
          <w:szCs w:val="24"/>
        </w:rPr>
        <w:t>- правил пожарной безопасности;</w:t>
      </w:r>
    </w:p>
    <w:p w:rsidR="00791875" w:rsidRPr="00DE5412" w:rsidRDefault="00791875" w:rsidP="00791875">
      <w:pPr>
        <w:widowControl w:val="0"/>
        <w:autoSpaceDE w:val="0"/>
        <w:autoSpaceDN w:val="0"/>
        <w:ind w:firstLine="540"/>
        <w:jc w:val="both"/>
        <w:rPr>
          <w:sz w:val="24"/>
          <w:szCs w:val="24"/>
        </w:rPr>
      </w:pPr>
      <w:r w:rsidRPr="00DE5412">
        <w:rPr>
          <w:sz w:val="24"/>
          <w:szCs w:val="24"/>
        </w:rPr>
        <w:t>- правил технической и электробезопасности;</w:t>
      </w:r>
    </w:p>
    <w:p w:rsidR="00791875" w:rsidRPr="00DE5412" w:rsidRDefault="00791875" w:rsidP="00791875">
      <w:pPr>
        <w:widowControl w:val="0"/>
        <w:autoSpaceDE w:val="0"/>
        <w:autoSpaceDN w:val="0"/>
        <w:ind w:firstLine="540"/>
        <w:jc w:val="both"/>
        <w:rPr>
          <w:sz w:val="24"/>
          <w:szCs w:val="24"/>
        </w:rPr>
      </w:pPr>
      <w:r w:rsidRPr="00DE5412">
        <w:rPr>
          <w:sz w:val="24"/>
          <w:szCs w:val="24"/>
        </w:rPr>
        <w:t>- правила безопасности жизнедеятельности;</w:t>
      </w:r>
    </w:p>
    <w:p w:rsidR="00791875" w:rsidRPr="00DE5412" w:rsidRDefault="00791875" w:rsidP="00791875">
      <w:pPr>
        <w:widowControl w:val="0"/>
        <w:autoSpaceDE w:val="0"/>
        <w:autoSpaceDN w:val="0"/>
        <w:ind w:firstLine="540"/>
        <w:jc w:val="both"/>
        <w:rPr>
          <w:sz w:val="24"/>
          <w:szCs w:val="24"/>
        </w:rPr>
      </w:pPr>
      <w:r w:rsidRPr="00DE5412">
        <w:rPr>
          <w:sz w:val="24"/>
          <w:szCs w:val="24"/>
        </w:rPr>
        <w:t>- экологической безопасности.</w:t>
      </w:r>
    </w:p>
    <w:p w:rsidR="00791875" w:rsidRPr="00DE5412" w:rsidRDefault="00791875" w:rsidP="00791875">
      <w:pPr>
        <w:widowControl w:val="0"/>
        <w:autoSpaceDE w:val="0"/>
        <w:autoSpaceDN w:val="0"/>
        <w:ind w:firstLine="540"/>
        <w:jc w:val="both"/>
        <w:rPr>
          <w:color w:val="FF0000"/>
          <w:sz w:val="24"/>
          <w:szCs w:val="24"/>
        </w:rPr>
      </w:pPr>
      <w:r w:rsidRPr="00DE5412">
        <w:rPr>
          <w:b/>
          <w:color w:val="0A0A0A"/>
          <w:sz w:val="24"/>
          <w:szCs w:val="24"/>
        </w:rPr>
        <w:t>8) За свой счет обеспечить персонал</w:t>
      </w:r>
      <w:r w:rsidRPr="00DE5412">
        <w:rPr>
          <w:color w:val="0A0A0A"/>
          <w:sz w:val="24"/>
          <w:szCs w:val="24"/>
        </w:rPr>
        <w:t>, задействованный в организации анимационной программы питанием, телефонной связью, проживанием в случае необходимости.</w:t>
      </w:r>
    </w:p>
    <w:p w:rsidR="00791875" w:rsidRPr="00DE5412" w:rsidRDefault="00791875" w:rsidP="00791875">
      <w:pPr>
        <w:widowControl w:val="0"/>
        <w:autoSpaceDE w:val="0"/>
        <w:autoSpaceDN w:val="0"/>
        <w:ind w:firstLine="540"/>
        <w:jc w:val="both"/>
        <w:rPr>
          <w:sz w:val="24"/>
          <w:szCs w:val="24"/>
        </w:rPr>
      </w:pPr>
      <w:r w:rsidRPr="00DE5412">
        <w:rPr>
          <w:b/>
          <w:color w:val="0A0A0A"/>
          <w:sz w:val="24"/>
          <w:szCs w:val="24"/>
        </w:rPr>
        <w:t xml:space="preserve">9) </w:t>
      </w:r>
      <w:bookmarkStart w:id="7" w:name="_Hlk31029029"/>
      <w:r w:rsidRPr="00DE5412">
        <w:rPr>
          <w:b/>
          <w:color w:val="0A0A0A"/>
          <w:sz w:val="24"/>
          <w:szCs w:val="24"/>
        </w:rPr>
        <w:t>Контролировать и обеспечивать наличие необходимого количества костюмов, реквизита, а также наличие необходимого количества светового, звукового и иного сценического оборудования для организации развлекательных программ.</w:t>
      </w:r>
      <w:r w:rsidRPr="00DE5412">
        <w:rPr>
          <w:color w:val="0A0A0A"/>
          <w:sz w:val="24"/>
          <w:szCs w:val="24"/>
        </w:rPr>
        <w:t xml:space="preserve"> В случае отсутствия или неисправности, неудовлетворительного внешнего вида реквизита или других сложностей необходимо экстренно в письменном виде сообщить Заказчику о проблеме и вариантах ее решения (в случае если речь идёт о капитальном ремонте имущества парка) или самостоятельно решить проблемы в рамках своей компетенции</w:t>
      </w:r>
      <w:r w:rsidRPr="00DE5412">
        <w:rPr>
          <w:sz w:val="24"/>
          <w:szCs w:val="24"/>
        </w:rPr>
        <w:t xml:space="preserve">. Срыв выступления, обусловленный неисполнением обязательств Исполнителя, указанных в настоящем пункте, дает право Заказчику применить к Исполнителю меры ответственности в виде штрафа равного стоимости не оказанных услуг (сорванного выступления) с неоплатой соответствующего выступления. </w:t>
      </w:r>
    </w:p>
    <w:bookmarkEnd w:id="7"/>
    <w:p w:rsidR="00791875" w:rsidRPr="00DE5412" w:rsidRDefault="00791875" w:rsidP="00791875">
      <w:pPr>
        <w:widowControl w:val="0"/>
        <w:autoSpaceDE w:val="0"/>
        <w:autoSpaceDN w:val="0"/>
        <w:ind w:firstLine="540"/>
        <w:jc w:val="both"/>
        <w:rPr>
          <w:color w:val="0A0A0A"/>
          <w:sz w:val="24"/>
          <w:szCs w:val="24"/>
        </w:rPr>
      </w:pPr>
      <w:r w:rsidRPr="00DE5412">
        <w:rPr>
          <w:b/>
          <w:color w:val="0A0A0A"/>
          <w:sz w:val="24"/>
          <w:szCs w:val="24"/>
        </w:rPr>
        <w:t xml:space="preserve">10) </w:t>
      </w:r>
      <w:bookmarkStart w:id="8" w:name="_Hlk31029053"/>
      <w:r w:rsidRPr="00DE5412">
        <w:rPr>
          <w:b/>
          <w:color w:val="0A0A0A"/>
          <w:sz w:val="24"/>
          <w:szCs w:val="24"/>
        </w:rPr>
        <w:t>Соблюдать порядок и чистоту</w:t>
      </w:r>
      <w:r w:rsidRPr="00DE5412">
        <w:rPr>
          <w:color w:val="0A0A0A"/>
          <w:sz w:val="24"/>
          <w:szCs w:val="24"/>
        </w:rPr>
        <w:t xml:space="preserve"> в служебных помещениях, а также на местах проведения развлекательных программ. Оперативно взаимодействовать со службами </w:t>
      </w:r>
      <w:r w:rsidRPr="00DE5412">
        <w:rPr>
          <w:sz w:val="24"/>
          <w:szCs w:val="24"/>
        </w:rPr>
        <w:t>Тематического парка Сочи Парк</w:t>
      </w:r>
      <w:r w:rsidRPr="00DE5412" w:rsidDel="001D1228">
        <w:rPr>
          <w:color w:val="0A0A0A"/>
          <w:sz w:val="24"/>
          <w:szCs w:val="24"/>
        </w:rPr>
        <w:t xml:space="preserve"> </w:t>
      </w:r>
      <w:r w:rsidRPr="00DE5412">
        <w:rPr>
          <w:color w:val="0A0A0A"/>
          <w:sz w:val="24"/>
          <w:szCs w:val="24"/>
        </w:rPr>
        <w:t>и его подрядными организациями для поддержания чистоты на площадках, переданных Исполнителю для организации и проведения мероприятий.</w:t>
      </w:r>
    </w:p>
    <w:p w:rsidR="00791875" w:rsidRPr="00DE5412" w:rsidRDefault="00791875" w:rsidP="00791875">
      <w:pPr>
        <w:widowControl w:val="0"/>
        <w:autoSpaceDE w:val="0"/>
        <w:autoSpaceDN w:val="0"/>
        <w:ind w:firstLine="540"/>
        <w:jc w:val="both"/>
        <w:rPr>
          <w:color w:val="0A0A0A"/>
          <w:sz w:val="24"/>
          <w:szCs w:val="24"/>
        </w:rPr>
      </w:pPr>
      <w:bookmarkStart w:id="9" w:name="_Hlk31029096"/>
      <w:bookmarkEnd w:id="8"/>
      <w:r w:rsidRPr="00DE5412">
        <w:rPr>
          <w:color w:val="0A0A0A"/>
          <w:sz w:val="24"/>
          <w:szCs w:val="24"/>
        </w:rPr>
        <w:t xml:space="preserve">Определить места питания сотрудников, согласовав с заказчиком, и питаться в строго согласованных для этого местах. В случае нарушения данного условия Исполнителю направляется </w:t>
      </w:r>
      <w:r w:rsidRPr="00DE5412">
        <w:rPr>
          <w:color w:val="0A0A0A"/>
          <w:sz w:val="24"/>
          <w:szCs w:val="24"/>
        </w:rPr>
        <w:lastRenderedPageBreak/>
        <w:t>уведомление с предупреждением. При повторном нарушении Исполнителю выставляется штраф в размере 5000 (пять тысяч) рублей.</w:t>
      </w:r>
    </w:p>
    <w:p w:rsidR="00791875" w:rsidRPr="00DE5412" w:rsidRDefault="00791875" w:rsidP="00791875">
      <w:pPr>
        <w:widowControl w:val="0"/>
        <w:autoSpaceDE w:val="0"/>
        <w:autoSpaceDN w:val="0"/>
        <w:ind w:firstLine="540"/>
        <w:jc w:val="both"/>
        <w:rPr>
          <w:sz w:val="24"/>
          <w:szCs w:val="24"/>
        </w:rPr>
      </w:pPr>
      <w:r w:rsidRPr="00DE5412">
        <w:rPr>
          <w:sz w:val="24"/>
          <w:szCs w:val="24"/>
        </w:rPr>
        <w:t xml:space="preserve">Курение сотрудников Исполнителя осуществлять в строго отведенных местах. При выявлении и фиксации фактов курения на территории Тематического Парка, каждый такой факт оформляется актом о нарушении, который направляется Исполнителю для уплаты последним штрафа в размере 5 000 (пять тысяч) рублей. </w:t>
      </w:r>
    </w:p>
    <w:bookmarkEnd w:id="9"/>
    <w:p w:rsidR="00791875" w:rsidRPr="00DE5412" w:rsidRDefault="00791875" w:rsidP="00791875">
      <w:pPr>
        <w:widowControl w:val="0"/>
        <w:autoSpaceDE w:val="0"/>
        <w:autoSpaceDN w:val="0"/>
        <w:ind w:firstLine="540"/>
        <w:jc w:val="both"/>
        <w:rPr>
          <w:b/>
          <w:color w:val="0A0A0A"/>
          <w:sz w:val="24"/>
          <w:szCs w:val="24"/>
        </w:rPr>
      </w:pPr>
      <w:r w:rsidRPr="00DE5412">
        <w:rPr>
          <w:b/>
          <w:sz w:val="24"/>
          <w:szCs w:val="24"/>
        </w:rPr>
        <w:t>11) Организация и проведение погрузо-разгрузочных работ, транспортное обеспечение.</w:t>
      </w:r>
    </w:p>
    <w:p w:rsidR="00791875" w:rsidRPr="00DE5412" w:rsidRDefault="00791875" w:rsidP="00791875">
      <w:pPr>
        <w:widowControl w:val="0"/>
        <w:autoSpaceDE w:val="0"/>
        <w:autoSpaceDN w:val="0"/>
        <w:ind w:firstLine="540"/>
        <w:jc w:val="both"/>
        <w:rPr>
          <w:b/>
          <w:sz w:val="24"/>
          <w:szCs w:val="24"/>
        </w:rPr>
      </w:pPr>
      <w:r w:rsidRPr="00DE5412">
        <w:rPr>
          <w:b/>
          <w:sz w:val="24"/>
          <w:szCs w:val="24"/>
        </w:rPr>
        <w:t>12) Исполнитель самостоятельно обеспечивает сохранность своего имущества, его учет и хранение в рамках своей компетенции.</w:t>
      </w:r>
    </w:p>
    <w:p w:rsidR="00791875" w:rsidRPr="00DE5412" w:rsidRDefault="00791875" w:rsidP="00791875">
      <w:pPr>
        <w:pStyle w:val="aff1"/>
        <w:numPr>
          <w:ilvl w:val="0"/>
          <w:numId w:val="31"/>
        </w:numPr>
        <w:ind w:left="0" w:firstLine="567"/>
        <w:jc w:val="both"/>
        <w:rPr>
          <w:b/>
        </w:rPr>
      </w:pPr>
      <w:r w:rsidRPr="00DE5412">
        <w:rPr>
          <w:b/>
        </w:rPr>
        <w:t xml:space="preserve">В случае порчи имущества Заказчика Исполнитель обязан восстановить все самостоятельно за свой счет или компенсировать все затраты, понесенные Заказчиком в полном объеме. </w:t>
      </w:r>
    </w:p>
    <w:p w:rsidR="00791875" w:rsidRPr="00DE5412" w:rsidRDefault="00791875" w:rsidP="00791875">
      <w:pPr>
        <w:widowControl w:val="0"/>
        <w:autoSpaceDE w:val="0"/>
        <w:autoSpaceDN w:val="0"/>
        <w:ind w:firstLine="540"/>
        <w:jc w:val="both"/>
        <w:rPr>
          <w:b/>
          <w:sz w:val="24"/>
          <w:szCs w:val="24"/>
        </w:rPr>
      </w:pPr>
    </w:p>
    <w:p w:rsidR="00791875" w:rsidRPr="00DE5412" w:rsidRDefault="00791875" w:rsidP="00791875">
      <w:pPr>
        <w:pStyle w:val="1e"/>
        <w:spacing w:after="0" w:line="240" w:lineRule="auto"/>
        <w:ind w:left="0" w:firstLine="540"/>
        <w:jc w:val="both"/>
        <w:rPr>
          <w:rFonts w:ascii="Times New Roman" w:hAnsi="Times New Roman"/>
          <w:b/>
          <w:i/>
          <w:sz w:val="24"/>
          <w:szCs w:val="24"/>
        </w:rPr>
      </w:pPr>
    </w:p>
    <w:p w:rsidR="00791875" w:rsidRPr="00DE5412" w:rsidRDefault="00791875" w:rsidP="00791875">
      <w:pPr>
        <w:numPr>
          <w:ilvl w:val="2"/>
          <w:numId w:val="13"/>
        </w:numPr>
        <w:tabs>
          <w:tab w:val="left" w:pos="709"/>
          <w:tab w:val="left" w:pos="851"/>
        </w:tabs>
        <w:suppressAutoHyphens w:val="0"/>
        <w:ind w:left="0" w:firstLine="567"/>
        <w:contextualSpacing/>
        <w:jc w:val="both"/>
        <w:rPr>
          <w:sz w:val="24"/>
          <w:szCs w:val="24"/>
        </w:rPr>
      </w:pPr>
      <w:r w:rsidRPr="00DE5412">
        <w:rPr>
          <w:b/>
          <w:i/>
          <w:sz w:val="24"/>
          <w:szCs w:val="24"/>
        </w:rPr>
        <w:t>Место оказания услуг</w:t>
      </w:r>
    </w:p>
    <w:p w:rsidR="00791875" w:rsidRPr="00DE5412" w:rsidRDefault="00791875" w:rsidP="00791875">
      <w:pPr>
        <w:tabs>
          <w:tab w:val="left" w:pos="709"/>
          <w:tab w:val="left" w:pos="851"/>
        </w:tabs>
        <w:ind w:firstLine="567"/>
        <w:jc w:val="both"/>
        <w:rPr>
          <w:sz w:val="24"/>
          <w:szCs w:val="24"/>
        </w:rPr>
      </w:pPr>
      <w:r w:rsidRPr="00DE5412">
        <w:rPr>
          <w:sz w:val="24"/>
          <w:szCs w:val="24"/>
        </w:rPr>
        <w:t>РФ, Краснодарский край, г. Сочи, Адлерский район, Имеретинская низменность, Олимпийский проспект, д. 21, Тематический парк «Сочи-Парк».</w:t>
      </w:r>
    </w:p>
    <w:p w:rsidR="00791875" w:rsidRPr="00DE5412" w:rsidRDefault="00791875" w:rsidP="00791875">
      <w:pPr>
        <w:tabs>
          <w:tab w:val="left" w:pos="709"/>
          <w:tab w:val="left" w:pos="851"/>
        </w:tabs>
        <w:ind w:firstLine="567"/>
        <w:jc w:val="both"/>
        <w:rPr>
          <w:sz w:val="24"/>
          <w:szCs w:val="24"/>
        </w:rPr>
      </w:pPr>
      <w:bookmarkStart w:id="10" w:name="_Hlk31022759"/>
      <w:r w:rsidRPr="00DE5412">
        <w:rPr>
          <w:sz w:val="24"/>
          <w:szCs w:val="24"/>
        </w:rPr>
        <w:t xml:space="preserve">Конкретное место проведения анимационных программ на территории Тематического парка «Сочи-Парк» согласовываются с Заказчиком дополнительно. </w:t>
      </w:r>
    </w:p>
    <w:bookmarkEnd w:id="10"/>
    <w:p w:rsidR="00791875" w:rsidRPr="00DE5412" w:rsidRDefault="00791875" w:rsidP="00791875">
      <w:pPr>
        <w:tabs>
          <w:tab w:val="left" w:pos="709"/>
          <w:tab w:val="left" w:pos="851"/>
        </w:tabs>
        <w:ind w:firstLine="567"/>
        <w:jc w:val="both"/>
        <w:rPr>
          <w:sz w:val="24"/>
          <w:szCs w:val="24"/>
        </w:rPr>
      </w:pPr>
    </w:p>
    <w:p w:rsidR="00791875" w:rsidRPr="00DE5412" w:rsidRDefault="00791875" w:rsidP="00791875">
      <w:pPr>
        <w:numPr>
          <w:ilvl w:val="2"/>
          <w:numId w:val="13"/>
        </w:numPr>
        <w:tabs>
          <w:tab w:val="left" w:pos="709"/>
          <w:tab w:val="left" w:pos="851"/>
        </w:tabs>
        <w:suppressAutoHyphens w:val="0"/>
        <w:ind w:left="0" w:firstLine="567"/>
        <w:contextualSpacing/>
        <w:jc w:val="both"/>
        <w:rPr>
          <w:b/>
          <w:i/>
          <w:sz w:val="24"/>
          <w:szCs w:val="24"/>
        </w:rPr>
      </w:pPr>
      <w:r w:rsidRPr="00DE5412">
        <w:rPr>
          <w:b/>
          <w:i/>
          <w:sz w:val="24"/>
          <w:szCs w:val="24"/>
        </w:rPr>
        <w:t>Сроки и этапы оказания услуг</w:t>
      </w:r>
    </w:p>
    <w:p w:rsidR="00791875" w:rsidRPr="00DE5412" w:rsidRDefault="00791875" w:rsidP="00791875">
      <w:pPr>
        <w:tabs>
          <w:tab w:val="left" w:pos="851"/>
        </w:tabs>
        <w:ind w:firstLine="567"/>
        <w:jc w:val="both"/>
        <w:rPr>
          <w:sz w:val="24"/>
          <w:szCs w:val="24"/>
        </w:rPr>
      </w:pPr>
      <w:r w:rsidRPr="00DE5412">
        <w:rPr>
          <w:bCs/>
          <w:i/>
          <w:sz w:val="24"/>
          <w:szCs w:val="24"/>
        </w:rPr>
        <w:t xml:space="preserve">Оказание услуг </w:t>
      </w:r>
      <w:r w:rsidRPr="00DE5412">
        <w:rPr>
          <w:bCs/>
          <w:sz w:val="24"/>
          <w:szCs w:val="24"/>
        </w:rPr>
        <w:t xml:space="preserve">осуществляется </w:t>
      </w:r>
      <w:r w:rsidRPr="00DE5412">
        <w:rPr>
          <w:sz w:val="24"/>
          <w:szCs w:val="24"/>
        </w:rPr>
        <w:t>согласно следующим этапам:</w:t>
      </w:r>
    </w:p>
    <w:p w:rsidR="00791875" w:rsidRPr="00DE5412" w:rsidRDefault="00791875" w:rsidP="00791875">
      <w:pPr>
        <w:tabs>
          <w:tab w:val="left" w:pos="851"/>
        </w:tabs>
        <w:ind w:firstLine="567"/>
        <w:jc w:val="both"/>
        <w:rPr>
          <w:sz w:val="24"/>
          <w:szCs w:val="24"/>
        </w:rPr>
      </w:pPr>
    </w:p>
    <w:tbl>
      <w:tblPr>
        <w:tblW w:w="9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3941"/>
        <w:gridCol w:w="4207"/>
      </w:tblGrid>
      <w:tr w:rsidR="00791875" w:rsidRPr="00DE5412" w:rsidTr="00EC749D">
        <w:trPr>
          <w:trHeight w:val="562"/>
          <w:jc w:val="center"/>
        </w:trPr>
        <w:tc>
          <w:tcPr>
            <w:tcW w:w="1413" w:type="dxa"/>
            <w:vAlign w:val="center"/>
          </w:tcPr>
          <w:p w:rsidR="00791875" w:rsidRPr="00DE5412" w:rsidRDefault="00791875" w:rsidP="00EC749D">
            <w:pPr>
              <w:tabs>
                <w:tab w:val="left" w:pos="851"/>
                <w:tab w:val="left" w:pos="8715"/>
              </w:tabs>
              <w:jc w:val="both"/>
              <w:rPr>
                <w:i/>
                <w:sz w:val="24"/>
                <w:szCs w:val="24"/>
              </w:rPr>
            </w:pPr>
            <w:r w:rsidRPr="00DE5412">
              <w:rPr>
                <w:i/>
                <w:sz w:val="24"/>
                <w:szCs w:val="24"/>
              </w:rPr>
              <w:t>Этап 1.</w:t>
            </w:r>
          </w:p>
        </w:tc>
        <w:tc>
          <w:tcPr>
            <w:tcW w:w="3941" w:type="dxa"/>
            <w:vAlign w:val="center"/>
          </w:tcPr>
          <w:p w:rsidR="00791875" w:rsidRPr="00DE5412" w:rsidRDefault="00791875" w:rsidP="00EC749D">
            <w:pPr>
              <w:tabs>
                <w:tab w:val="left" w:pos="851"/>
              </w:tabs>
              <w:jc w:val="both"/>
              <w:rPr>
                <w:kern w:val="28"/>
                <w:sz w:val="24"/>
                <w:szCs w:val="24"/>
              </w:rPr>
            </w:pPr>
            <w:r w:rsidRPr="00DE5412">
              <w:rPr>
                <w:kern w:val="28"/>
                <w:sz w:val="24"/>
                <w:szCs w:val="24"/>
              </w:rPr>
              <w:t xml:space="preserve">Подготовительный/репетиционный период </w:t>
            </w:r>
          </w:p>
        </w:tc>
        <w:tc>
          <w:tcPr>
            <w:tcW w:w="4207" w:type="dxa"/>
            <w:vAlign w:val="center"/>
          </w:tcPr>
          <w:p w:rsidR="00791875" w:rsidRPr="00DE5412" w:rsidRDefault="00791875" w:rsidP="00EC749D">
            <w:pPr>
              <w:tabs>
                <w:tab w:val="left" w:pos="851"/>
                <w:tab w:val="left" w:pos="8715"/>
              </w:tabs>
              <w:jc w:val="both"/>
              <w:rPr>
                <w:i/>
                <w:sz w:val="24"/>
                <w:szCs w:val="24"/>
              </w:rPr>
            </w:pPr>
            <w:r w:rsidRPr="00DE5412">
              <w:rPr>
                <w:i/>
                <w:sz w:val="24"/>
                <w:szCs w:val="24"/>
              </w:rPr>
              <w:t>1 марта по 19 марта 2020 г.</w:t>
            </w:r>
          </w:p>
          <w:p w:rsidR="00791875" w:rsidRPr="00DE5412" w:rsidRDefault="00791875" w:rsidP="00EC749D">
            <w:pPr>
              <w:tabs>
                <w:tab w:val="left" w:pos="851"/>
                <w:tab w:val="left" w:pos="8715"/>
              </w:tabs>
              <w:jc w:val="both"/>
              <w:rPr>
                <w:i/>
                <w:sz w:val="24"/>
                <w:szCs w:val="24"/>
              </w:rPr>
            </w:pPr>
            <w:r w:rsidRPr="00DE5412">
              <w:rPr>
                <w:i/>
                <w:sz w:val="24"/>
                <w:szCs w:val="24"/>
              </w:rPr>
              <w:t>1 по 31 мая 2020 г.</w:t>
            </w:r>
          </w:p>
          <w:p w:rsidR="00791875" w:rsidRPr="00DE5412" w:rsidRDefault="00791875" w:rsidP="00EC749D">
            <w:pPr>
              <w:tabs>
                <w:tab w:val="left" w:pos="851"/>
                <w:tab w:val="left" w:pos="8715"/>
              </w:tabs>
              <w:jc w:val="both"/>
              <w:rPr>
                <w:i/>
                <w:sz w:val="24"/>
                <w:szCs w:val="24"/>
              </w:rPr>
            </w:pPr>
            <w:r w:rsidRPr="00DE5412">
              <w:rPr>
                <w:i/>
                <w:sz w:val="24"/>
                <w:szCs w:val="24"/>
              </w:rPr>
              <w:t>1 – 20 октября 2020 г.</w:t>
            </w:r>
          </w:p>
        </w:tc>
      </w:tr>
      <w:tr w:rsidR="00791875" w:rsidRPr="00DE5412" w:rsidTr="00EC749D">
        <w:trPr>
          <w:trHeight w:val="20"/>
          <w:jc w:val="center"/>
        </w:trPr>
        <w:tc>
          <w:tcPr>
            <w:tcW w:w="1413" w:type="dxa"/>
            <w:vAlign w:val="center"/>
          </w:tcPr>
          <w:p w:rsidR="00791875" w:rsidRPr="00DE5412" w:rsidRDefault="00791875" w:rsidP="00EC749D">
            <w:pPr>
              <w:tabs>
                <w:tab w:val="left" w:pos="851"/>
                <w:tab w:val="left" w:pos="8715"/>
              </w:tabs>
              <w:jc w:val="both"/>
              <w:rPr>
                <w:i/>
                <w:sz w:val="24"/>
                <w:szCs w:val="24"/>
              </w:rPr>
            </w:pPr>
            <w:r w:rsidRPr="00DE5412">
              <w:rPr>
                <w:i/>
                <w:sz w:val="24"/>
                <w:szCs w:val="24"/>
              </w:rPr>
              <w:t>Этап 2.</w:t>
            </w:r>
          </w:p>
        </w:tc>
        <w:tc>
          <w:tcPr>
            <w:tcW w:w="3941" w:type="dxa"/>
            <w:vAlign w:val="center"/>
          </w:tcPr>
          <w:p w:rsidR="00791875" w:rsidRPr="00DE5412" w:rsidRDefault="00791875" w:rsidP="00EC749D">
            <w:pPr>
              <w:tabs>
                <w:tab w:val="left" w:pos="851"/>
              </w:tabs>
              <w:jc w:val="both"/>
              <w:rPr>
                <w:kern w:val="28"/>
                <w:sz w:val="24"/>
                <w:szCs w:val="24"/>
              </w:rPr>
            </w:pPr>
            <w:r w:rsidRPr="00DE5412">
              <w:rPr>
                <w:kern w:val="28"/>
                <w:sz w:val="24"/>
                <w:szCs w:val="24"/>
              </w:rPr>
              <w:t xml:space="preserve">Монтаж, настройка оборудования, установка декораций, художественное оформление </w:t>
            </w:r>
          </w:p>
        </w:tc>
        <w:tc>
          <w:tcPr>
            <w:tcW w:w="4207" w:type="dxa"/>
            <w:vAlign w:val="center"/>
          </w:tcPr>
          <w:p w:rsidR="00791875" w:rsidRPr="00DE5412" w:rsidRDefault="00791875" w:rsidP="00EC749D">
            <w:pPr>
              <w:tabs>
                <w:tab w:val="left" w:pos="851"/>
              </w:tabs>
              <w:jc w:val="both"/>
              <w:rPr>
                <w:i/>
                <w:kern w:val="28"/>
                <w:sz w:val="24"/>
                <w:szCs w:val="24"/>
              </w:rPr>
            </w:pPr>
            <w:r w:rsidRPr="00DE5412">
              <w:rPr>
                <w:i/>
                <w:kern w:val="28"/>
                <w:sz w:val="24"/>
                <w:szCs w:val="24"/>
              </w:rPr>
              <w:t xml:space="preserve">10 марта по 19 марта </w:t>
            </w:r>
            <w:r w:rsidRPr="00DE5412">
              <w:rPr>
                <w:i/>
                <w:sz w:val="24"/>
                <w:szCs w:val="24"/>
              </w:rPr>
              <w:t>2020</w:t>
            </w:r>
            <w:r w:rsidRPr="00DE5412">
              <w:rPr>
                <w:i/>
                <w:kern w:val="28"/>
                <w:sz w:val="24"/>
                <w:szCs w:val="24"/>
              </w:rPr>
              <w:t xml:space="preserve"> г.</w:t>
            </w:r>
          </w:p>
          <w:p w:rsidR="00791875" w:rsidRPr="00DE5412" w:rsidRDefault="00791875" w:rsidP="00EC749D">
            <w:pPr>
              <w:tabs>
                <w:tab w:val="left" w:pos="851"/>
                <w:tab w:val="left" w:pos="8715"/>
              </w:tabs>
              <w:jc w:val="both"/>
              <w:rPr>
                <w:i/>
                <w:sz w:val="24"/>
                <w:szCs w:val="24"/>
              </w:rPr>
            </w:pPr>
            <w:r w:rsidRPr="00DE5412">
              <w:rPr>
                <w:i/>
                <w:sz w:val="24"/>
                <w:szCs w:val="24"/>
              </w:rPr>
              <w:t>1 по 31 мая 2020 г.</w:t>
            </w:r>
          </w:p>
          <w:p w:rsidR="00791875" w:rsidRPr="00DE5412" w:rsidRDefault="00791875" w:rsidP="00EC749D">
            <w:pPr>
              <w:tabs>
                <w:tab w:val="left" w:pos="851"/>
              </w:tabs>
              <w:jc w:val="both"/>
              <w:rPr>
                <w:kern w:val="28"/>
                <w:sz w:val="24"/>
                <w:szCs w:val="24"/>
              </w:rPr>
            </w:pPr>
            <w:r w:rsidRPr="00DE5412">
              <w:rPr>
                <w:i/>
                <w:sz w:val="24"/>
                <w:szCs w:val="24"/>
              </w:rPr>
              <w:t>1 – 20 октября 2020 г.</w:t>
            </w:r>
          </w:p>
        </w:tc>
      </w:tr>
      <w:tr w:rsidR="00791875" w:rsidRPr="00DE5412" w:rsidTr="00EC749D">
        <w:trPr>
          <w:trHeight w:val="20"/>
          <w:jc w:val="center"/>
        </w:trPr>
        <w:tc>
          <w:tcPr>
            <w:tcW w:w="1413" w:type="dxa"/>
            <w:vAlign w:val="center"/>
          </w:tcPr>
          <w:p w:rsidR="00791875" w:rsidRPr="00DE5412" w:rsidRDefault="00791875" w:rsidP="00EC749D">
            <w:pPr>
              <w:tabs>
                <w:tab w:val="left" w:pos="851"/>
                <w:tab w:val="left" w:pos="8715"/>
              </w:tabs>
              <w:jc w:val="both"/>
              <w:rPr>
                <w:i/>
                <w:sz w:val="24"/>
                <w:szCs w:val="24"/>
              </w:rPr>
            </w:pPr>
            <w:r w:rsidRPr="00DE5412">
              <w:rPr>
                <w:i/>
                <w:sz w:val="24"/>
                <w:szCs w:val="24"/>
              </w:rPr>
              <w:t>Этап 3.</w:t>
            </w:r>
          </w:p>
        </w:tc>
        <w:tc>
          <w:tcPr>
            <w:tcW w:w="3941" w:type="dxa"/>
            <w:vAlign w:val="center"/>
          </w:tcPr>
          <w:p w:rsidR="00791875" w:rsidRPr="00DE5412" w:rsidRDefault="00791875" w:rsidP="00EC749D">
            <w:pPr>
              <w:tabs>
                <w:tab w:val="left" w:pos="851"/>
              </w:tabs>
              <w:jc w:val="both"/>
              <w:rPr>
                <w:i/>
                <w:sz w:val="24"/>
                <w:szCs w:val="24"/>
              </w:rPr>
            </w:pPr>
            <w:r w:rsidRPr="00DE5412">
              <w:rPr>
                <w:kern w:val="28"/>
                <w:sz w:val="24"/>
                <w:szCs w:val="24"/>
              </w:rPr>
              <w:t xml:space="preserve">Проведение анимационных программ </w:t>
            </w:r>
          </w:p>
        </w:tc>
        <w:tc>
          <w:tcPr>
            <w:tcW w:w="4207" w:type="dxa"/>
            <w:vAlign w:val="center"/>
          </w:tcPr>
          <w:p w:rsidR="00791875" w:rsidRPr="00DE5412" w:rsidRDefault="00791875" w:rsidP="00EC749D">
            <w:pPr>
              <w:tabs>
                <w:tab w:val="left" w:pos="851"/>
                <w:tab w:val="left" w:pos="8715"/>
              </w:tabs>
              <w:jc w:val="both"/>
              <w:rPr>
                <w:i/>
                <w:sz w:val="24"/>
                <w:szCs w:val="24"/>
              </w:rPr>
            </w:pPr>
            <w:r w:rsidRPr="00DE5412">
              <w:rPr>
                <w:i/>
                <w:sz w:val="24"/>
                <w:szCs w:val="24"/>
              </w:rPr>
              <w:t xml:space="preserve">20 марта по 8 </w:t>
            </w:r>
            <w:r w:rsidRPr="00DE5412">
              <w:rPr>
                <w:bCs/>
                <w:i/>
                <w:sz w:val="24"/>
                <w:szCs w:val="24"/>
              </w:rPr>
              <w:t xml:space="preserve">ноября </w:t>
            </w:r>
            <w:r w:rsidRPr="00DE5412">
              <w:rPr>
                <w:i/>
                <w:sz w:val="24"/>
                <w:szCs w:val="24"/>
              </w:rPr>
              <w:t>2020 г.</w:t>
            </w:r>
          </w:p>
        </w:tc>
      </w:tr>
      <w:tr w:rsidR="00791875" w:rsidRPr="00DE5412" w:rsidTr="00EC749D">
        <w:trPr>
          <w:trHeight w:val="20"/>
          <w:jc w:val="center"/>
        </w:trPr>
        <w:tc>
          <w:tcPr>
            <w:tcW w:w="1413" w:type="dxa"/>
            <w:vAlign w:val="center"/>
          </w:tcPr>
          <w:p w:rsidR="00791875" w:rsidRPr="00DE5412" w:rsidRDefault="00791875" w:rsidP="00EC749D">
            <w:pPr>
              <w:tabs>
                <w:tab w:val="left" w:pos="851"/>
                <w:tab w:val="left" w:pos="8715"/>
              </w:tabs>
              <w:jc w:val="both"/>
              <w:rPr>
                <w:i/>
                <w:sz w:val="24"/>
                <w:szCs w:val="24"/>
              </w:rPr>
            </w:pPr>
            <w:r w:rsidRPr="00DE5412">
              <w:rPr>
                <w:i/>
                <w:sz w:val="24"/>
                <w:szCs w:val="24"/>
              </w:rPr>
              <w:t>Этап 4.</w:t>
            </w:r>
          </w:p>
        </w:tc>
        <w:tc>
          <w:tcPr>
            <w:tcW w:w="3941" w:type="dxa"/>
            <w:vAlign w:val="center"/>
          </w:tcPr>
          <w:p w:rsidR="00791875" w:rsidRPr="00DE5412" w:rsidRDefault="00791875" w:rsidP="00EC749D">
            <w:pPr>
              <w:tabs>
                <w:tab w:val="left" w:pos="851"/>
                <w:tab w:val="left" w:pos="8715"/>
              </w:tabs>
              <w:jc w:val="both"/>
              <w:rPr>
                <w:i/>
                <w:sz w:val="24"/>
                <w:szCs w:val="24"/>
              </w:rPr>
            </w:pPr>
            <w:r w:rsidRPr="00DE5412">
              <w:rPr>
                <w:kern w:val="28"/>
                <w:sz w:val="24"/>
                <w:szCs w:val="24"/>
              </w:rPr>
              <w:t xml:space="preserve">Демонтаж и вывоз оборудования, декораций, художественного оформления </w:t>
            </w:r>
          </w:p>
        </w:tc>
        <w:tc>
          <w:tcPr>
            <w:tcW w:w="4207" w:type="dxa"/>
            <w:vAlign w:val="center"/>
          </w:tcPr>
          <w:p w:rsidR="00791875" w:rsidRPr="00DE5412" w:rsidRDefault="00791875" w:rsidP="00EC749D">
            <w:pPr>
              <w:tabs>
                <w:tab w:val="left" w:pos="851"/>
                <w:tab w:val="left" w:pos="8715"/>
              </w:tabs>
              <w:jc w:val="both"/>
              <w:rPr>
                <w:i/>
                <w:sz w:val="24"/>
                <w:szCs w:val="24"/>
              </w:rPr>
            </w:pPr>
            <w:r w:rsidRPr="00DE5412">
              <w:rPr>
                <w:i/>
                <w:sz w:val="24"/>
                <w:szCs w:val="24"/>
              </w:rPr>
              <w:t>9 ноября по 20 ноября 2020 г.</w:t>
            </w:r>
          </w:p>
        </w:tc>
      </w:tr>
    </w:tbl>
    <w:p w:rsidR="00791875" w:rsidRPr="00DE5412" w:rsidRDefault="00791875" w:rsidP="00791875">
      <w:pPr>
        <w:tabs>
          <w:tab w:val="left" w:pos="851"/>
        </w:tabs>
        <w:ind w:firstLine="567"/>
        <w:jc w:val="both"/>
        <w:rPr>
          <w:sz w:val="24"/>
          <w:szCs w:val="24"/>
        </w:rPr>
      </w:pPr>
    </w:p>
    <w:p w:rsidR="00791875" w:rsidRPr="00DE5412" w:rsidRDefault="00791875" w:rsidP="00791875">
      <w:pPr>
        <w:tabs>
          <w:tab w:val="left" w:pos="851"/>
        </w:tabs>
        <w:ind w:firstLine="567"/>
        <w:jc w:val="both"/>
        <w:rPr>
          <w:sz w:val="24"/>
          <w:szCs w:val="24"/>
        </w:rPr>
      </w:pPr>
    </w:p>
    <w:p w:rsidR="00791875" w:rsidRPr="00DE5412" w:rsidRDefault="00791875" w:rsidP="00791875">
      <w:pPr>
        <w:numPr>
          <w:ilvl w:val="2"/>
          <w:numId w:val="13"/>
        </w:numPr>
        <w:tabs>
          <w:tab w:val="left" w:pos="709"/>
          <w:tab w:val="left" w:pos="851"/>
        </w:tabs>
        <w:suppressAutoHyphens w:val="0"/>
        <w:ind w:left="0" w:firstLine="567"/>
        <w:contextualSpacing/>
        <w:jc w:val="both"/>
        <w:rPr>
          <w:b/>
          <w:i/>
          <w:sz w:val="24"/>
          <w:szCs w:val="24"/>
        </w:rPr>
      </w:pPr>
      <w:r w:rsidRPr="00DE5412">
        <w:rPr>
          <w:b/>
          <w:i/>
          <w:sz w:val="24"/>
          <w:szCs w:val="24"/>
        </w:rPr>
        <w:t>Время оказания услуг</w:t>
      </w:r>
    </w:p>
    <w:p w:rsidR="00791875" w:rsidRPr="00DE5412" w:rsidRDefault="00791875" w:rsidP="00791875">
      <w:pPr>
        <w:pStyle w:val="aff1"/>
        <w:numPr>
          <w:ilvl w:val="3"/>
          <w:numId w:val="13"/>
        </w:numPr>
        <w:tabs>
          <w:tab w:val="left" w:pos="851"/>
        </w:tabs>
        <w:ind w:left="0" w:firstLine="567"/>
        <w:jc w:val="both"/>
      </w:pPr>
      <w:r w:rsidRPr="00DE5412">
        <w:rPr>
          <w:bCs/>
        </w:rPr>
        <w:t>Анимационные</w:t>
      </w:r>
      <w:r w:rsidRPr="00DE5412">
        <w:t xml:space="preserve"> программы в рамках оказания услуг проводятся в дни ф</w:t>
      </w:r>
      <w:r w:rsidRPr="00DE5412">
        <w:rPr>
          <w:bCs/>
        </w:rPr>
        <w:t>ункционирования (работы) Тематического парка в соответствии с Графиком работы Тематического парка</w:t>
      </w:r>
      <w:r w:rsidRPr="00DE5412">
        <w:t xml:space="preserve"> «Сочи-Парк» (Приложение № 1 к настоящему Техническому заданию).</w:t>
      </w:r>
    </w:p>
    <w:p w:rsidR="00791875" w:rsidRPr="00DE5412" w:rsidRDefault="00791875" w:rsidP="00791875">
      <w:pPr>
        <w:pStyle w:val="aff1"/>
        <w:numPr>
          <w:ilvl w:val="3"/>
          <w:numId w:val="13"/>
        </w:numPr>
        <w:tabs>
          <w:tab w:val="left" w:pos="851"/>
        </w:tabs>
        <w:ind w:left="0" w:firstLine="567"/>
        <w:jc w:val="both"/>
      </w:pPr>
      <w:r w:rsidRPr="00DE5412">
        <w:t xml:space="preserve">График (тайминг) проведения мероприятий в соответствии с Планом развлекательных анимационных программ на территории Тематического парка «Сочи-Парк» с 20 марта 2020 года по </w:t>
      </w:r>
      <w:r w:rsidRPr="00DE5412">
        <w:rPr>
          <w:bCs/>
        </w:rPr>
        <w:t>8 ноября</w:t>
      </w:r>
      <w:r w:rsidRPr="00DE5412">
        <w:t xml:space="preserve"> 2020 года (включительно) (Приложение № 2 к настоящему Техническому заданию) и Планом парковых мероприятий (Приложение № 4 к настоящему Техническому заданию).</w:t>
      </w:r>
    </w:p>
    <w:p w:rsidR="00791875" w:rsidRPr="00DE5412" w:rsidRDefault="00791875" w:rsidP="00791875">
      <w:pPr>
        <w:pStyle w:val="aff1"/>
        <w:numPr>
          <w:ilvl w:val="3"/>
          <w:numId w:val="13"/>
        </w:numPr>
        <w:tabs>
          <w:tab w:val="left" w:pos="851"/>
        </w:tabs>
        <w:ind w:left="0" w:firstLine="567"/>
        <w:jc w:val="both"/>
      </w:pPr>
      <w:r w:rsidRPr="00DE5412">
        <w:t>В случае, если анимационная программа не была проведена по погодным или иным условиям не зависящих от заказчика, анимационная программа должна быть перенесена или заменена на другое время/день по согласованию сторон.</w:t>
      </w:r>
    </w:p>
    <w:p w:rsidR="00791875" w:rsidRPr="00DE5412" w:rsidRDefault="00791875" w:rsidP="00791875">
      <w:pPr>
        <w:tabs>
          <w:tab w:val="left" w:pos="993"/>
        </w:tabs>
        <w:contextualSpacing/>
        <w:jc w:val="both"/>
        <w:rPr>
          <w:b/>
          <w:sz w:val="24"/>
          <w:szCs w:val="24"/>
        </w:rPr>
      </w:pPr>
    </w:p>
    <w:p w:rsidR="00791875" w:rsidRPr="00DE5412" w:rsidRDefault="00791875" w:rsidP="00791875">
      <w:pPr>
        <w:numPr>
          <w:ilvl w:val="2"/>
          <w:numId w:val="13"/>
        </w:numPr>
        <w:tabs>
          <w:tab w:val="left" w:pos="993"/>
          <w:tab w:val="left" w:pos="1276"/>
        </w:tabs>
        <w:suppressAutoHyphens w:val="0"/>
        <w:ind w:left="0" w:firstLine="567"/>
        <w:jc w:val="both"/>
        <w:rPr>
          <w:b/>
          <w:bCs/>
          <w:sz w:val="24"/>
          <w:szCs w:val="24"/>
        </w:rPr>
      </w:pPr>
      <w:r w:rsidRPr="00DE5412">
        <w:rPr>
          <w:b/>
          <w:bCs/>
          <w:i/>
          <w:sz w:val="24"/>
          <w:szCs w:val="24"/>
        </w:rPr>
        <w:t>Техническое оснащение мероприятий</w:t>
      </w:r>
    </w:p>
    <w:p w:rsidR="00791875" w:rsidRPr="00DE5412" w:rsidRDefault="00791875" w:rsidP="00791875">
      <w:pPr>
        <w:pStyle w:val="aff1"/>
        <w:numPr>
          <w:ilvl w:val="3"/>
          <w:numId w:val="13"/>
        </w:numPr>
        <w:ind w:left="0" w:firstLine="567"/>
        <w:jc w:val="both"/>
        <w:rPr>
          <w:b/>
          <w:bCs/>
        </w:rPr>
      </w:pPr>
      <w:r w:rsidRPr="00DE5412">
        <w:rPr>
          <w:b/>
          <w:bCs/>
        </w:rPr>
        <w:t>Оборудование и помещения</w:t>
      </w:r>
    </w:p>
    <w:p w:rsidR="00791875" w:rsidRPr="00DE5412" w:rsidRDefault="00791875" w:rsidP="00791875">
      <w:pPr>
        <w:ind w:firstLine="567"/>
        <w:jc w:val="both"/>
        <w:rPr>
          <w:sz w:val="24"/>
          <w:szCs w:val="24"/>
        </w:rPr>
      </w:pPr>
      <w:r w:rsidRPr="00DE5412">
        <w:rPr>
          <w:bCs/>
          <w:sz w:val="24"/>
          <w:szCs w:val="24"/>
        </w:rPr>
        <w:t xml:space="preserve">Заказчик предоставляет Исполнителю для оказания услуг по Акту приема-передачи помещения и оборудование в соответствии с Перечнем помещений и оборудования АО «Сочи-Парк» (Приложение № 5 к настоящему Техническому заданию).  </w:t>
      </w:r>
      <w:r w:rsidRPr="00DE5412">
        <w:rPr>
          <w:sz w:val="24"/>
          <w:szCs w:val="24"/>
        </w:rPr>
        <w:t xml:space="preserve">В случае нехватки оборудования </w:t>
      </w:r>
      <w:r w:rsidRPr="00DE5412">
        <w:rPr>
          <w:sz w:val="24"/>
          <w:szCs w:val="24"/>
        </w:rPr>
        <w:lastRenderedPageBreak/>
        <w:t xml:space="preserve">для какого-либо мероприятия или анимации в рамках данного ТЗ, Исполнитель предоставляет его за свой счёт. При необходимости Исполнитель обязуется обеспечить равноценную замену технического оборудования. </w:t>
      </w:r>
    </w:p>
    <w:p w:rsidR="00791875" w:rsidRPr="00DE5412" w:rsidRDefault="00791875" w:rsidP="00791875">
      <w:pPr>
        <w:ind w:firstLine="567"/>
        <w:jc w:val="both"/>
        <w:rPr>
          <w:b/>
          <w:bCs/>
          <w:sz w:val="24"/>
          <w:szCs w:val="24"/>
        </w:rPr>
      </w:pPr>
      <w:r w:rsidRPr="00DE5412">
        <w:rPr>
          <w:sz w:val="24"/>
          <w:szCs w:val="24"/>
        </w:rPr>
        <w:t>Исполнитель обязан бережно относиться к оборудованию и помещениям Заказчика, обеспечивать настройку, техническое обслуживание и ремонт оповещая заказчика о данных фактах письменно.</w:t>
      </w:r>
    </w:p>
    <w:p w:rsidR="00791875" w:rsidRPr="00FD1AF1" w:rsidRDefault="00791875" w:rsidP="00791875">
      <w:pPr>
        <w:shd w:val="clear" w:color="auto" w:fill="FFFFFF"/>
        <w:ind w:firstLine="567"/>
        <w:contextualSpacing/>
        <w:jc w:val="both"/>
        <w:rPr>
          <w:sz w:val="24"/>
          <w:szCs w:val="24"/>
        </w:rPr>
      </w:pPr>
      <w:r w:rsidRPr="00DE5412">
        <w:rPr>
          <w:bCs/>
          <w:sz w:val="24"/>
          <w:szCs w:val="24"/>
        </w:rPr>
        <w:t>Исполнитель обязан предусмотреть и обеспечить (</w:t>
      </w:r>
      <w:r w:rsidRPr="00DE5412">
        <w:rPr>
          <w:sz w:val="24"/>
          <w:szCs w:val="24"/>
        </w:rPr>
        <w:t xml:space="preserve">включая доставку/вывоз, монтаж/демонтаж, техническое обслуживание, настройку) </w:t>
      </w:r>
      <w:r w:rsidRPr="00DE5412">
        <w:rPr>
          <w:bCs/>
          <w:sz w:val="24"/>
          <w:szCs w:val="24"/>
        </w:rPr>
        <w:t xml:space="preserve">мероприятия </w:t>
      </w:r>
      <w:r w:rsidRPr="00DE5412">
        <w:rPr>
          <w:b/>
          <w:bCs/>
          <w:sz w:val="24"/>
          <w:szCs w:val="24"/>
        </w:rPr>
        <w:t>звуковым оборудованием</w:t>
      </w:r>
      <w:r w:rsidRPr="00DE5412">
        <w:rPr>
          <w:bCs/>
          <w:sz w:val="24"/>
          <w:szCs w:val="24"/>
        </w:rPr>
        <w:t xml:space="preserve">, </w:t>
      </w:r>
      <w:r w:rsidRPr="00FD1AF1">
        <w:rPr>
          <w:sz w:val="24"/>
          <w:szCs w:val="24"/>
        </w:rPr>
        <w:t>обладающим объемным звучанием из расчета работы привлеченного персонала (аниматоров, ведущих мастер-классов, актеров и др.) «живым звуком» во время проведения мероприятий.</w:t>
      </w:r>
    </w:p>
    <w:p w:rsidR="00791875" w:rsidRPr="00FD1AF1" w:rsidRDefault="00791875" w:rsidP="00791875">
      <w:pPr>
        <w:shd w:val="clear" w:color="auto" w:fill="FFFFFF"/>
        <w:ind w:firstLine="567"/>
        <w:contextualSpacing/>
        <w:jc w:val="both"/>
        <w:rPr>
          <w:sz w:val="24"/>
          <w:szCs w:val="24"/>
        </w:rPr>
      </w:pPr>
      <w:r w:rsidRPr="00FD1AF1">
        <w:rPr>
          <w:sz w:val="24"/>
          <w:szCs w:val="24"/>
        </w:rPr>
        <w:t xml:space="preserve">Исполнитель обязан проверить работоспособность принятого оборудования до 20 марта 2020 года и в случае технических недостатков вернуть его Заказчику. </w:t>
      </w:r>
    </w:p>
    <w:p w:rsidR="00791875" w:rsidRPr="00FD1AF1" w:rsidRDefault="00791875" w:rsidP="00791875">
      <w:pPr>
        <w:shd w:val="clear" w:color="auto" w:fill="FFFFFF"/>
        <w:ind w:firstLine="567"/>
        <w:contextualSpacing/>
        <w:jc w:val="both"/>
        <w:rPr>
          <w:iCs/>
          <w:sz w:val="24"/>
          <w:szCs w:val="24"/>
        </w:rPr>
      </w:pPr>
      <w:r w:rsidRPr="00FD1AF1">
        <w:rPr>
          <w:iCs/>
          <w:sz w:val="24"/>
          <w:szCs w:val="24"/>
        </w:rPr>
        <w:t>Хранение и транспортировка приборов: светового и звукового оборудования должны осуществляться в соответствии с требованиями стандартов или технических условий на них. Транспортировка оборудования возможна только на прорезиненной поверхности без соприкосновения корпусов друг с другом.</w:t>
      </w:r>
    </w:p>
    <w:p w:rsidR="00791875" w:rsidRPr="00DE5412" w:rsidRDefault="00791875" w:rsidP="00791875">
      <w:pPr>
        <w:pStyle w:val="Default"/>
        <w:ind w:firstLine="567"/>
        <w:jc w:val="both"/>
        <w:rPr>
          <w:rFonts w:ascii="Times New Roman" w:hAnsi="Times New Roman" w:cs="Times New Roman"/>
          <w:color w:val="auto"/>
        </w:rPr>
      </w:pPr>
      <w:r w:rsidRPr="00FD1AF1">
        <w:rPr>
          <w:rFonts w:ascii="Times New Roman" w:hAnsi="Times New Roman" w:cs="Times New Roman"/>
          <w:color w:val="auto"/>
        </w:rPr>
        <w:t>Обеспечить работу оборудования квалифицированным персоналом, имеющим разрешения и допуски для проведения работ по монтажу, обслуживанию</w:t>
      </w:r>
      <w:r w:rsidRPr="00DE5412">
        <w:rPr>
          <w:rFonts w:ascii="Times New Roman" w:hAnsi="Times New Roman" w:cs="Times New Roman"/>
          <w:color w:val="auto"/>
        </w:rPr>
        <w:t xml:space="preserve"> и демонтажу звукового оборудования, требующих необходимых аттестации и допусков.</w:t>
      </w:r>
    </w:p>
    <w:p w:rsidR="00791875" w:rsidRPr="00DE5412" w:rsidRDefault="00791875" w:rsidP="00791875">
      <w:pPr>
        <w:pStyle w:val="Default"/>
        <w:numPr>
          <w:ilvl w:val="3"/>
          <w:numId w:val="13"/>
        </w:numPr>
        <w:ind w:left="0" w:firstLine="567"/>
        <w:jc w:val="both"/>
        <w:rPr>
          <w:rFonts w:ascii="Times New Roman" w:hAnsi="Times New Roman" w:cs="Times New Roman"/>
          <w:b/>
          <w:color w:val="auto"/>
        </w:rPr>
      </w:pPr>
      <w:r w:rsidRPr="00DE5412">
        <w:rPr>
          <w:rFonts w:ascii="Times New Roman" w:hAnsi="Times New Roman" w:cs="Times New Roman"/>
          <w:b/>
          <w:color w:val="auto"/>
        </w:rPr>
        <w:t>Расходные материалы для мастер-классов и интерактивных квестов</w:t>
      </w:r>
    </w:p>
    <w:p w:rsidR="00791875" w:rsidRPr="00DE5412" w:rsidRDefault="00791875" w:rsidP="00791875">
      <w:pPr>
        <w:pStyle w:val="Default"/>
        <w:ind w:firstLine="567"/>
        <w:jc w:val="both"/>
        <w:rPr>
          <w:rFonts w:ascii="Times New Roman" w:hAnsi="Times New Roman" w:cs="Times New Roman"/>
          <w:bCs/>
          <w:color w:val="auto"/>
        </w:rPr>
      </w:pPr>
      <w:r w:rsidRPr="00DE5412">
        <w:rPr>
          <w:rFonts w:ascii="Times New Roman" w:hAnsi="Times New Roman" w:cs="Times New Roman"/>
          <w:bCs/>
        </w:rPr>
        <w:t>Исполнитель должен предусмотреть и обеспечить (включая доставку/вывоз) тематические мастер-классы и интерактивные квесты, проводимые в рамках мероприятий, расходными материалами, крепежными элементами/изделиями, измерительными и режущими инструментами, канцелярскими принадлежностями, призами и иным реквизитом в достаточном количестве (при необходимости, по согласованию с Заказчиком</w:t>
      </w:r>
      <w:proofErr w:type="gramStart"/>
      <w:r w:rsidRPr="00DE5412">
        <w:rPr>
          <w:rFonts w:ascii="Times New Roman" w:hAnsi="Times New Roman" w:cs="Times New Roman"/>
          <w:bCs/>
        </w:rPr>
        <w:t>).*</w:t>
      </w:r>
      <w:proofErr w:type="gramEnd"/>
    </w:p>
    <w:p w:rsidR="00791875" w:rsidRPr="00DE5412" w:rsidRDefault="00791875" w:rsidP="00791875">
      <w:pPr>
        <w:pStyle w:val="1e"/>
        <w:tabs>
          <w:tab w:val="left" w:pos="1276"/>
        </w:tabs>
        <w:spacing w:after="0" w:line="240" w:lineRule="auto"/>
        <w:ind w:left="0" w:firstLine="567"/>
        <w:jc w:val="both"/>
        <w:rPr>
          <w:rFonts w:ascii="Times New Roman" w:hAnsi="Times New Roman"/>
          <w:bCs/>
          <w:i/>
          <w:sz w:val="24"/>
          <w:szCs w:val="24"/>
        </w:rPr>
      </w:pPr>
      <w:r w:rsidRPr="00DE5412">
        <w:rPr>
          <w:rFonts w:ascii="Times New Roman" w:hAnsi="Times New Roman"/>
          <w:bCs/>
          <w:i/>
          <w:sz w:val="24"/>
          <w:szCs w:val="24"/>
        </w:rPr>
        <w:t>* Полное техническое наполнение (оснащение) мест (зон) проведения тематических мастер-классов и интерактивных квестов согласовывается с Заказчиком дополнительно (в рабочем порядке), в соответствии со сценарием программ.</w:t>
      </w:r>
    </w:p>
    <w:p w:rsidR="00791875" w:rsidRPr="00DE5412" w:rsidRDefault="00791875" w:rsidP="00791875">
      <w:pPr>
        <w:pStyle w:val="aff1"/>
        <w:numPr>
          <w:ilvl w:val="3"/>
          <w:numId w:val="13"/>
        </w:numPr>
        <w:ind w:left="0" w:firstLine="567"/>
        <w:jc w:val="both"/>
        <w:rPr>
          <w:b/>
        </w:rPr>
      </w:pPr>
      <w:r w:rsidRPr="00DE5412">
        <w:rPr>
          <w:b/>
        </w:rPr>
        <w:t xml:space="preserve">Декорационно-художественное оформление </w:t>
      </w:r>
      <w:r w:rsidRPr="00DE5412">
        <w:rPr>
          <w:b/>
          <w:bCs/>
        </w:rPr>
        <w:t>мероприятий</w:t>
      </w:r>
      <w:r w:rsidRPr="00DE5412" w:rsidDel="00746D76">
        <w:rPr>
          <w:b/>
        </w:rPr>
        <w:t xml:space="preserve"> </w:t>
      </w:r>
    </w:p>
    <w:p w:rsidR="00791875" w:rsidRPr="00DE5412" w:rsidRDefault="00791875" w:rsidP="00791875">
      <w:pPr>
        <w:tabs>
          <w:tab w:val="left" w:pos="851"/>
          <w:tab w:val="left" w:pos="1418"/>
        </w:tabs>
        <w:jc w:val="both"/>
        <w:rPr>
          <w:sz w:val="24"/>
          <w:szCs w:val="24"/>
        </w:rPr>
      </w:pPr>
      <w:r w:rsidRPr="00DE5412">
        <w:rPr>
          <w:bCs/>
          <w:sz w:val="24"/>
          <w:szCs w:val="24"/>
        </w:rPr>
        <w:t xml:space="preserve">         Исполнитель должен предусмотреть и</w:t>
      </w:r>
      <w:r w:rsidRPr="00DE5412" w:rsidDel="0052664F">
        <w:rPr>
          <w:sz w:val="24"/>
          <w:szCs w:val="24"/>
        </w:rPr>
        <w:t xml:space="preserve"> </w:t>
      </w:r>
      <w:r w:rsidRPr="00DE5412">
        <w:rPr>
          <w:sz w:val="24"/>
          <w:szCs w:val="24"/>
        </w:rPr>
        <w:t xml:space="preserve">обеспечить декорационно-художественное оформление базовых развлекательных и парковых </w:t>
      </w:r>
      <w:r w:rsidRPr="00DE5412">
        <w:rPr>
          <w:bCs/>
          <w:sz w:val="24"/>
          <w:szCs w:val="24"/>
        </w:rPr>
        <w:t>мероприятий</w:t>
      </w:r>
      <w:r w:rsidRPr="00DE5412" w:rsidDel="00746D76">
        <w:rPr>
          <w:sz w:val="24"/>
          <w:szCs w:val="24"/>
        </w:rPr>
        <w:t xml:space="preserve"> </w:t>
      </w:r>
      <w:r w:rsidRPr="00DE5412">
        <w:rPr>
          <w:sz w:val="24"/>
          <w:szCs w:val="24"/>
        </w:rPr>
        <w:t xml:space="preserve">в соответствии </w:t>
      </w:r>
      <w:r w:rsidRPr="00DE5412">
        <w:rPr>
          <w:i/>
          <w:sz w:val="24"/>
          <w:szCs w:val="24"/>
        </w:rPr>
        <w:t>со следующими требованиями</w:t>
      </w:r>
      <w:r w:rsidRPr="00DE5412">
        <w:rPr>
          <w:sz w:val="24"/>
          <w:szCs w:val="24"/>
        </w:rPr>
        <w:t>:</w:t>
      </w:r>
    </w:p>
    <w:p w:rsidR="00791875" w:rsidRPr="00DE5412" w:rsidRDefault="00791875" w:rsidP="00791875">
      <w:pPr>
        <w:tabs>
          <w:tab w:val="left" w:pos="1134"/>
          <w:tab w:val="left" w:pos="1276"/>
        </w:tabs>
        <w:ind w:firstLine="567"/>
        <w:contextualSpacing/>
        <w:jc w:val="both"/>
        <w:rPr>
          <w:sz w:val="24"/>
          <w:szCs w:val="24"/>
        </w:rPr>
      </w:pPr>
      <w:r w:rsidRPr="00DE5412">
        <w:rPr>
          <w:sz w:val="24"/>
          <w:szCs w:val="24"/>
        </w:rPr>
        <w:t>- разрабатываемые в рамках мероприятий дизайн-макеты (эскизы) каждого из наименований должны быть представлены не менее чем в 2 (двух) вариантах (в электронном виде, с предоставлением визуализации и прикреплением к месту проведения мероприятия);</w:t>
      </w:r>
    </w:p>
    <w:p w:rsidR="00791875" w:rsidRPr="00DE5412" w:rsidRDefault="00791875" w:rsidP="00791875">
      <w:pPr>
        <w:ind w:firstLine="567"/>
        <w:jc w:val="both"/>
        <w:rPr>
          <w:sz w:val="24"/>
          <w:szCs w:val="24"/>
        </w:rPr>
      </w:pPr>
      <w:r w:rsidRPr="00DE5412">
        <w:rPr>
          <w:sz w:val="24"/>
          <w:szCs w:val="24"/>
        </w:rPr>
        <w:t>- результаты дизайнерских работ и материалы, разрабатываемые и изготавливаемые для декорационно-художественного оформления мероприятий, должны соответствовать общей тематике проекта (разработанной в соответствии со сценарием программ согласно приказу № 194 от 24.09.19 АО «Сочи Парк»);</w:t>
      </w:r>
    </w:p>
    <w:p w:rsidR="00791875" w:rsidRPr="00DE5412" w:rsidRDefault="00791875" w:rsidP="00791875">
      <w:pPr>
        <w:ind w:firstLine="567"/>
        <w:jc w:val="both"/>
        <w:rPr>
          <w:sz w:val="24"/>
          <w:szCs w:val="24"/>
        </w:rPr>
      </w:pPr>
      <w:r w:rsidRPr="00DE5412">
        <w:rPr>
          <w:sz w:val="24"/>
          <w:szCs w:val="24"/>
        </w:rPr>
        <w:t xml:space="preserve">-   все финальные (утвержденные) дизайнерские работы предоставляются Заказчику в виде цветных эскизов и (или) дизайн-макетов. </w:t>
      </w:r>
    </w:p>
    <w:p w:rsidR="00791875" w:rsidRPr="00DE5412" w:rsidRDefault="00791875" w:rsidP="00791875">
      <w:pPr>
        <w:tabs>
          <w:tab w:val="left" w:pos="1701"/>
        </w:tabs>
        <w:ind w:firstLine="567"/>
        <w:contextualSpacing/>
        <w:jc w:val="both"/>
        <w:rPr>
          <w:sz w:val="24"/>
          <w:szCs w:val="24"/>
        </w:rPr>
      </w:pPr>
      <w:r w:rsidRPr="00DE5412">
        <w:rPr>
          <w:sz w:val="24"/>
          <w:szCs w:val="24"/>
        </w:rPr>
        <w:t>Предусмотреть и обеспечить в рамках декорационно-художественного оформления мероприятий следующее:</w:t>
      </w:r>
    </w:p>
    <w:p w:rsidR="00791875" w:rsidRPr="00DE5412" w:rsidRDefault="00791875" w:rsidP="00791875">
      <w:pPr>
        <w:widowControl w:val="0"/>
        <w:numPr>
          <w:ilvl w:val="0"/>
          <w:numId w:val="10"/>
        </w:numPr>
        <w:suppressAutoHyphens w:val="0"/>
        <w:autoSpaceDE w:val="0"/>
        <w:autoSpaceDN w:val="0"/>
        <w:adjustRightInd w:val="0"/>
        <w:ind w:left="0" w:firstLine="567"/>
        <w:jc w:val="both"/>
        <w:rPr>
          <w:bCs/>
          <w:i/>
          <w:sz w:val="24"/>
          <w:szCs w:val="24"/>
        </w:rPr>
      </w:pPr>
      <w:r w:rsidRPr="00DE5412">
        <w:rPr>
          <w:i/>
          <w:sz w:val="24"/>
          <w:szCs w:val="24"/>
        </w:rPr>
        <w:t xml:space="preserve">изготовление </w:t>
      </w:r>
      <w:r w:rsidRPr="00DE5412">
        <w:rPr>
          <w:sz w:val="24"/>
          <w:szCs w:val="24"/>
        </w:rPr>
        <w:t xml:space="preserve">(включая разработку дизайна (эскиза), доставку/вывоз, монтаж и демонтаж без сохранения целостности) </w:t>
      </w:r>
      <w:r w:rsidRPr="00DE5412">
        <w:rPr>
          <w:i/>
          <w:sz w:val="24"/>
          <w:szCs w:val="24"/>
        </w:rPr>
        <w:t>декорационных элементов (декораций</w:t>
      </w:r>
      <w:proofErr w:type="gramStart"/>
      <w:r w:rsidRPr="00DE5412">
        <w:rPr>
          <w:i/>
          <w:sz w:val="24"/>
          <w:szCs w:val="24"/>
        </w:rPr>
        <w:t>).*</w:t>
      </w:r>
      <w:proofErr w:type="gramEnd"/>
      <w:r w:rsidRPr="00DE5412">
        <w:rPr>
          <w:i/>
          <w:sz w:val="24"/>
          <w:szCs w:val="24"/>
        </w:rPr>
        <w:t xml:space="preserve"> </w:t>
      </w:r>
    </w:p>
    <w:p w:rsidR="00791875" w:rsidRPr="00DE5412" w:rsidRDefault="00791875" w:rsidP="00791875">
      <w:pPr>
        <w:pStyle w:val="aff1"/>
        <w:numPr>
          <w:ilvl w:val="0"/>
          <w:numId w:val="10"/>
        </w:numPr>
        <w:ind w:left="0" w:firstLine="567"/>
        <w:jc w:val="both"/>
        <w:rPr>
          <w:i/>
        </w:rPr>
      </w:pPr>
      <w:r w:rsidRPr="00DE5412">
        <w:rPr>
          <w:i/>
        </w:rPr>
        <w:t xml:space="preserve">требования к огнезащитной обработке декорационных элементов (декораций):  </w:t>
      </w:r>
    </w:p>
    <w:p w:rsidR="00791875" w:rsidRPr="00DE5412" w:rsidRDefault="00791875" w:rsidP="00791875">
      <w:pPr>
        <w:ind w:firstLine="567"/>
        <w:jc w:val="both"/>
        <w:rPr>
          <w:rFonts w:eastAsia="Calibri"/>
          <w:sz w:val="24"/>
          <w:szCs w:val="24"/>
        </w:rPr>
      </w:pPr>
      <w:r w:rsidRPr="00DE5412">
        <w:rPr>
          <w:rFonts w:eastAsia="Calibri"/>
          <w:sz w:val="24"/>
          <w:szCs w:val="24"/>
        </w:rPr>
        <w:t>декорационные элементы обработать огнезащитным составом, предоставить Заказчику сертификаты на огнезащитные материалы;</w:t>
      </w:r>
    </w:p>
    <w:p w:rsidR="00791875" w:rsidRPr="00DE5412" w:rsidRDefault="00791875" w:rsidP="00791875">
      <w:pPr>
        <w:ind w:firstLine="567"/>
        <w:jc w:val="both"/>
        <w:rPr>
          <w:rFonts w:eastAsia="Calibri"/>
          <w:sz w:val="24"/>
          <w:szCs w:val="24"/>
        </w:rPr>
      </w:pPr>
      <w:r w:rsidRPr="00DE5412">
        <w:rPr>
          <w:rFonts w:eastAsia="Calibri"/>
          <w:sz w:val="24"/>
          <w:szCs w:val="24"/>
        </w:rPr>
        <w:t>- по результатам огнезащитной обработки декорационных элементов и проверки их на горючесть представить Заказчику акты на проведение огнезащитной обработки;</w:t>
      </w:r>
    </w:p>
    <w:p w:rsidR="00791875" w:rsidRPr="00DE5412" w:rsidRDefault="00791875" w:rsidP="00791875">
      <w:pPr>
        <w:pStyle w:val="aff1"/>
        <w:numPr>
          <w:ilvl w:val="0"/>
          <w:numId w:val="10"/>
        </w:numPr>
        <w:ind w:left="0" w:firstLine="567"/>
        <w:jc w:val="both"/>
        <w:rPr>
          <w:rFonts w:eastAsia="Calibri"/>
        </w:rPr>
      </w:pPr>
      <w:r w:rsidRPr="00DE5412">
        <w:rPr>
          <w:rFonts w:eastAsia="Calibri"/>
        </w:rPr>
        <w:t xml:space="preserve">древесина должна быть обработана огнезащитным составом с достижением 1 группы огнезащитной эффективности. </w:t>
      </w:r>
    </w:p>
    <w:p w:rsidR="00791875" w:rsidRPr="00DE5412" w:rsidRDefault="00791875" w:rsidP="00791875">
      <w:pPr>
        <w:pStyle w:val="aff1"/>
        <w:numPr>
          <w:ilvl w:val="0"/>
          <w:numId w:val="10"/>
        </w:numPr>
        <w:ind w:left="0" w:firstLine="567"/>
        <w:jc w:val="both"/>
        <w:rPr>
          <w:rFonts w:eastAsia="Calibri"/>
        </w:rPr>
      </w:pPr>
      <w:r w:rsidRPr="00DE5412">
        <w:rPr>
          <w:rFonts w:eastAsia="Calibri"/>
        </w:rPr>
        <w:t>фанера должна быть обработана огнезащитным лаком или огнезащитной краской;</w:t>
      </w:r>
    </w:p>
    <w:p w:rsidR="00791875" w:rsidRPr="00DE5412" w:rsidRDefault="00791875" w:rsidP="00791875">
      <w:pPr>
        <w:pStyle w:val="aff1"/>
        <w:numPr>
          <w:ilvl w:val="0"/>
          <w:numId w:val="10"/>
        </w:numPr>
        <w:ind w:left="0" w:firstLine="567"/>
        <w:jc w:val="both"/>
        <w:rPr>
          <w:rFonts w:eastAsia="Calibri"/>
        </w:rPr>
      </w:pPr>
      <w:r w:rsidRPr="00DE5412">
        <w:rPr>
          <w:rFonts w:eastAsia="Calibri"/>
        </w:rPr>
        <w:lastRenderedPageBreak/>
        <w:t>в соответствии с Правилами пожарной безопасности для учреждений культуры Российской Федерации (ВППБ 13-01-94), пункт 2.1.8 «для изготовления декораций в учреждениях культуры запрещается применять синтетические горючие материалы, искусственные ткани, пенопласт, поролон и др.»;</w:t>
      </w:r>
    </w:p>
    <w:p w:rsidR="00791875" w:rsidRPr="00DE5412" w:rsidRDefault="00791875" w:rsidP="00791875">
      <w:pPr>
        <w:pStyle w:val="aff1"/>
        <w:numPr>
          <w:ilvl w:val="0"/>
          <w:numId w:val="10"/>
        </w:numPr>
        <w:ind w:left="0" w:firstLine="567"/>
        <w:jc w:val="both"/>
        <w:rPr>
          <w:rFonts w:eastAsia="Calibri"/>
        </w:rPr>
      </w:pPr>
      <w:r w:rsidRPr="00DE5412">
        <w:rPr>
          <w:rFonts w:eastAsia="Calibri"/>
        </w:rPr>
        <w:t xml:space="preserve">в случае невозможности изготовления декораций из допустимых материалов, при необходимости отдельные элементы декораций могут быть изготовлены из материалов со свойствами по пожарной опасности не нижеследующих: </w:t>
      </w:r>
      <w:proofErr w:type="spellStart"/>
      <w:r w:rsidRPr="00DE5412">
        <w:rPr>
          <w:rFonts w:eastAsia="Calibri"/>
        </w:rPr>
        <w:t>слабогорючие</w:t>
      </w:r>
      <w:proofErr w:type="spellEnd"/>
      <w:r w:rsidRPr="00DE5412">
        <w:rPr>
          <w:rFonts w:eastAsia="Calibri"/>
        </w:rPr>
        <w:t xml:space="preserve"> (Г1), трудновоспламеняемые (В1), не распространяющие пламя (РП1), с низкой дымообразующей способностью (Д1), умеренно опасные по токсичности продуктов горения (Т2).</w:t>
      </w:r>
    </w:p>
    <w:p w:rsidR="00791875" w:rsidRPr="00DE5412" w:rsidRDefault="00791875" w:rsidP="00791875">
      <w:pPr>
        <w:pStyle w:val="aff1"/>
        <w:numPr>
          <w:ilvl w:val="0"/>
          <w:numId w:val="10"/>
        </w:numPr>
        <w:ind w:left="0" w:firstLine="567"/>
        <w:jc w:val="both"/>
        <w:rPr>
          <w:i/>
        </w:rPr>
      </w:pPr>
      <w:r w:rsidRPr="00DE5412">
        <w:rPr>
          <w:i/>
        </w:rPr>
        <w:t>требования к проектированию и конструкторским разработкам:</w:t>
      </w:r>
    </w:p>
    <w:p w:rsidR="00791875" w:rsidRPr="00DE5412" w:rsidRDefault="00791875" w:rsidP="00791875">
      <w:pPr>
        <w:ind w:firstLine="567"/>
        <w:jc w:val="both"/>
        <w:rPr>
          <w:rFonts w:eastAsia="Calibri"/>
          <w:sz w:val="24"/>
          <w:szCs w:val="24"/>
        </w:rPr>
      </w:pPr>
      <w:r w:rsidRPr="00DE5412">
        <w:rPr>
          <w:sz w:val="24"/>
          <w:szCs w:val="24"/>
        </w:rPr>
        <w:t xml:space="preserve">- материалы изготовления всех декораций должны соответствовать </w:t>
      </w:r>
      <w:r w:rsidRPr="00DE5412">
        <w:rPr>
          <w:rFonts w:eastAsia="Calibri"/>
          <w:sz w:val="24"/>
          <w:szCs w:val="24"/>
        </w:rPr>
        <w:t>государственным стандартам и техническим условиям;</w:t>
      </w:r>
    </w:p>
    <w:p w:rsidR="00791875" w:rsidRPr="00DE5412" w:rsidRDefault="00791875" w:rsidP="00791875">
      <w:pPr>
        <w:ind w:firstLine="567"/>
        <w:jc w:val="both"/>
        <w:rPr>
          <w:rFonts w:eastAsia="Calibri"/>
          <w:sz w:val="24"/>
          <w:szCs w:val="24"/>
        </w:rPr>
      </w:pPr>
      <w:r w:rsidRPr="00DE5412">
        <w:rPr>
          <w:rFonts w:eastAsia="Calibri"/>
          <w:sz w:val="24"/>
          <w:szCs w:val="24"/>
        </w:rPr>
        <w:t>- в процессе проектно-конструкторской разработки деталей материального оформления всю документацию согласовать и утвердить Заказчиком;</w:t>
      </w:r>
    </w:p>
    <w:p w:rsidR="00791875" w:rsidRPr="00DE5412" w:rsidRDefault="00791875" w:rsidP="00791875">
      <w:pPr>
        <w:pStyle w:val="aff1"/>
        <w:numPr>
          <w:ilvl w:val="0"/>
          <w:numId w:val="10"/>
        </w:numPr>
        <w:ind w:left="0" w:firstLine="567"/>
        <w:jc w:val="both"/>
        <w:rPr>
          <w:rFonts w:eastAsia="Calibri"/>
        </w:rPr>
      </w:pPr>
      <w:r w:rsidRPr="00DE5412">
        <w:rPr>
          <w:rFonts w:eastAsia="Calibri"/>
        </w:rPr>
        <w:t>при членении комплектов на детали следует руководствоваться следующей информацией: вес одной неразборной детали не должен превышать 80 кг; все конструкции, на которые поднимаются артисты, выше 1100 мм должны быть с парапетами; все конструкции должны собираться с планшета, сборка не должна предусматривать работы на высоте; все детали материального оформления проектировать и изготавливать с учетом правил и норм охраны труда и пожарной безопасности; в конструкторских разработках учитывать и применять колеса и ролики в соответствии конструктивным требованиям и расчетной нагрузке;</w:t>
      </w:r>
    </w:p>
    <w:p w:rsidR="00791875" w:rsidRPr="00DE5412" w:rsidRDefault="00791875" w:rsidP="00791875">
      <w:pPr>
        <w:pStyle w:val="aff1"/>
        <w:numPr>
          <w:ilvl w:val="0"/>
          <w:numId w:val="10"/>
        </w:numPr>
        <w:ind w:left="0" w:firstLine="567"/>
        <w:jc w:val="both"/>
        <w:rPr>
          <w:rFonts w:eastAsia="Calibri"/>
        </w:rPr>
      </w:pPr>
      <w:r w:rsidRPr="00DE5412">
        <w:rPr>
          <w:rFonts w:eastAsia="Calibri"/>
        </w:rPr>
        <w:t>все конструкторские разработки сопровождать расчетами на прочность, жесткость, устойчивость к опрокидыванию. Все расчеты конструкций, а также инструкции по сборке изделий   передать Заказчику.</w:t>
      </w:r>
    </w:p>
    <w:p w:rsidR="00791875" w:rsidRPr="00DE5412" w:rsidRDefault="00791875" w:rsidP="00791875">
      <w:pPr>
        <w:pStyle w:val="aff1"/>
        <w:numPr>
          <w:ilvl w:val="0"/>
          <w:numId w:val="10"/>
        </w:numPr>
        <w:ind w:left="0" w:firstLine="567"/>
        <w:jc w:val="both"/>
        <w:rPr>
          <w:rFonts w:eastAsia="Calibri"/>
        </w:rPr>
      </w:pPr>
      <w:r w:rsidRPr="00DE5412">
        <w:rPr>
          <w:i/>
        </w:rPr>
        <w:t>требования к производству:</w:t>
      </w:r>
    </w:p>
    <w:p w:rsidR="00791875" w:rsidRPr="00DE5412" w:rsidRDefault="00791875" w:rsidP="00791875">
      <w:pPr>
        <w:pStyle w:val="aff1"/>
        <w:numPr>
          <w:ilvl w:val="0"/>
          <w:numId w:val="10"/>
        </w:numPr>
        <w:ind w:left="0" w:firstLine="567"/>
        <w:jc w:val="both"/>
        <w:rPr>
          <w:rFonts w:eastAsia="Calibri"/>
        </w:rPr>
      </w:pPr>
      <w:r w:rsidRPr="00DE5412">
        <w:rPr>
          <w:rFonts w:eastAsia="Calibri"/>
        </w:rPr>
        <w:t xml:space="preserve">все используемые в производстве материалы и технологии согласовать с Заказчиком до запуска в производство.  В случае замены материала или технологии получить разрешение Заказчика. При использовании синтетических материалов (линолеум, пластики, пленки и т.п.) отечественного производства, утвердить их применение, предоставив их образцы и сертификаты с указанием степени их горючести и токсичности; </w:t>
      </w:r>
    </w:p>
    <w:p w:rsidR="00791875" w:rsidRPr="00DE5412" w:rsidRDefault="00791875" w:rsidP="00791875">
      <w:pPr>
        <w:pStyle w:val="aff1"/>
        <w:numPr>
          <w:ilvl w:val="0"/>
          <w:numId w:val="10"/>
        </w:numPr>
        <w:ind w:left="0" w:firstLine="567"/>
        <w:jc w:val="both"/>
        <w:rPr>
          <w:rFonts w:eastAsia="Calibri"/>
        </w:rPr>
      </w:pPr>
      <w:r w:rsidRPr="00DE5412">
        <w:rPr>
          <w:rFonts w:eastAsia="Calibri"/>
        </w:rPr>
        <w:t xml:space="preserve">при изготовлении изделий из стеклопластика применять только </w:t>
      </w:r>
      <w:proofErr w:type="spellStart"/>
      <w:r w:rsidRPr="00DE5412">
        <w:rPr>
          <w:rFonts w:eastAsia="Calibri"/>
        </w:rPr>
        <w:t>самозатухающие</w:t>
      </w:r>
      <w:proofErr w:type="spellEnd"/>
      <w:r w:rsidRPr="00DE5412">
        <w:rPr>
          <w:rFonts w:eastAsia="Calibri"/>
        </w:rPr>
        <w:t xml:space="preserve"> и </w:t>
      </w:r>
      <w:proofErr w:type="spellStart"/>
      <w:r w:rsidRPr="00DE5412">
        <w:rPr>
          <w:rFonts w:eastAsia="Calibri"/>
        </w:rPr>
        <w:t>трудновозгораемые</w:t>
      </w:r>
      <w:proofErr w:type="spellEnd"/>
      <w:r w:rsidRPr="00DE5412">
        <w:rPr>
          <w:rFonts w:eastAsia="Calibri"/>
        </w:rPr>
        <w:t xml:space="preserve"> материалы, утвержденные Заказчиком и специалистом пожарной безопасности Заказчика. Острые кромки деталей из стеклопластика срезать, зачистить и обработать, тем самым исключив контакты открытого стекловолокна с телом артиста или обслуживающего технического персонала. Поверхность непрозрачных изделий из стеклопластика покрыть со всех сторон специальной непрозрачной грунтовкой или оклеить тканью. Расписать акриловыми красками. Поверхность прозрачных изделий из стеклопластика, не покрывая грунтовкой, расписать специальными прозрачными красками;</w:t>
      </w:r>
    </w:p>
    <w:p w:rsidR="00791875" w:rsidRPr="00DE5412" w:rsidRDefault="00791875" w:rsidP="00791875">
      <w:pPr>
        <w:pStyle w:val="aff1"/>
        <w:numPr>
          <w:ilvl w:val="0"/>
          <w:numId w:val="10"/>
        </w:numPr>
        <w:ind w:left="0" w:firstLine="567"/>
        <w:jc w:val="both"/>
        <w:rPr>
          <w:rFonts w:eastAsia="Calibri"/>
        </w:rPr>
      </w:pPr>
      <w:r w:rsidRPr="00DE5412">
        <w:rPr>
          <w:rFonts w:eastAsia="Calibri"/>
        </w:rPr>
        <w:t>качество комплектующих изделий, узлов, крепежа, тросов и материалов (трубы, синтетические материалы, краски, смолы и т.п.)  подтвердить заверенными копиями сертификатов;</w:t>
      </w:r>
    </w:p>
    <w:p w:rsidR="00791875" w:rsidRPr="00DE5412" w:rsidRDefault="00791875" w:rsidP="00791875">
      <w:pPr>
        <w:pStyle w:val="aff1"/>
        <w:numPr>
          <w:ilvl w:val="0"/>
          <w:numId w:val="10"/>
        </w:numPr>
        <w:ind w:left="0" w:firstLine="567"/>
        <w:jc w:val="both"/>
        <w:rPr>
          <w:rFonts w:eastAsia="Calibri"/>
        </w:rPr>
      </w:pPr>
      <w:r w:rsidRPr="00DE5412">
        <w:t xml:space="preserve">самостоятельно осуществляет монтаж и установку декораций, в ходе монтажа и установки обеспечивает выполнение необходимых мероприятий по технике безопасности. </w:t>
      </w:r>
    </w:p>
    <w:p w:rsidR="00791875" w:rsidRPr="00DE5412" w:rsidRDefault="00791875" w:rsidP="00791875">
      <w:pPr>
        <w:widowControl w:val="0"/>
        <w:autoSpaceDE w:val="0"/>
        <w:autoSpaceDN w:val="0"/>
        <w:adjustRightInd w:val="0"/>
        <w:ind w:firstLine="567"/>
        <w:jc w:val="both"/>
        <w:rPr>
          <w:bCs/>
          <w:i/>
          <w:sz w:val="24"/>
          <w:szCs w:val="24"/>
        </w:rPr>
      </w:pPr>
      <w:r w:rsidRPr="00DE5412">
        <w:rPr>
          <w:bCs/>
          <w:i/>
          <w:sz w:val="24"/>
          <w:szCs w:val="24"/>
        </w:rPr>
        <w:t>* Перечень (наименование) и количество декорационных элементов (декораций) и (или) иных материалов декорационно-художественного оформления согласовываются с Заказчиком дополнительно (в рабочем порядке).</w:t>
      </w:r>
    </w:p>
    <w:p w:rsidR="00791875" w:rsidRPr="00DE5412" w:rsidRDefault="00791875" w:rsidP="00791875">
      <w:pPr>
        <w:pStyle w:val="Default"/>
        <w:ind w:firstLine="567"/>
        <w:jc w:val="both"/>
        <w:rPr>
          <w:rFonts w:ascii="Times New Roman" w:hAnsi="Times New Roman" w:cs="Times New Roman"/>
          <w:color w:val="auto"/>
        </w:rPr>
      </w:pPr>
      <w:r w:rsidRPr="00DE5412">
        <w:rPr>
          <w:rFonts w:ascii="Times New Roman" w:hAnsi="Times New Roman" w:cs="Times New Roman"/>
          <w:color w:val="auto"/>
        </w:rPr>
        <w:t>Обеспечить услуги квалифицированным персоналом, имеющим разрешения и допуски для проведения работ по монтажу, обслуживанию и демонтажу материалов декорационно-художественного оформления.</w:t>
      </w:r>
    </w:p>
    <w:p w:rsidR="00791875" w:rsidRPr="00DE5412" w:rsidRDefault="00791875" w:rsidP="00791875">
      <w:pPr>
        <w:pStyle w:val="aff1"/>
        <w:numPr>
          <w:ilvl w:val="3"/>
          <w:numId w:val="13"/>
        </w:numPr>
        <w:ind w:left="0" w:firstLine="567"/>
        <w:jc w:val="both"/>
        <w:rPr>
          <w:b/>
        </w:rPr>
      </w:pPr>
      <w:r w:rsidRPr="00DE5412">
        <w:rPr>
          <w:b/>
          <w:bCs/>
        </w:rPr>
        <w:t xml:space="preserve"> Требования к изготовлению костюмов, реквизита </w:t>
      </w:r>
    </w:p>
    <w:p w:rsidR="00791875" w:rsidRPr="00DE5412" w:rsidRDefault="00791875" w:rsidP="00791875">
      <w:pPr>
        <w:tabs>
          <w:tab w:val="left" w:pos="851"/>
          <w:tab w:val="left" w:pos="1418"/>
        </w:tabs>
        <w:ind w:firstLine="567"/>
        <w:jc w:val="both"/>
        <w:rPr>
          <w:iCs/>
          <w:sz w:val="24"/>
          <w:szCs w:val="24"/>
        </w:rPr>
      </w:pPr>
      <w:r w:rsidRPr="00DE5412">
        <w:rPr>
          <w:bCs/>
          <w:sz w:val="24"/>
          <w:szCs w:val="24"/>
        </w:rPr>
        <w:t>Исполнитель должен предусмотреть и</w:t>
      </w:r>
      <w:r w:rsidRPr="00DE5412" w:rsidDel="0052664F">
        <w:rPr>
          <w:sz w:val="24"/>
          <w:szCs w:val="24"/>
        </w:rPr>
        <w:t xml:space="preserve"> </w:t>
      </w:r>
      <w:r w:rsidRPr="00DE5412">
        <w:rPr>
          <w:sz w:val="24"/>
          <w:szCs w:val="24"/>
        </w:rPr>
        <w:t>обеспечить изготовление костюмов, реквизита</w:t>
      </w:r>
      <w:r w:rsidRPr="00DE5412" w:rsidDel="00746D76">
        <w:rPr>
          <w:sz w:val="24"/>
          <w:szCs w:val="24"/>
        </w:rPr>
        <w:t xml:space="preserve"> </w:t>
      </w:r>
      <w:r w:rsidRPr="00DE5412">
        <w:rPr>
          <w:sz w:val="24"/>
          <w:szCs w:val="24"/>
        </w:rPr>
        <w:t xml:space="preserve">в соответствии </w:t>
      </w:r>
      <w:r w:rsidRPr="00DE5412">
        <w:rPr>
          <w:iCs/>
          <w:sz w:val="24"/>
          <w:szCs w:val="24"/>
        </w:rPr>
        <w:t>со следующими требованиями:</w:t>
      </w:r>
    </w:p>
    <w:p w:rsidR="00791875" w:rsidRPr="00650CE8" w:rsidRDefault="00791875" w:rsidP="00791875">
      <w:pPr>
        <w:shd w:val="clear" w:color="auto" w:fill="FFFFFF" w:themeFill="background1"/>
        <w:tabs>
          <w:tab w:val="left" w:pos="1134"/>
          <w:tab w:val="left" w:pos="1276"/>
        </w:tabs>
        <w:ind w:firstLine="567"/>
        <w:contextualSpacing/>
        <w:jc w:val="both"/>
        <w:rPr>
          <w:sz w:val="24"/>
          <w:szCs w:val="24"/>
        </w:rPr>
      </w:pPr>
      <w:r w:rsidRPr="00DE5412">
        <w:rPr>
          <w:sz w:val="24"/>
          <w:szCs w:val="24"/>
        </w:rPr>
        <w:t xml:space="preserve">- разрабатываемые в рамках мероприятий эскизы костюмов, реквизита с подробным описанием материалов </w:t>
      </w:r>
      <w:r w:rsidRPr="00650CE8">
        <w:rPr>
          <w:sz w:val="24"/>
          <w:szCs w:val="24"/>
        </w:rPr>
        <w:t xml:space="preserve">и технологии их изготовления должны быть представлены не менее чем в </w:t>
      </w:r>
      <w:r w:rsidRPr="00650CE8">
        <w:rPr>
          <w:sz w:val="24"/>
          <w:szCs w:val="24"/>
        </w:rPr>
        <w:lastRenderedPageBreak/>
        <w:t>2 (двух) вариантах. Эскизы костюмов, также должны содержать описание костюмов и их элементов;</w:t>
      </w:r>
    </w:p>
    <w:p w:rsidR="00791875" w:rsidRPr="00650CE8" w:rsidRDefault="00791875" w:rsidP="00791875">
      <w:pPr>
        <w:shd w:val="clear" w:color="auto" w:fill="FFFFFF" w:themeFill="background1"/>
        <w:ind w:firstLine="567"/>
        <w:jc w:val="both"/>
        <w:rPr>
          <w:sz w:val="24"/>
          <w:szCs w:val="24"/>
        </w:rPr>
      </w:pPr>
      <w:r w:rsidRPr="00650CE8">
        <w:rPr>
          <w:sz w:val="24"/>
          <w:szCs w:val="24"/>
        </w:rPr>
        <w:t xml:space="preserve">- эскизы костюмов, реквизита разработанной в соответствии со сценарием программ принадлежат Исполнителю. Копирование и использование образов и рабочих костюмов в срок </w:t>
      </w:r>
      <w:proofErr w:type="gramStart"/>
      <w:r w:rsidRPr="00650CE8">
        <w:rPr>
          <w:sz w:val="24"/>
          <w:szCs w:val="24"/>
        </w:rPr>
        <w:t>до  15.01.2021</w:t>
      </w:r>
      <w:proofErr w:type="gramEnd"/>
      <w:r w:rsidRPr="00650CE8">
        <w:rPr>
          <w:sz w:val="24"/>
          <w:szCs w:val="24"/>
        </w:rPr>
        <w:t xml:space="preserve"> г.  в коммерческих целях запрещается и облагаются штрафом в размере 30 000(тридцать тысяч) рублей 00 копеек, за использование одной единицы. Возможно использование эскизов и костюмов в коммерческих целях по предварительному, письменному согласованию с Заказчиком. </w:t>
      </w:r>
    </w:p>
    <w:p w:rsidR="00791875" w:rsidRPr="00DE5412" w:rsidRDefault="00791875" w:rsidP="00791875">
      <w:pPr>
        <w:shd w:val="clear" w:color="auto" w:fill="FFFFFF" w:themeFill="background1"/>
        <w:ind w:firstLine="567"/>
        <w:jc w:val="both"/>
        <w:rPr>
          <w:sz w:val="24"/>
          <w:szCs w:val="24"/>
        </w:rPr>
      </w:pPr>
      <w:r w:rsidRPr="00650CE8">
        <w:rPr>
          <w:sz w:val="24"/>
          <w:szCs w:val="24"/>
        </w:rPr>
        <w:t>- эскизы костюмов, реквизита разработанной в соответствии со сценарием программ принадлежат Заказчику. Копирование и использование эскизов и рабочих костюмов в</w:t>
      </w:r>
      <w:r w:rsidRPr="00DE5412">
        <w:rPr>
          <w:sz w:val="24"/>
          <w:szCs w:val="24"/>
        </w:rPr>
        <w:t xml:space="preserve"> коммерческих целях облагаются штрафом в размере 30 000(тридцать тысяч) рублей 00 копеек, за каждое использование одной единицы. Использование эскизов и костюмов в коммерческих целях возможно только по предварительному, письменному согласованию с Заказчиком. </w:t>
      </w:r>
    </w:p>
    <w:p w:rsidR="00791875" w:rsidRPr="00DE5412" w:rsidRDefault="00791875" w:rsidP="00791875">
      <w:pPr>
        <w:ind w:firstLine="567"/>
        <w:jc w:val="both"/>
        <w:rPr>
          <w:sz w:val="24"/>
          <w:szCs w:val="24"/>
        </w:rPr>
      </w:pPr>
      <w:r w:rsidRPr="00DE5412">
        <w:rPr>
          <w:sz w:val="24"/>
          <w:szCs w:val="24"/>
        </w:rPr>
        <w:t>- эскизы костюмов, реквизита должны соответствовать общей тематике проекта (разработанной в соответствии со сценарием программ);</w:t>
      </w:r>
    </w:p>
    <w:p w:rsidR="00791875" w:rsidRPr="00DE5412" w:rsidRDefault="00791875" w:rsidP="00791875">
      <w:pPr>
        <w:ind w:firstLine="567"/>
        <w:jc w:val="both"/>
        <w:rPr>
          <w:sz w:val="24"/>
          <w:szCs w:val="24"/>
        </w:rPr>
      </w:pPr>
      <w:r w:rsidRPr="00DE5412">
        <w:rPr>
          <w:sz w:val="24"/>
          <w:szCs w:val="24"/>
        </w:rPr>
        <w:t>- разработанные эскизы костюмов, реквизита представить на согласование Заказчику не позднее 5 (пяти) рабочих дней до их пошива и совместно с Заказчиком утвердить согласованные эскизы, являющиеся обязательными к изготовлению с учетом согласованных характеристик и требований;</w:t>
      </w:r>
    </w:p>
    <w:p w:rsidR="00791875" w:rsidRPr="00DE5412" w:rsidRDefault="00791875" w:rsidP="00791875">
      <w:pPr>
        <w:ind w:firstLine="567"/>
        <w:jc w:val="both"/>
        <w:rPr>
          <w:sz w:val="24"/>
          <w:szCs w:val="24"/>
        </w:rPr>
      </w:pPr>
      <w:r w:rsidRPr="00DE5412">
        <w:rPr>
          <w:sz w:val="24"/>
          <w:szCs w:val="24"/>
        </w:rPr>
        <w:t xml:space="preserve">- разработать эскизы костюмов с учетом выступления на открытых площадках; </w:t>
      </w:r>
    </w:p>
    <w:p w:rsidR="00791875" w:rsidRPr="00DE5412" w:rsidRDefault="00791875" w:rsidP="00791875">
      <w:pPr>
        <w:ind w:firstLine="567"/>
        <w:jc w:val="both"/>
        <w:rPr>
          <w:sz w:val="24"/>
          <w:szCs w:val="24"/>
        </w:rPr>
      </w:pPr>
      <w:r w:rsidRPr="00DE5412">
        <w:rPr>
          <w:sz w:val="24"/>
          <w:szCs w:val="24"/>
        </w:rPr>
        <w:t>- конструкция костюма должна учитывать особенности эксплуатации костюма, обеспечивать устойчивость к повышенной нагрузке при носке и уходе за костюмами;</w:t>
      </w:r>
    </w:p>
    <w:p w:rsidR="00791875" w:rsidRPr="00DE5412" w:rsidRDefault="00791875" w:rsidP="00791875">
      <w:pPr>
        <w:ind w:firstLine="567"/>
        <w:jc w:val="both"/>
        <w:rPr>
          <w:sz w:val="24"/>
          <w:szCs w:val="24"/>
        </w:rPr>
      </w:pPr>
      <w:r w:rsidRPr="00DE5412">
        <w:rPr>
          <w:sz w:val="24"/>
          <w:szCs w:val="24"/>
        </w:rPr>
        <w:t xml:space="preserve">- костюмы должны быть изготовлены с применением материалов - соответствующих государственным стандартам (ГОСТ) России, разрешенных к применению на территории России и соответствующих техническим условиям (ТУ) их производителя. Использованные материалы должны быть новыми, прочными. Расходные материалы, используемые при изготовлении </w:t>
      </w:r>
      <w:proofErr w:type="gramStart"/>
      <w:r w:rsidRPr="00DE5412">
        <w:rPr>
          <w:sz w:val="24"/>
          <w:szCs w:val="24"/>
        </w:rPr>
        <w:t>костюмов</w:t>
      </w:r>
      <w:proofErr w:type="gramEnd"/>
      <w:r w:rsidRPr="00DE5412">
        <w:rPr>
          <w:sz w:val="24"/>
          <w:szCs w:val="24"/>
        </w:rPr>
        <w:t xml:space="preserve"> должны иметь сертификаты качества;</w:t>
      </w:r>
    </w:p>
    <w:p w:rsidR="00791875" w:rsidRPr="00DE5412" w:rsidRDefault="00791875" w:rsidP="00791875">
      <w:pPr>
        <w:ind w:firstLine="567"/>
        <w:jc w:val="both"/>
        <w:rPr>
          <w:sz w:val="24"/>
          <w:szCs w:val="24"/>
        </w:rPr>
      </w:pPr>
      <w:r w:rsidRPr="00DE5412">
        <w:rPr>
          <w:sz w:val="24"/>
          <w:szCs w:val="24"/>
        </w:rPr>
        <w:t xml:space="preserve">- изготовление костюмов осуществляется по ГОСТ </w:t>
      </w:r>
      <w:r w:rsidRPr="00FD1AF1">
        <w:rPr>
          <w:sz w:val="24"/>
          <w:szCs w:val="24"/>
        </w:rPr>
        <w:t>17522-72, ГОСТ Р ИСО 3635-2001, ГОСТ 22977-89, ГОСТ 4103-82, ГОСТ 25294-2003, ГОСТ 12807-2003, ОСТ 17-835, ГОСТ 19902-89. В изделиях не допускаются производственные дефекты материалов, превышающие допустимые нормы для 1 сорта по ГОСТ 11259-79;</w:t>
      </w:r>
    </w:p>
    <w:p w:rsidR="00791875" w:rsidRPr="00DE5412" w:rsidRDefault="00791875" w:rsidP="00791875">
      <w:pPr>
        <w:ind w:firstLine="567"/>
        <w:jc w:val="both"/>
        <w:rPr>
          <w:sz w:val="24"/>
          <w:szCs w:val="24"/>
        </w:rPr>
      </w:pPr>
      <w:r w:rsidRPr="00DE5412">
        <w:rPr>
          <w:sz w:val="24"/>
          <w:szCs w:val="24"/>
        </w:rPr>
        <w:t>- костюмы должны быть изготовлены на высоком технологическом уровне, в соответствии с действующими стандартами, предъявленными к изготовлению сценических костюмов;</w:t>
      </w:r>
    </w:p>
    <w:p w:rsidR="00791875" w:rsidRPr="00DE5412" w:rsidRDefault="00791875" w:rsidP="00791875">
      <w:pPr>
        <w:ind w:firstLine="567"/>
        <w:jc w:val="both"/>
        <w:rPr>
          <w:strike/>
          <w:sz w:val="24"/>
          <w:szCs w:val="24"/>
        </w:rPr>
      </w:pPr>
      <w:r w:rsidRPr="00DE5412">
        <w:rPr>
          <w:sz w:val="24"/>
          <w:szCs w:val="24"/>
        </w:rPr>
        <w:t>- фурнитура и расходные материалы, используемые для изготовления сценических костюмов, должны строго соответствовать утвержденному Заказчиком образцу и удовлетворять технической документации;</w:t>
      </w:r>
    </w:p>
    <w:p w:rsidR="00791875" w:rsidRPr="00DE5412" w:rsidRDefault="00791875" w:rsidP="00791875">
      <w:pPr>
        <w:ind w:firstLine="567"/>
        <w:jc w:val="both"/>
        <w:rPr>
          <w:sz w:val="24"/>
          <w:szCs w:val="24"/>
        </w:rPr>
      </w:pPr>
      <w:r w:rsidRPr="00DE5412">
        <w:rPr>
          <w:sz w:val="24"/>
          <w:szCs w:val="24"/>
        </w:rPr>
        <w:t>- окраска тканей должна быть устойчива к выгоранию и линьке, фурнитура должна быть выполнена из материалов, устойчивых к истиранию покрытий, выдерживать стирку, после стирки не давать усадку, не линять, а также не менять форму и пропорции после температурной обработки паром при 170</w:t>
      </w:r>
      <w:r w:rsidRPr="00DE5412">
        <w:rPr>
          <w:sz w:val="24"/>
          <w:szCs w:val="24"/>
          <w:vertAlign w:val="superscript"/>
        </w:rPr>
        <w:t xml:space="preserve">0 </w:t>
      </w:r>
      <w:r w:rsidRPr="00DE5412">
        <w:rPr>
          <w:sz w:val="24"/>
          <w:szCs w:val="24"/>
        </w:rPr>
        <w:t>С и стирке 40</w:t>
      </w:r>
      <w:r w:rsidRPr="00DE5412">
        <w:rPr>
          <w:sz w:val="24"/>
          <w:szCs w:val="24"/>
          <w:vertAlign w:val="superscript"/>
        </w:rPr>
        <w:t xml:space="preserve">0 </w:t>
      </w:r>
      <w:r w:rsidRPr="00DE5412">
        <w:rPr>
          <w:sz w:val="24"/>
          <w:szCs w:val="24"/>
        </w:rPr>
        <w:t>С;</w:t>
      </w:r>
    </w:p>
    <w:p w:rsidR="00791875" w:rsidRPr="00DE5412" w:rsidRDefault="00791875" w:rsidP="00791875">
      <w:pPr>
        <w:ind w:firstLine="567"/>
        <w:jc w:val="both"/>
        <w:rPr>
          <w:sz w:val="24"/>
          <w:szCs w:val="24"/>
        </w:rPr>
      </w:pPr>
      <w:r w:rsidRPr="00DE5412">
        <w:rPr>
          <w:sz w:val="24"/>
          <w:szCs w:val="24"/>
        </w:rPr>
        <w:t>- все швы, несущие основную нагрузку, должны быть закреплены двойной строчкой повышенной прочности;</w:t>
      </w:r>
    </w:p>
    <w:p w:rsidR="00791875" w:rsidRPr="00DE5412" w:rsidRDefault="00791875" w:rsidP="00791875">
      <w:pPr>
        <w:ind w:firstLine="567"/>
        <w:jc w:val="both"/>
        <w:rPr>
          <w:sz w:val="24"/>
          <w:szCs w:val="24"/>
        </w:rPr>
      </w:pPr>
      <w:r w:rsidRPr="00DE5412">
        <w:rPr>
          <w:sz w:val="24"/>
          <w:szCs w:val="24"/>
        </w:rPr>
        <w:t>- клеевое покрытие (при наличии) должно быть прочно закреплено на поверхности прокладочной ткани и химические вещества, входящие в различные пропиточные составы, являются устойчивыми к воздействию температуры до 230</w:t>
      </w:r>
      <w:r w:rsidRPr="00DE5412">
        <w:rPr>
          <w:sz w:val="24"/>
          <w:szCs w:val="24"/>
          <w:vertAlign w:val="superscript"/>
        </w:rPr>
        <w:t xml:space="preserve">0 </w:t>
      </w:r>
      <w:r w:rsidRPr="00DE5412">
        <w:rPr>
          <w:sz w:val="24"/>
          <w:szCs w:val="24"/>
        </w:rPr>
        <w:t>С в течение 5 мин. У подкладочной ткани должна быть устойчивость окраски: к стирке, «поту», трению;</w:t>
      </w:r>
    </w:p>
    <w:p w:rsidR="00791875" w:rsidRPr="00DE5412" w:rsidRDefault="00791875" w:rsidP="00791875">
      <w:pPr>
        <w:ind w:firstLine="567"/>
        <w:jc w:val="both"/>
        <w:rPr>
          <w:sz w:val="24"/>
          <w:szCs w:val="24"/>
        </w:rPr>
      </w:pPr>
      <w:r w:rsidRPr="00DE5412">
        <w:rPr>
          <w:sz w:val="24"/>
          <w:szCs w:val="24"/>
        </w:rPr>
        <w:t xml:space="preserve">- </w:t>
      </w:r>
      <w:r w:rsidRPr="00DE5412">
        <w:rPr>
          <w:iCs/>
          <w:sz w:val="24"/>
          <w:szCs w:val="24"/>
        </w:rPr>
        <w:t>Качественные характеристики:</w:t>
      </w:r>
    </w:p>
    <w:p w:rsidR="00791875" w:rsidRPr="00DE5412" w:rsidRDefault="00791875" w:rsidP="00791875">
      <w:pPr>
        <w:ind w:firstLine="567"/>
        <w:jc w:val="both"/>
        <w:rPr>
          <w:sz w:val="24"/>
          <w:szCs w:val="24"/>
        </w:rPr>
      </w:pPr>
      <w:r w:rsidRPr="00DE5412">
        <w:rPr>
          <w:sz w:val="24"/>
          <w:szCs w:val="24"/>
        </w:rPr>
        <w:t>- соответствие внешнего вида изделия по силуэту, пропорциям, конструктивному решению линий, узлов, деталей зарисовке и описанию технических требований;</w:t>
      </w:r>
    </w:p>
    <w:p w:rsidR="00791875" w:rsidRPr="00DE5412" w:rsidRDefault="00791875" w:rsidP="00791875">
      <w:pPr>
        <w:ind w:firstLine="567"/>
        <w:jc w:val="both"/>
        <w:rPr>
          <w:sz w:val="24"/>
          <w:szCs w:val="24"/>
        </w:rPr>
      </w:pPr>
      <w:r w:rsidRPr="00DE5412">
        <w:rPr>
          <w:sz w:val="24"/>
          <w:szCs w:val="24"/>
        </w:rPr>
        <w:t>- соответствие применяемых основных материалов в представленном образце перечню, цвету, физико-механическим свойствам материалов в технических требованиях;</w:t>
      </w:r>
    </w:p>
    <w:p w:rsidR="00791875" w:rsidRPr="00DE5412" w:rsidRDefault="00791875" w:rsidP="00791875">
      <w:pPr>
        <w:ind w:firstLine="567"/>
        <w:jc w:val="both"/>
        <w:rPr>
          <w:sz w:val="24"/>
          <w:szCs w:val="24"/>
        </w:rPr>
      </w:pPr>
      <w:r w:rsidRPr="00DE5412">
        <w:rPr>
          <w:sz w:val="24"/>
          <w:szCs w:val="24"/>
        </w:rPr>
        <w:t>- соответствие представленных технических условий, конфекционных карт и образцов;</w:t>
      </w:r>
    </w:p>
    <w:p w:rsidR="00791875" w:rsidRPr="00DE5412" w:rsidRDefault="00791875" w:rsidP="00791875">
      <w:pPr>
        <w:ind w:firstLine="567"/>
        <w:jc w:val="both"/>
        <w:rPr>
          <w:sz w:val="24"/>
          <w:szCs w:val="24"/>
        </w:rPr>
      </w:pPr>
      <w:r w:rsidRPr="00DE5412">
        <w:rPr>
          <w:sz w:val="24"/>
          <w:szCs w:val="24"/>
        </w:rPr>
        <w:t>- передовые методы обработки с применением оборудования, соответствующего современному уровню качества (основные узлы и детали изделий должны быть выполнены с применением автоматического и полуавтоматического оборудования);</w:t>
      </w:r>
    </w:p>
    <w:p w:rsidR="00791875" w:rsidRPr="00DE5412" w:rsidRDefault="00791875" w:rsidP="00791875">
      <w:pPr>
        <w:ind w:firstLine="567"/>
        <w:jc w:val="both"/>
        <w:rPr>
          <w:sz w:val="24"/>
          <w:szCs w:val="24"/>
        </w:rPr>
      </w:pPr>
      <w:r w:rsidRPr="00DE5412">
        <w:rPr>
          <w:sz w:val="24"/>
          <w:szCs w:val="24"/>
        </w:rPr>
        <w:lastRenderedPageBreak/>
        <w:t>- отсутствие заломов, складок, морщин, пролегания швов, лас и опалов при выполнении влажно-тепловой обработки изделия;</w:t>
      </w:r>
    </w:p>
    <w:p w:rsidR="00791875" w:rsidRPr="00DE5412" w:rsidRDefault="00791875" w:rsidP="00791875">
      <w:pPr>
        <w:ind w:firstLine="567"/>
        <w:jc w:val="both"/>
        <w:rPr>
          <w:sz w:val="24"/>
          <w:szCs w:val="24"/>
        </w:rPr>
      </w:pPr>
      <w:r w:rsidRPr="00DE5412">
        <w:rPr>
          <w:sz w:val="24"/>
          <w:szCs w:val="24"/>
        </w:rPr>
        <w:t>- отсутствие заломов, складок, морщин и перекосов на полочках, в воротнике и его углах, в рукавах;</w:t>
      </w:r>
    </w:p>
    <w:p w:rsidR="00791875" w:rsidRPr="00DE5412" w:rsidRDefault="00791875" w:rsidP="00791875">
      <w:pPr>
        <w:ind w:firstLine="567"/>
        <w:jc w:val="both"/>
        <w:rPr>
          <w:sz w:val="24"/>
          <w:szCs w:val="24"/>
        </w:rPr>
      </w:pPr>
      <w:r w:rsidRPr="00DE5412">
        <w:rPr>
          <w:sz w:val="24"/>
          <w:szCs w:val="24"/>
        </w:rPr>
        <w:t>- парные детали должны быть симметричны по форме и расположению;</w:t>
      </w:r>
    </w:p>
    <w:p w:rsidR="00791875" w:rsidRPr="00DE5412" w:rsidRDefault="00791875" w:rsidP="00791875">
      <w:pPr>
        <w:ind w:firstLine="567"/>
        <w:jc w:val="both"/>
        <w:rPr>
          <w:sz w:val="24"/>
          <w:szCs w:val="24"/>
        </w:rPr>
      </w:pPr>
      <w:r w:rsidRPr="00DE5412">
        <w:rPr>
          <w:sz w:val="24"/>
          <w:szCs w:val="24"/>
        </w:rPr>
        <w:t>- края деталей не должны иметь искривлений и нарушений конфигурации;</w:t>
      </w:r>
    </w:p>
    <w:p w:rsidR="00791875" w:rsidRPr="00DE5412" w:rsidRDefault="00791875" w:rsidP="00791875">
      <w:pPr>
        <w:ind w:firstLine="567"/>
        <w:jc w:val="both"/>
        <w:rPr>
          <w:sz w:val="24"/>
          <w:szCs w:val="24"/>
        </w:rPr>
      </w:pPr>
      <w:r w:rsidRPr="00DE5412">
        <w:rPr>
          <w:sz w:val="24"/>
          <w:szCs w:val="24"/>
        </w:rPr>
        <w:t>- не должно быть пропусков стежков, натяжения или слабины материала и нитей в строчках, искривления строчек и швов;</w:t>
      </w:r>
    </w:p>
    <w:p w:rsidR="00791875" w:rsidRPr="00DE5412" w:rsidRDefault="00791875" w:rsidP="00791875">
      <w:pPr>
        <w:ind w:firstLine="567"/>
        <w:jc w:val="both"/>
        <w:rPr>
          <w:sz w:val="24"/>
          <w:szCs w:val="24"/>
        </w:rPr>
      </w:pPr>
      <w:r w:rsidRPr="00DE5412">
        <w:rPr>
          <w:sz w:val="24"/>
          <w:szCs w:val="24"/>
        </w:rPr>
        <w:t>- внутреннее крепление деталей должно быть прочным, равномерным, в соответствии с технологическими режимами;</w:t>
      </w:r>
    </w:p>
    <w:p w:rsidR="00791875" w:rsidRPr="00DE5412" w:rsidRDefault="00791875" w:rsidP="00791875">
      <w:pPr>
        <w:ind w:firstLine="567"/>
        <w:jc w:val="both"/>
        <w:rPr>
          <w:sz w:val="24"/>
          <w:szCs w:val="24"/>
        </w:rPr>
      </w:pPr>
      <w:r w:rsidRPr="00DE5412">
        <w:rPr>
          <w:sz w:val="24"/>
          <w:szCs w:val="24"/>
        </w:rPr>
        <w:t>- при обработке застежек, закрепок, крепления фурнитуры не должно быть слабины или натяжения материала;</w:t>
      </w:r>
    </w:p>
    <w:p w:rsidR="00791875" w:rsidRPr="00DE5412" w:rsidRDefault="00791875" w:rsidP="00791875">
      <w:pPr>
        <w:ind w:firstLine="567"/>
        <w:jc w:val="both"/>
        <w:rPr>
          <w:sz w:val="24"/>
          <w:szCs w:val="24"/>
        </w:rPr>
      </w:pPr>
      <w:r w:rsidRPr="00DE5412">
        <w:rPr>
          <w:sz w:val="24"/>
          <w:szCs w:val="24"/>
        </w:rPr>
        <w:t>- срезы деталей должны быть эластичными, не должны осыпаться;</w:t>
      </w:r>
    </w:p>
    <w:p w:rsidR="00791875" w:rsidRPr="00DE5412" w:rsidRDefault="00791875" w:rsidP="00791875">
      <w:pPr>
        <w:ind w:firstLine="567"/>
        <w:jc w:val="both"/>
        <w:rPr>
          <w:sz w:val="24"/>
          <w:szCs w:val="24"/>
        </w:rPr>
      </w:pPr>
      <w:r w:rsidRPr="00DE5412">
        <w:rPr>
          <w:sz w:val="24"/>
          <w:szCs w:val="24"/>
        </w:rPr>
        <w:t>- изделия должны соответствовать основным и вспомогательным измерениям технических требований на изделие, а также ростово-размерной маркировке изделия;</w:t>
      </w:r>
    </w:p>
    <w:p w:rsidR="00791875" w:rsidRPr="00DE5412" w:rsidRDefault="00791875" w:rsidP="00791875">
      <w:pPr>
        <w:ind w:firstLine="567"/>
        <w:jc w:val="both"/>
        <w:rPr>
          <w:sz w:val="24"/>
          <w:szCs w:val="24"/>
        </w:rPr>
      </w:pPr>
      <w:r w:rsidRPr="00DE5412">
        <w:rPr>
          <w:sz w:val="24"/>
          <w:szCs w:val="24"/>
        </w:rPr>
        <w:t>- костюмы должны строго соответствовать указанным характеристикам и не иметь дефектов, связанных с оформлением, материалами и качеством изготовления. Пошив изделий осуществляется с учетом анатомических особенностей артиста, швы должны быть устойчивы к сильному механическому растяжению и воздействию.</w:t>
      </w:r>
    </w:p>
    <w:p w:rsidR="00791875" w:rsidRPr="00DE5412" w:rsidRDefault="00791875" w:rsidP="00791875">
      <w:pPr>
        <w:pStyle w:val="aff1"/>
        <w:ind w:left="0"/>
        <w:jc w:val="both"/>
        <w:rPr>
          <w:bCs/>
          <w:iCs/>
        </w:rPr>
      </w:pPr>
      <w:r w:rsidRPr="00DE5412">
        <w:rPr>
          <w:bCs/>
          <w:iCs/>
        </w:rPr>
        <w:t xml:space="preserve">- согласование изготовленных костюмов должно происходить не позднее 14 рабочих дней до начала программ. </w:t>
      </w:r>
    </w:p>
    <w:p w:rsidR="00791875" w:rsidRPr="00DE5412" w:rsidRDefault="00791875" w:rsidP="00791875">
      <w:pPr>
        <w:pStyle w:val="aff1"/>
        <w:ind w:left="0" w:firstLine="567"/>
        <w:jc w:val="both"/>
        <w:rPr>
          <w:bCs/>
          <w:iCs/>
        </w:rPr>
      </w:pPr>
      <w:bookmarkStart w:id="11" w:name="_Hlk30492429"/>
      <w:r w:rsidRPr="00DE5412">
        <w:t xml:space="preserve">Костюмы, используемые в анимации, реквизит (театральная и иная </w:t>
      </w:r>
      <w:r w:rsidRPr="00DE5412">
        <w:rPr>
          <w:color w:val="000000" w:themeColor="text1"/>
        </w:rPr>
        <w:t xml:space="preserve">атрибутика), необходимая </w:t>
      </w:r>
      <w:r w:rsidRPr="00DE5412">
        <w:t xml:space="preserve">для проведения анимационных программ должны бережно эксплуатироваться, вовремя ремонтироваться, стираться, при необходимости проходить химчистку и т.д. </w:t>
      </w:r>
    </w:p>
    <w:bookmarkEnd w:id="11"/>
    <w:p w:rsidR="00791875" w:rsidRPr="00DE5412" w:rsidRDefault="00791875" w:rsidP="00791875">
      <w:pPr>
        <w:pStyle w:val="aff1"/>
        <w:numPr>
          <w:ilvl w:val="3"/>
          <w:numId w:val="13"/>
        </w:numPr>
        <w:tabs>
          <w:tab w:val="left" w:pos="1134"/>
        </w:tabs>
        <w:ind w:left="0" w:firstLine="567"/>
        <w:jc w:val="both"/>
        <w:rPr>
          <w:b/>
        </w:rPr>
      </w:pPr>
      <w:r w:rsidRPr="00DE5412">
        <w:rPr>
          <w:b/>
        </w:rPr>
        <w:t xml:space="preserve"> Транспортное обеспечение </w:t>
      </w:r>
    </w:p>
    <w:p w:rsidR="00791875" w:rsidRPr="00DE5412" w:rsidRDefault="00791875" w:rsidP="00791875">
      <w:pPr>
        <w:pBdr>
          <w:top w:val="nil"/>
          <w:left w:val="nil"/>
          <w:bottom w:val="nil"/>
          <w:right w:val="nil"/>
          <w:between w:val="nil"/>
          <w:bar w:val="nil"/>
        </w:pBdr>
        <w:shd w:val="clear" w:color="auto" w:fill="FFFFFF"/>
        <w:ind w:firstLine="567"/>
        <w:jc w:val="both"/>
        <w:rPr>
          <w:sz w:val="24"/>
          <w:szCs w:val="24"/>
        </w:rPr>
      </w:pPr>
      <w:r w:rsidRPr="00DE5412">
        <w:rPr>
          <w:bCs/>
          <w:sz w:val="24"/>
          <w:szCs w:val="24"/>
        </w:rPr>
        <w:t>Исполнитель должен п</w:t>
      </w:r>
      <w:r w:rsidRPr="00DE5412">
        <w:rPr>
          <w:sz w:val="24"/>
          <w:szCs w:val="24"/>
        </w:rPr>
        <w:t xml:space="preserve">редусмотреть и обеспечить мероприятия </w:t>
      </w:r>
      <w:r w:rsidRPr="00DE5412">
        <w:rPr>
          <w:b/>
          <w:sz w:val="24"/>
          <w:szCs w:val="24"/>
        </w:rPr>
        <w:t>автотранспортом</w:t>
      </w:r>
      <w:r w:rsidRPr="00DE5412">
        <w:rPr>
          <w:sz w:val="24"/>
          <w:szCs w:val="24"/>
        </w:rPr>
        <w:t xml:space="preserve"> с необходимой грузоподъемностью, в достаточном количестве, для транспортировки технического оборудования, предметов интерьера (мебели), необходимого реквизита и материалов декорационно-художественного оформления к месту проведения мероприятий и обратно. </w:t>
      </w:r>
    </w:p>
    <w:p w:rsidR="00791875" w:rsidRPr="00DE5412" w:rsidRDefault="00791875" w:rsidP="00791875">
      <w:pPr>
        <w:pStyle w:val="aff1"/>
        <w:numPr>
          <w:ilvl w:val="3"/>
          <w:numId w:val="13"/>
        </w:numPr>
        <w:ind w:left="0" w:firstLine="567"/>
        <w:jc w:val="both"/>
        <w:rPr>
          <w:b/>
        </w:rPr>
      </w:pPr>
      <w:r w:rsidRPr="00DE5412">
        <w:rPr>
          <w:b/>
        </w:rPr>
        <w:t xml:space="preserve"> Погрузо-разгрузочные работы</w:t>
      </w:r>
    </w:p>
    <w:p w:rsidR="00791875" w:rsidRPr="00DE5412" w:rsidRDefault="00791875" w:rsidP="00791875">
      <w:pPr>
        <w:pBdr>
          <w:top w:val="nil"/>
          <w:left w:val="nil"/>
          <w:bottom w:val="nil"/>
          <w:right w:val="nil"/>
          <w:between w:val="nil"/>
          <w:bar w:val="nil"/>
        </w:pBdr>
        <w:shd w:val="clear" w:color="auto" w:fill="FFFFFF"/>
        <w:ind w:firstLine="567"/>
        <w:jc w:val="both"/>
        <w:rPr>
          <w:bCs/>
          <w:sz w:val="24"/>
          <w:szCs w:val="24"/>
        </w:rPr>
      </w:pPr>
      <w:r w:rsidRPr="00DE5412">
        <w:rPr>
          <w:bCs/>
          <w:sz w:val="24"/>
          <w:szCs w:val="24"/>
        </w:rPr>
        <w:t>Исполнитель должен п</w:t>
      </w:r>
      <w:r w:rsidRPr="00DE5412">
        <w:rPr>
          <w:sz w:val="24"/>
          <w:szCs w:val="24"/>
        </w:rPr>
        <w:t xml:space="preserve">редусмотреть и обеспечить (при необходимости, по согласованию с Заказчиком) организацию </w:t>
      </w:r>
      <w:r w:rsidRPr="00DE5412">
        <w:rPr>
          <w:b/>
          <w:sz w:val="24"/>
          <w:szCs w:val="24"/>
        </w:rPr>
        <w:t>погрузо-разгрузочных работ</w:t>
      </w:r>
      <w:r w:rsidRPr="00DE5412">
        <w:rPr>
          <w:sz w:val="24"/>
          <w:szCs w:val="24"/>
        </w:rPr>
        <w:t xml:space="preserve"> на должном уровне (на территории и в зонах, задействованных во время проведения мероприятий).</w:t>
      </w:r>
      <w:r w:rsidRPr="00DE5412">
        <w:rPr>
          <w:color w:val="FF0000"/>
          <w:sz w:val="24"/>
          <w:szCs w:val="24"/>
        </w:rPr>
        <w:t xml:space="preserve"> </w:t>
      </w:r>
    </w:p>
    <w:p w:rsidR="00791875" w:rsidRPr="00DE5412" w:rsidRDefault="00791875" w:rsidP="00791875">
      <w:pPr>
        <w:tabs>
          <w:tab w:val="left" w:pos="284"/>
          <w:tab w:val="left" w:pos="1134"/>
        </w:tabs>
        <w:ind w:firstLine="567"/>
        <w:contextualSpacing/>
        <w:jc w:val="both"/>
        <w:rPr>
          <w:b/>
          <w:sz w:val="24"/>
          <w:szCs w:val="24"/>
        </w:rPr>
      </w:pPr>
      <w:r w:rsidRPr="00DE5412">
        <w:rPr>
          <w:b/>
          <w:sz w:val="24"/>
          <w:szCs w:val="24"/>
        </w:rPr>
        <w:t>2.1.5.7. Сопутствующие организационные требования</w:t>
      </w:r>
    </w:p>
    <w:p w:rsidR="00791875" w:rsidRPr="00DE5412" w:rsidRDefault="00791875" w:rsidP="00791875">
      <w:pPr>
        <w:tabs>
          <w:tab w:val="left" w:pos="0"/>
          <w:tab w:val="left" w:pos="1560"/>
          <w:tab w:val="left" w:pos="1701"/>
        </w:tabs>
        <w:ind w:firstLine="567"/>
        <w:jc w:val="both"/>
        <w:rPr>
          <w:rFonts w:eastAsia="Calibri"/>
          <w:sz w:val="24"/>
          <w:szCs w:val="24"/>
          <w:lang w:eastAsia="en-US"/>
        </w:rPr>
      </w:pPr>
      <w:r w:rsidRPr="00DE5412">
        <w:rPr>
          <w:bCs/>
          <w:sz w:val="24"/>
          <w:szCs w:val="24"/>
        </w:rPr>
        <w:t>Исполнитель должен п</w:t>
      </w:r>
      <w:r w:rsidRPr="00DE5412">
        <w:rPr>
          <w:rFonts w:eastAsia="Calibri"/>
          <w:sz w:val="24"/>
          <w:szCs w:val="24"/>
          <w:lang w:eastAsia="en-US"/>
        </w:rPr>
        <w:t>одготовить и (или) разработать тематические составляющие (тематические направления), паспорта спектаклей, программы и (или) сценарии мастер-классов и интерактивных квестов, анимационных и театральных блоков в соответствии с тематикой мероприятий и разработанным сценарием программ.</w:t>
      </w:r>
    </w:p>
    <w:p w:rsidR="00791875" w:rsidRPr="00757DBE" w:rsidRDefault="00791875" w:rsidP="00791875">
      <w:pPr>
        <w:tabs>
          <w:tab w:val="left" w:pos="0"/>
          <w:tab w:val="left" w:pos="1560"/>
          <w:tab w:val="left" w:pos="1701"/>
        </w:tabs>
        <w:ind w:firstLine="567"/>
        <w:jc w:val="both"/>
        <w:rPr>
          <w:sz w:val="24"/>
          <w:szCs w:val="24"/>
        </w:rPr>
      </w:pPr>
      <w:r w:rsidRPr="00DE5412">
        <w:rPr>
          <w:sz w:val="24"/>
          <w:szCs w:val="24"/>
        </w:rPr>
        <w:t xml:space="preserve">Осуществить просмотр, отбор и подготовку списков (кандидатур, состава) аниматоров-актеров, </w:t>
      </w:r>
      <w:r w:rsidRPr="00DE5412">
        <w:rPr>
          <w:rFonts w:eastAsia="Calibri"/>
          <w:sz w:val="24"/>
          <w:szCs w:val="24"/>
          <w:lang w:eastAsia="en-US"/>
        </w:rPr>
        <w:t>ведущих тематических мастер-классов и интерактивных квестов,</w:t>
      </w:r>
      <w:r w:rsidRPr="00DE5412">
        <w:rPr>
          <w:sz w:val="24"/>
          <w:szCs w:val="24"/>
        </w:rPr>
        <w:t xml:space="preserve"> </w:t>
      </w:r>
      <w:r w:rsidRPr="00DE5412">
        <w:rPr>
          <w:rFonts w:eastAsia="ヒラギノ角ゴ Pro W3"/>
          <w:sz w:val="24"/>
          <w:szCs w:val="24"/>
        </w:rPr>
        <w:t xml:space="preserve">творческих </w:t>
      </w:r>
      <w:r w:rsidRPr="00757DBE">
        <w:rPr>
          <w:rFonts w:eastAsia="Calibri"/>
          <w:sz w:val="24"/>
          <w:szCs w:val="24"/>
          <w:lang w:eastAsia="en-US"/>
        </w:rPr>
        <w:t xml:space="preserve">(театральных) </w:t>
      </w:r>
      <w:r w:rsidRPr="00757DBE">
        <w:rPr>
          <w:rFonts w:eastAsia="ヒラギノ角ゴ Pro W3"/>
          <w:sz w:val="24"/>
          <w:szCs w:val="24"/>
        </w:rPr>
        <w:t xml:space="preserve">коллективов и др., </w:t>
      </w:r>
      <w:r w:rsidRPr="00757DBE">
        <w:rPr>
          <w:sz w:val="24"/>
          <w:szCs w:val="24"/>
        </w:rPr>
        <w:t>обеспечить их участие в мероприятиях.</w:t>
      </w:r>
    </w:p>
    <w:p w:rsidR="00791875" w:rsidRPr="00DE5412" w:rsidRDefault="00791875" w:rsidP="00791875">
      <w:pPr>
        <w:tabs>
          <w:tab w:val="left" w:pos="0"/>
          <w:tab w:val="left" w:pos="1560"/>
          <w:tab w:val="left" w:pos="1701"/>
        </w:tabs>
        <w:ind w:firstLine="567"/>
        <w:jc w:val="both"/>
        <w:rPr>
          <w:rFonts w:eastAsia="Calibri"/>
          <w:sz w:val="24"/>
          <w:szCs w:val="24"/>
          <w:lang w:eastAsia="en-US"/>
        </w:rPr>
      </w:pPr>
      <w:r w:rsidRPr="00757DBE">
        <w:rPr>
          <w:sz w:val="24"/>
          <w:szCs w:val="24"/>
        </w:rPr>
        <w:t>Предоставить Заказчику портфолио и согласовать артистов и кандидатов на главные роли в электронном виде не позднее 20 дней до начала программ.</w:t>
      </w:r>
      <w:r w:rsidRPr="00DE5412">
        <w:rPr>
          <w:sz w:val="24"/>
          <w:szCs w:val="24"/>
        </w:rPr>
        <w:t xml:space="preserve"> </w:t>
      </w:r>
    </w:p>
    <w:p w:rsidR="00791875" w:rsidRPr="00DE5412" w:rsidRDefault="00791875" w:rsidP="00791875">
      <w:pPr>
        <w:tabs>
          <w:tab w:val="left" w:pos="0"/>
          <w:tab w:val="left" w:pos="1560"/>
          <w:tab w:val="left" w:pos="1701"/>
        </w:tabs>
        <w:ind w:firstLine="567"/>
        <w:jc w:val="both"/>
        <w:rPr>
          <w:sz w:val="24"/>
          <w:szCs w:val="24"/>
        </w:rPr>
      </w:pPr>
      <w:r w:rsidRPr="00DE5412">
        <w:rPr>
          <w:sz w:val="24"/>
          <w:szCs w:val="24"/>
        </w:rPr>
        <w:t xml:space="preserve">Предусмотреть и обеспечить привлеченный </w:t>
      </w:r>
      <w:r w:rsidRPr="00DE5412">
        <w:rPr>
          <w:rFonts w:eastAsia="ヒラギノ角ゴ Pro W3"/>
          <w:sz w:val="24"/>
          <w:szCs w:val="24"/>
        </w:rPr>
        <w:t>персонал (</w:t>
      </w:r>
      <w:r w:rsidRPr="00DE5412">
        <w:rPr>
          <w:sz w:val="24"/>
          <w:szCs w:val="24"/>
        </w:rPr>
        <w:t xml:space="preserve">аниматоров-актеров, </w:t>
      </w:r>
      <w:r w:rsidRPr="00DE5412">
        <w:rPr>
          <w:rFonts w:eastAsia="Calibri"/>
          <w:sz w:val="24"/>
          <w:szCs w:val="24"/>
          <w:lang w:eastAsia="en-US"/>
        </w:rPr>
        <w:t>ведущих тематических мастер-классов и интерактивных квестов,</w:t>
      </w:r>
      <w:r w:rsidRPr="00DE5412">
        <w:rPr>
          <w:sz w:val="24"/>
          <w:szCs w:val="24"/>
        </w:rPr>
        <w:t xml:space="preserve"> </w:t>
      </w:r>
      <w:r w:rsidRPr="00DE5412">
        <w:rPr>
          <w:rFonts w:eastAsia="ヒラギノ角ゴ Pro W3"/>
          <w:sz w:val="24"/>
          <w:szCs w:val="24"/>
        </w:rPr>
        <w:t xml:space="preserve">творческих </w:t>
      </w:r>
      <w:r w:rsidRPr="00DE5412">
        <w:rPr>
          <w:rFonts w:eastAsia="Calibri"/>
          <w:sz w:val="24"/>
          <w:szCs w:val="24"/>
          <w:lang w:eastAsia="en-US"/>
        </w:rPr>
        <w:t xml:space="preserve">(театральных) </w:t>
      </w:r>
      <w:r w:rsidRPr="00DE5412">
        <w:rPr>
          <w:rFonts w:eastAsia="ヒラギノ角ゴ Pro W3"/>
          <w:sz w:val="24"/>
          <w:szCs w:val="24"/>
        </w:rPr>
        <w:t>коллективов и др.)</w:t>
      </w:r>
      <w:r w:rsidRPr="00DE5412">
        <w:rPr>
          <w:sz w:val="24"/>
          <w:szCs w:val="24"/>
        </w:rPr>
        <w:t xml:space="preserve"> тематическими и/или празднично-концертными костюмами (тематическим обмундированием) и реквизитом (театральной и иной атрибутикой), гримом, и иными расходными материалами в достаточном количестве, необходимом для их выступлений (работы) во время проведения мероприятий.</w:t>
      </w:r>
    </w:p>
    <w:p w:rsidR="00791875" w:rsidRPr="00DE5412" w:rsidRDefault="00791875" w:rsidP="00791875">
      <w:pPr>
        <w:ind w:firstLine="567"/>
        <w:jc w:val="both"/>
        <w:rPr>
          <w:sz w:val="24"/>
          <w:szCs w:val="24"/>
        </w:rPr>
      </w:pPr>
      <w:r w:rsidRPr="00DE5412">
        <w:rPr>
          <w:bCs/>
          <w:sz w:val="24"/>
          <w:szCs w:val="24"/>
        </w:rPr>
        <w:t xml:space="preserve">Исполнитель должен предусмотреть и обеспечить (включая доставку/вывоз) артистов </w:t>
      </w:r>
      <w:r w:rsidRPr="00DE5412">
        <w:rPr>
          <w:sz w:val="24"/>
          <w:szCs w:val="24"/>
        </w:rPr>
        <w:t>гримом, призами и иными расходными материалами в необходимом количестве, для качественного проведения анимационных программ;</w:t>
      </w:r>
    </w:p>
    <w:p w:rsidR="00791875" w:rsidRPr="00DE5412" w:rsidRDefault="00791875" w:rsidP="00791875">
      <w:pPr>
        <w:ind w:firstLine="567"/>
        <w:jc w:val="both"/>
        <w:rPr>
          <w:sz w:val="24"/>
          <w:szCs w:val="24"/>
        </w:rPr>
      </w:pPr>
      <w:r w:rsidRPr="00DE5412">
        <w:rPr>
          <w:sz w:val="24"/>
          <w:szCs w:val="24"/>
        </w:rPr>
        <w:t>Исполнитель берет на себя расходы на отчисления за авторские права использованного материала в анимационных программах.</w:t>
      </w:r>
    </w:p>
    <w:p w:rsidR="00791875" w:rsidRPr="00DE5412" w:rsidRDefault="00791875" w:rsidP="00791875">
      <w:pPr>
        <w:tabs>
          <w:tab w:val="left" w:pos="0"/>
          <w:tab w:val="left" w:pos="1560"/>
          <w:tab w:val="left" w:pos="1701"/>
        </w:tabs>
        <w:ind w:firstLine="567"/>
        <w:jc w:val="both"/>
        <w:rPr>
          <w:sz w:val="24"/>
          <w:szCs w:val="24"/>
        </w:rPr>
      </w:pPr>
    </w:p>
    <w:p w:rsidR="00791875" w:rsidRPr="00DE5412" w:rsidRDefault="00791875" w:rsidP="00791875">
      <w:pPr>
        <w:pStyle w:val="1e"/>
        <w:widowControl/>
        <w:numPr>
          <w:ilvl w:val="0"/>
          <w:numId w:val="13"/>
        </w:numPr>
        <w:tabs>
          <w:tab w:val="left" w:pos="851"/>
          <w:tab w:val="left" w:pos="1276"/>
        </w:tabs>
        <w:suppressAutoHyphens w:val="0"/>
        <w:spacing w:after="0" w:line="240" w:lineRule="auto"/>
        <w:ind w:left="0" w:firstLine="567"/>
        <w:contextualSpacing/>
        <w:jc w:val="center"/>
        <w:rPr>
          <w:rFonts w:ascii="Times New Roman" w:hAnsi="Times New Roman"/>
          <w:b/>
          <w:bCs/>
          <w:sz w:val="24"/>
          <w:szCs w:val="24"/>
        </w:rPr>
      </w:pPr>
      <w:r w:rsidRPr="00DE5412">
        <w:rPr>
          <w:rFonts w:ascii="Times New Roman" w:hAnsi="Times New Roman"/>
          <w:b/>
          <w:bCs/>
          <w:sz w:val="24"/>
          <w:szCs w:val="24"/>
        </w:rPr>
        <w:lastRenderedPageBreak/>
        <w:t>УСЛОВИЯ И ОБЩИЕ ТРЕБОВАНИЯ ОКАЗАНИЯ УСЛУГ</w:t>
      </w:r>
    </w:p>
    <w:p w:rsidR="00791875" w:rsidRPr="00DE5412" w:rsidRDefault="00791875" w:rsidP="00791875">
      <w:pPr>
        <w:tabs>
          <w:tab w:val="left" w:pos="851"/>
        </w:tabs>
        <w:ind w:firstLine="567"/>
        <w:jc w:val="both"/>
        <w:rPr>
          <w:sz w:val="24"/>
          <w:szCs w:val="24"/>
        </w:rPr>
      </w:pPr>
      <w:r w:rsidRPr="00DE5412">
        <w:rPr>
          <w:sz w:val="24"/>
          <w:szCs w:val="24"/>
        </w:rPr>
        <w:t xml:space="preserve">3.1. </w:t>
      </w:r>
      <w:bookmarkStart w:id="12" w:name="_Hlk31028504"/>
      <w:r w:rsidRPr="00DE5412">
        <w:rPr>
          <w:sz w:val="24"/>
          <w:szCs w:val="24"/>
        </w:rPr>
        <w:t xml:space="preserve">Разработать и предоставить Заказчику Программу базовых развлекательных мероприятий на территории Тематического парка «Сочи-Парк» с 20 марта 2020 года по </w:t>
      </w:r>
      <w:r w:rsidRPr="00DE5412">
        <w:rPr>
          <w:bCs/>
          <w:sz w:val="24"/>
          <w:szCs w:val="24"/>
        </w:rPr>
        <w:t>8 ноября</w:t>
      </w:r>
      <w:r w:rsidRPr="00DE5412">
        <w:rPr>
          <w:sz w:val="24"/>
          <w:szCs w:val="24"/>
        </w:rPr>
        <w:t xml:space="preserve"> 2020 года (включительно) (в виде презентации) в соответствии с условиями и требованиями, указанными в настоящем Техническом задании.</w:t>
      </w:r>
    </w:p>
    <w:bookmarkEnd w:id="12"/>
    <w:p w:rsidR="00791875" w:rsidRPr="00DE5412" w:rsidRDefault="00791875" w:rsidP="00791875">
      <w:pPr>
        <w:tabs>
          <w:tab w:val="left" w:pos="851"/>
        </w:tabs>
        <w:ind w:firstLine="567"/>
        <w:jc w:val="both"/>
        <w:rPr>
          <w:sz w:val="24"/>
          <w:szCs w:val="24"/>
        </w:rPr>
      </w:pPr>
      <w:r w:rsidRPr="00DE5412">
        <w:rPr>
          <w:sz w:val="24"/>
          <w:szCs w:val="24"/>
        </w:rPr>
        <w:t>3.2. Сформировать административно-техническую (рабочую) и режиссерско-постановочную группы, члены которой должны иметь соответствующую квалификацию и успешные навыки проведения мероприятий подобного формата и масштаба.</w:t>
      </w:r>
    </w:p>
    <w:p w:rsidR="00791875" w:rsidRPr="00DE5412" w:rsidRDefault="00791875" w:rsidP="00791875">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DE5412">
        <w:rPr>
          <w:sz w:val="24"/>
          <w:szCs w:val="24"/>
        </w:rPr>
        <w:t>3.3. Обеспечить взаимодействие с Заказчиком (Исполнителем назначается ответственное контактное лицо, определяются контактные телефоны, указывается адрес электронной почты для оперативного обмена данными в электронной форме), в том числе согласование в установленном порядке работы административно-технической (рабочей) и режиссерско-постановочной группы, мест размещения декорационных конструкций, а также перечня ввозимого и вывозимого технического, звукового и пр. оборудования, предметов интерьера (мебели), инвентаря, реквизита, костюмов, материалов декорационно-художественного оформления и пр. в рамках проведения мероприятий.</w:t>
      </w:r>
    </w:p>
    <w:p w:rsidR="00791875" w:rsidRPr="00DE5412" w:rsidRDefault="00791875" w:rsidP="00791875">
      <w:pPr>
        <w:tabs>
          <w:tab w:val="left" w:pos="851"/>
        </w:tabs>
        <w:ind w:firstLine="567"/>
        <w:jc w:val="both"/>
        <w:rPr>
          <w:sz w:val="24"/>
          <w:szCs w:val="24"/>
        </w:rPr>
      </w:pPr>
      <w:r w:rsidRPr="00DE5412">
        <w:rPr>
          <w:sz w:val="24"/>
          <w:szCs w:val="24"/>
        </w:rPr>
        <w:t>3.4. Обеспечить полный комплекс услуг по доставке, монтажу, настройке и обслуживанию (при необходимости) на площадке проведения мероприятий исправного технического оборудования, его и вывозу после окончания проведения мероприятий. При необходимости обеспечить равноценную замену технического оборудования.</w:t>
      </w:r>
    </w:p>
    <w:p w:rsidR="00791875" w:rsidRPr="00DE5412" w:rsidRDefault="00791875" w:rsidP="00791875">
      <w:pPr>
        <w:tabs>
          <w:tab w:val="left" w:pos="567"/>
        </w:tabs>
        <w:ind w:firstLine="567"/>
        <w:jc w:val="both"/>
        <w:rPr>
          <w:sz w:val="24"/>
          <w:szCs w:val="24"/>
        </w:rPr>
      </w:pPr>
      <w:r w:rsidRPr="00DE5412">
        <w:rPr>
          <w:sz w:val="24"/>
          <w:szCs w:val="24"/>
        </w:rPr>
        <w:t>3.5. Обеспечить соблюдение чистоты и порядка в местах выступлений и работы привлеченных исполнителей и технического персонала (до/</w:t>
      </w:r>
      <w:proofErr w:type="gramStart"/>
      <w:r w:rsidRPr="00DE5412">
        <w:rPr>
          <w:sz w:val="24"/>
          <w:szCs w:val="24"/>
        </w:rPr>
        <w:t>во время</w:t>
      </w:r>
      <w:proofErr w:type="gramEnd"/>
      <w:r w:rsidRPr="00DE5412">
        <w:rPr>
          <w:sz w:val="24"/>
          <w:szCs w:val="24"/>
        </w:rPr>
        <w:t xml:space="preserve"> и после мероприятий), а также в помещениях, предназначенных под технические нужды. </w:t>
      </w:r>
    </w:p>
    <w:p w:rsidR="00791875" w:rsidRPr="00DE5412" w:rsidRDefault="00791875" w:rsidP="00791875">
      <w:pPr>
        <w:tabs>
          <w:tab w:val="left" w:pos="851"/>
        </w:tabs>
        <w:ind w:firstLine="567"/>
        <w:jc w:val="both"/>
        <w:rPr>
          <w:sz w:val="24"/>
          <w:szCs w:val="24"/>
        </w:rPr>
      </w:pPr>
      <w:r w:rsidRPr="00DE5412">
        <w:rPr>
          <w:sz w:val="24"/>
          <w:szCs w:val="24"/>
        </w:rPr>
        <w:t>3.6. Обеспечить исправную работу, безопасное использование и соблюдение техники безопасности при эксплуатации электроустановок и электрооборудования.</w:t>
      </w:r>
    </w:p>
    <w:p w:rsidR="00791875" w:rsidRPr="00DE5412" w:rsidRDefault="00791875" w:rsidP="00791875">
      <w:pPr>
        <w:tabs>
          <w:tab w:val="left" w:pos="851"/>
        </w:tabs>
        <w:ind w:firstLine="567"/>
        <w:jc w:val="both"/>
        <w:rPr>
          <w:sz w:val="24"/>
          <w:szCs w:val="24"/>
        </w:rPr>
      </w:pPr>
      <w:r w:rsidRPr="00DE5412">
        <w:rPr>
          <w:sz w:val="24"/>
          <w:szCs w:val="24"/>
        </w:rPr>
        <w:t>3.7. Провести комплекс мероприятий, направленных на соблюдение мер противопожарной безопасности при поставке материалов декорационно-художественного оформления мероприятий.</w:t>
      </w:r>
    </w:p>
    <w:p w:rsidR="00791875" w:rsidRPr="00DE5412" w:rsidRDefault="00791875" w:rsidP="00791875">
      <w:pPr>
        <w:tabs>
          <w:tab w:val="left" w:pos="851"/>
        </w:tabs>
        <w:ind w:firstLine="567"/>
        <w:jc w:val="both"/>
        <w:rPr>
          <w:sz w:val="24"/>
          <w:szCs w:val="24"/>
        </w:rPr>
      </w:pPr>
      <w:r w:rsidRPr="00DE5412">
        <w:rPr>
          <w:sz w:val="24"/>
          <w:szCs w:val="24"/>
        </w:rPr>
        <w:t>3.8. Обеспечить соблюдение правил безопасности во время подготовки и проведения мероприятий.</w:t>
      </w:r>
    </w:p>
    <w:p w:rsidR="00791875" w:rsidRPr="00DE5412" w:rsidRDefault="00791875" w:rsidP="00791875">
      <w:pPr>
        <w:tabs>
          <w:tab w:val="left" w:pos="851"/>
        </w:tabs>
        <w:ind w:firstLine="567"/>
        <w:jc w:val="both"/>
        <w:rPr>
          <w:sz w:val="24"/>
          <w:szCs w:val="24"/>
        </w:rPr>
      </w:pPr>
      <w:r w:rsidRPr="00DE5412">
        <w:rPr>
          <w:sz w:val="24"/>
          <w:szCs w:val="24"/>
        </w:rPr>
        <w:t>3.9. Обеспечить услуги квалифицированным персоналом, имеющим разрешения и допуски для проведения работ (оказания услуг), требующих необходимой аттестации.</w:t>
      </w:r>
    </w:p>
    <w:p w:rsidR="00791875" w:rsidRPr="00DE5412" w:rsidRDefault="00791875" w:rsidP="00791875">
      <w:pPr>
        <w:tabs>
          <w:tab w:val="left" w:pos="851"/>
        </w:tabs>
        <w:ind w:firstLine="567"/>
        <w:jc w:val="both"/>
        <w:rPr>
          <w:sz w:val="24"/>
          <w:szCs w:val="24"/>
        </w:rPr>
      </w:pPr>
      <w:r w:rsidRPr="00DE5412">
        <w:rPr>
          <w:sz w:val="24"/>
          <w:szCs w:val="24"/>
        </w:rPr>
        <w:t>3.10. Обеспечить соблюдение авторских и смежных прав на все виды креативных, дизайнерских, художественных работ и публичных выступлений (музыкальных, театральных и иных исполнений).</w:t>
      </w:r>
    </w:p>
    <w:p w:rsidR="00791875" w:rsidRPr="00DE5412" w:rsidRDefault="00791875" w:rsidP="00791875">
      <w:pPr>
        <w:tabs>
          <w:tab w:val="left" w:pos="851"/>
        </w:tabs>
        <w:ind w:firstLine="567"/>
        <w:jc w:val="both"/>
        <w:rPr>
          <w:sz w:val="24"/>
          <w:szCs w:val="24"/>
        </w:rPr>
      </w:pPr>
      <w:r w:rsidRPr="00DE5412">
        <w:rPr>
          <w:sz w:val="24"/>
          <w:szCs w:val="24"/>
        </w:rPr>
        <w:t>Исполнитель самостоятельно и за свой счет оформляет, заключает необходимые договоры и иные соглашения для использования музыкальных произведений, креативных, дизайнерских и художественных работ и иных объектов авторских и смежных прав, с целью исполнения таких произведений и воспроизведении объектов авторских прав в месте оказания услуг. Исполнитель самостоятельно осуществляет расчеты с авторами, исполнителями и организациями, осуществляющими управление авторскими правами на коллективной основе.</w:t>
      </w:r>
    </w:p>
    <w:p w:rsidR="00791875" w:rsidRPr="00DE5412" w:rsidRDefault="00791875" w:rsidP="00791875">
      <w:pPr>
        <w:tabs>
          <w:tab w:val="left" w:pos="851"/>
        </w:tabs>
        <w:ind w:firstLine="567"/>
        <w:jc w:val="both"/>
        <w:rPr>
          <w:sz w:val="24"/>
          <w:szCs w:val="24"/>
        </w:rPr>
      </w:pPr>
      <w:r w:rsidRPr="00DE5412">
        <w:rPr>
          <w:sz w:val="24"/>
          <w:szCs w:val="24"/>
        </w:rPr>
        <w:t>3.11. Обеспечить высокий творческий и художественный уровень исполнительской культуры.</w:t>
      </w:r>
    </w:p>
    <w:p w:rsidR="00791875" w:rsidRPr="00DE5412" w:rsidRDefault="00791875" w:rsidP="00791875">
      <w:pPr>
        <w:tabs>
          <w:tab w:val="num" w:pos="0"/>
          <w:tab w:val="left" w:pos="851"/>
          <w:tab w:val="left" w:pos="1134"/>
          <w:tab w:val="left" w:pos="1276"/>
        </w:tabs>
        <w:ind w:firstLine="567"/>
        <w:jc w:val="both"/>
        <w:rPr>
          <w:sz w:val="24"/>
          <w:szCs w:val="24"/>
        </w:rPr>
      </w:pPr>
      <w:r w:rsidRPr="00DE5412">
        <w:rPr>
          <w:sz w:val="24"/>
          <w:szCs w:val="24"/>
        </w:rPr>
        <w:t xml:space="preserve">Театральные номера и иные театрализованные, анимационные выступления (постановки, перформансы и пр.) должны быть художественно и эстетически выдержанными и соответствовать тематической составляющей </w:t>
      </w:r>
      <w:r w:rsidRPr="00DE5412">
        <w:rPr>
          <w:rFonts w:eastAsia="ヒラギノ角ゴ Pro W3"/>
          <w:sz w:val="24"/>
          <w:szCs w:val="24"/>
        </w:rPr>
        <w:t>мероприятий</w:t>
      </w:r>
      <w:r w:rsidRPr="00DE5412">
        <w:rPr>
          <w:sz w:val="24"/>
          <w:szCs w:val="24"/>
        </w:rPr>
        <w:t>.</w:t>
      </w:r>
    </w:p>
    <w:p w:rsidR="00791875" w:rsidRPr="00DE5412" w:rsidRDefault="00791875" w:rsidP="00791875">
      <w:pPr>
        <w:shd w:val="clear" w:color="auto" w:fill="FFFFFF"/>
        <w:tabs>
          <w:tab w:val="num" w:pos="0"/>
          <w:tab w:val="left" w:pos="851"/>
          <w:tab w:val="left" w:pos="1134"/>
          <w:tab w:val="left" w:pos="1276"/>
        </w:tabs>
        <w:ind w:firstLine="567"/>
        <w:jc w:val="both"/>
        <w:rPr>
          <w:sz w:val="24"/>
          <w:szCs w:val="24"/>
        </w:rPr>
      </w:pPr>
      <w:r w:rsidRPr="00DE5412">
        <w:rPr>
          <w:sz w:val="24"/>
          <w:szCs w:val="24"/>
        </w:rPr>
        <w:t xml:space="preserve">Выступающие творческие коллективы и исполнители (участники </w:t>
      </w:r>
      <w:r w:rsidRPr="00DE5412">
        <w:rPr>
          <w:bCs/>
          <w:sz w:val="24"/>
          <w:szCs w:val="24"/>
        </w:rPr>
        <w:t>тематических культурно-анимационных программ)</w:t>
      </w:r>
      <w:r w:rsidRPr="00DE5412">
        <w:rPr>
          <w:sz w:val="24"/>
          <w:szCs w:val="24"/>
        </w:rPr>
        <w:t xml:space="preserve"> должны быть обеспечены всем необходимым для выполнения поставленных перед ними творческих задач (костюмы, грим, необходимое музыкальное оборудование, инструменты, реквизит, театральная атрибутика и т.д.), в соответствии с их бытовым и техническим райдером.</w:t>
      </w:r>
    </w:p>
    <w:p w:rsidR="00791875" w:rsidRPr="00DE5412" w:rsidRDefault="00791875" w:rsidP="00791875">
      <w:pPr>
        <w:shd w:val="clear" w:color="auto" w:fill="FFFFFF"/>
        <w:tabs>
          <w:tab w:val="num" w:pos="0"/>
          <w:tab w:val="left" w:pos="851"/>
          <w:tab w:val="left" w:pos="1134"/>
          <w:tab w:val="left" w:pos="1276"/>
        </w:tabs>
        <w:ind w:firstLine="567"/>
        <w:jc w:val="both"/>
        <w:rPr>
          <w:sz w:val="24"/>
          <w:szCs w:val="24"/>
        </w:rPr>
      </w:pPr>
      <w:r w:rsidRPr="00DE5412">
        <w:rPr>
          <w:sz w:val="24"/>
          <w:szCs w:val="24"/>
        </w:rPr>
        <w:t xml:space="preserve">Выступающие творческие коллективы и исполнители (участники </w:t>
      </w:r>
      <w:r w:rsidRPr="00DE5412">
        <w:rPr>
          <w:bCs/>
          <w:sz w:val="24"/>
          <w:szCs w:val="24"/>
        </w:rPr>
        <w:t>тематических культурно-анимационных программ)</w:t>
      </w:r>
      <w:r w:rsidRPr="00DE5412">
        <w:rPr>
          <w:sz w:val="24"/>
          <w:szCs w:val="24"/>
        </w:rPr>
        <w:t xml:space="preserve"> должны прибыть на места их выступлений не позднее, чем за 1 час до начала их выступлений.</w:t>
      </w:r>
    </w:p>
    <w:p w:rsidR="00791875" w:rsidRPr="00DE5412" w:rsidRDefault="00791875" w:rsidP="00791875">
      <w:pPr>
        <w:tabs>
          <w:tab w:val="left" w:pos="851"/>
        </w:tabs>
        <w:ind w:firstLine="567"/>
        <w:jc w:val="both"/>
        <w:rPr>
          <w:sz w:val="24"/>
          <w:szCs w:val="24"/>
        </w:rPr>
      </w:pPr>
      <w:r w:rsidRPr="00DE5412">
        <w:rPr>
          <w:sz w:val="24"/>
          <w:szCs w:val="24"/>
        </w:rPr>
        <w:lastRenderedPageBreak/>
        <w:t>3.12. Услуги должны отвечать высокому качественному уровню организации и оказания, требованиям по содержанию и методическому сопровождению.</w:t>
      </w:r>
    </w:p>
    <w:p w:rsidR="00791875" w:rsidRPr="00DE5412" w:rsidRDefault="00791875" w:rsidP="00791875">
      <w:pPr>
        <w:tabs>
          <w:tab w:val="left" w:pos="851"/>
        </w:tabs>
        <w:ind w:firstLine="567"/>
        <w:jc w:val="both"/>
        <w:rPr>
          <w:sz w:val="24"/>
          <w:szCs w:val="24"/>
        </w:rPr>
      </w:pPr>
      <w:r w:rsidRPr="00DE5412">
        <w:rPr>
          <w:sz w:val="24"/>
          <w:szCs w:val="24"/>
        </w:rPr>
        <w:t>3.13. Исполнитель несет все сопутствующие расходы, связанные с оказанием услуг, в том числе затраты на расходные материалы.</w:t>
      </w:r>
    </w:p>
    <w:p w:rsidR="00791875" w:rsidRPr="00DE5412" w:rsidRDefault="00791875" w:rsidP="00791875">
      <w:pPr>
        <w:tabs>
          <w:tab w:val="left" w:pos="1134"/>
        </w:tabs>
        <w:ind w:firstLine="567"/>
        <w:jc w:val="both"/>
        <w:rPr>
          <w:sz w:val="24"/>
          <w:szCs w:val="24"/>
        </w:rPr>
      </w:pPr>
      <w:r w:rsidRPr="00DE5412">
        <w:rPr>
          <w:sz w:val="24"/>
          <w:szCs w:val="24"/>
        </w:rPr>
        <w:t>Неотъемлемой частью настоящего Технического задания являются следующие приложения:</w:t>
      </w:r>
    </w:p>
    <w:p w:rsidR="00791875" w:rsidRPr="00DE5412" w:rsidRDefault="00791875" w:rsidP="00791875">
      <w:pPr>
        <w:tabs>
          <w:tab w:val="left" w:pos="1134"/>
        </w:tabs>
        <w:ind w:firstLine="567"/>
        <w:jc w:val="both"/>
        <w:rPr>
          <w:sz w:val="24"/>
          <w:szCs w:val="24"/>
        </w:rPr>
      </w:pPr>
      <w:r w:rsidRPr="00DE5412">
        <w:rPr>
          <w:sz w:val="24"/>
          <w:szCs w:val="24"/>
        </w:rPr>
        <w:t>№ 1. График работы Тематического парка «Сочи-Парк» в 2020 году;</w:t>
      </w:r>
    </w:p>
    <w:p w:rsidR="00791875" w:rsidRPr="00DE5412" w:rsidRDefault="00791875" w:rsidP="00791875">
      <w:pPr>
        <w:tabs>
          <w:tab w:val="left" w:pos="1134"/>
        </w:tabs>
        <w:ind w:firstLine="567"/>
        <w:jc w:val="both"/>
        <w:rPr>
          <w:sz w:val="24"/>
          <w:szCs w:val="24"/>
        </w:rPr>
      </w:pPr>
      <w:r w:rsidRPr="00DE5412">
        <w:rPr>
          <w:sz w:val="24"/>
          <w:szCs w:val="24"/>
        </w:rPr>
        <w:t>№ 2.  План развлекательных анимационных программ на территории</w:t>
      </w:r>
    </w:p>
    <w:p w:rsidR="00791875" w:rsidRPr="00DE5412" w:rsidRDefault="00791875" w:rsidP="00791875">
      <w:pPr>
        <w:tabs>
          <w:tab w:val="left" w:pos="1134"/>
        </w:tabs>
        <w:ind w:firstLine="567"/>
        <w:jc w:val="both"/>
        <w:rPr>
          <w:sz w:val="24"/>
          <w:szCs w:val="24"/>
        </w:rPr>
      </w:pPr>
      <w:r w:rsidRPr="00DE5412">
        <w:rPr>
          <w:sz w:val="24"/>
          <w:szCs w:val="24"/>
        </w:rPr>
        <w:t xml:space="preserve">Тематического парка «Сочи-Парк» с 20 марта 2020 года по </w:t>
      </w:r>
      <w:r w:rsidRPr="00DE5412">
        <w:rPr>
          <w:bCs/>
          <w:sz w:val="24"/>
          <w:szCs w:val="24"/>
        </w:rPr>
        <w:t>8 ноября</w:t>
      </w:r>
      <w:r w:rsidRPr="00DE5412">
        <w:rPr>
          <w:sz w:val="24"/>
          <w:szCs w:val="24"/>
        </w:rPr>
        <w:t xml:space="preserve"> 2020 года (включительно);</w:t>
      </w:r>
    </w:p>
    <w:p w:rsidR="00791875" w:rsidRPr="00DE5412" w:rsidRDefault="00791875" w:rsidP="00791875">
      <w:pPr>
        <w:tabs>
          <w:tab w:val="left" w:pos="1134"/>
        </w:tabs>
        <w:ind w:firstLine="567"/>
        <w:jc w:val="both"/>
        <w:rPr>
          <w:sz w:val="24"/>
          <w:szCs w:val="24"/>
        </w:rPr>
      </w:pPr>
      <w:r w:rsidRPr="00DE5412">
        <w:rPr>
          <w:sz w:val="24"/>
          <w:szCs w:val="24"/>
        </w:rPr>
        <w:t xml:space="preserve">№ 3.  Минимальный штат квалифицированного персонала для проведения развлекательных анимационных программ на территории Тематического парка «Сочи-Парк» с 20 марта 2020 года по </w:t>
      </w:r>
      <w:r w:rsidRPr="00DE5412">
        <w:rPr>
          <w:bCs/>
          <w:sz w:val="24"/>
          <w:szCs w:val="24"/>
        </w:rPr>
        <w:t>8 ноября</w:t>
      </w:r>
      <w:r w:rsidRPr="00DE5412">
        <w:rPr>
          <w:sz w:val="24"/>
          <w:szCs w:val="24"/>
        </w:rPr>
        <w:t xml:space="preserve"> 2020 года (включительно);</w:t>
      </w:r>
    </w:p>
    <w:p w:rsidR="00791875" w:rsidRPr="00DE5412" w:rsidRDefault="00791875" w:rsidP="00791875">
      <w:pPr>
        <w:tabs>
          <w:tab w:val="left" w:pos="1134"/>
        </w:tabs>
        <w:ind w:firstLine="567"/>
        <w:jc w:val="both"/>
        <w:rPr>
          <w:sz w:val="24"/>
          <w:szCs w:val="24"/>
        </w:rPr>
      </w:pPr>
      <w:r w:rsidRPr="00DE5412">
        <w:rPr>
          <w:sz w:val="24"/>
          <w:szCs w:val="24"/>
        </w:rPr>
        <w:t>№ 4.  План парковых мероприятий на 2020 г.</w:t>
      </w:r>
    </w:p>
    <w:p w:rsidR="00791875" w:rsidRPr="00DE5412" w:rsidRDefault="00791875" w:rsidP="00791875">
      <w:pPr>
        <w:tabs>
          <w:tab w:val="left" w:pos="1134"/>
        </w:tabs>
        <w:ind w:firstLine="567"/>
        <w:jc w:val="both"/>
        <w:rPr>
          <w:bCs/>
          <w:sz w:val="24"/>
          <w:szCs w:val="24"/>
        </w:rPr>
      </w:pPr>
      <w:r w:rsidRPr="00DE5412">
        <w:rPr>
          <w:sz w:val="24"/>
          <w:szCs w:val="24"/>
        </w:rPr>
        <w:t xml:space="preserve">№ 5. Перечень </w:t>
      </w:r>
      <w:r w:rsidRPr="00DE5412">
        <w:rPr>
          <w:bCs/>
          <w:sz w:val="24"/>
          <w:szCs w:val="24"/>
        </w:rPr>
        <w:t>помещений и оборудования АО «Сочи-Парк».</w:t>
      </w:r>
    </w:p>
    <w:p w:rsidR="00791875" w:rsidRPr="00DE5412" w:rsidRDefault="00791875" w:rsidP="00791875">
      <w:pPr>
        <w:tabs>
          <w:tab w:val="left" w:pos="1134"/>
        </w:tabs>
        <w:jc w:val="both"/>
        <w:rPr>
          <w:bCs/>
          <w:sz w:val="24"/>
          <w:szCs w:val="24"/>
        </w:rPr>
      </w:pPr>
      <w:r w:rsidRPr="00DE5412">
        <w:rPr>
          <w:bCs/>
          <w:sz w:val="24"/>
          <w:szCs w:val="24"/>
        </w:rPr>
        <w:t xml:space="preserve"> </w:t>
      </w:r>
      <w:r w:rsidRPr="00DE5412">
        <w:rPr>
          <w:bCs/>
          <w:sz w:val="24"/>
          <w:szCs w:val="24"/>
        </w:rPr>
        <w:br w:type="page"/>
      </w:r>
    </w:p>
    <w:p w:rsidR="00791875" w:rsidRPr="00DE5412" w:rsidRDefault="00791875" w:rsidP="00791875">
      <w:pPr>
        <w:tabs>
          <w:tab w:val="left" w:pos="1134"/>
        </w:tabs>
        <w:ind w:firstLine="567"/>
        <w:jc w:val="right"/>
        <w:rPr>
          <w:color w:val="000000" w:themeColor="text1"/>
          <w:sz w:val="24"/>
          <w:szCs w:val="24"/>
        </w:rPr>
      </w:pPr>
      <w:r w:rsidRPr="00DE5412">
        <w:rPr>
          <w:color w:val="000000" w:themeColor="text1"/>
          <w:sz w:val="24"/>
          <w:szCs w:val="24"/>
        </w:rPr>
        <w:lastRenderedPageBreak/>
        <w:t xml:space="preserve">Приложение № 1 </w:t>
      </w:r>
    </w:p>
    <w:p w:rsidR="00791875" w:rsidRDefault="00791875" w:rsidP="00791875">
      <w:pPr>
        <w:jc w:val="right"/>
        <w:rPr>
          <w:color w:val="000000" w:themeColor="text1"/>
          <w:sz w:val="24"/>
          <w:szCs w:val="24"/>
        </w:rPr>
      </w:pPr>
      <w:r w:rsidRPr="00DE5412">
        <w:rPr>
          <w:color w:val="000000" w:themeColor="text1"/>
          <w:sz w:val="24"/>
          <w:szCs w:val="24"/>
        </w:rPr>
        <w:t xml:space="preserve">к Техническому заданию </w:t>
      </w:r>
    </w:p>
    <w:p w:rsidR="00791875" w:rsidRPr="00DE5412" w:rsidRDefault="00791875" w:rsidP="00791875">
      <w:pPr>
        <w:jc w:val="both"/>
        <w:rPr>
          <w:color w:val="000000" w:themeColor="text1"/>
          <w:sz w:val="24"/>
          <w:szCs w:val="24"/>
        </w:rPr>
      </w:pPr>
    </w:p>
    <w:p w:rsidR="00791875" w:rsidRPr="00DE5412" w:rsidRDefault="00791875" w:rsidP="00791875">
      <w:pPr>
        <w:jc w:val="center"/>
        <w:rPr>
          <w:b/>
          <w:color w:val="000000" w:themeColor="text1"/>
          <w:sz w:val="24"/>
          <w:szCs w:val="24"/>
        </w:rPr>
      </w:pPr>
      <w:r w:rsidRPr="00DE5412">
        <w:rPr>
          <w:b/>
          <w:color w:val="000000" w:themeColor="text1"/>
          <w:sz w:val="24"/>
          <w:szCs w:val="24"/>
        </w:rPr>
        <w:t>График работы Тематического парка «Сочи-Парк» в 2020 году</w:t>
      </w:r>
    </w:p>
    <w:tbl>
      <w:tblPr>
        <w:tblW w:w="9672" w:type="dxa"/>
        <w:tblInd w:w="-289" w:type="dxa"/>
        <w:tblLayout w:type="fixed"/>
        <w:tblLook w:val="04A0" w:firstRow="1" w:lastRow="0" w:firstColumn="1" w:lastColumn="0" w:noHBand="0" w:noVBand="1"/>
      </w:tblPr>
      <w:tblGrid>
        <w:gridCol w:w="630"/>
        <w:gridCol w:w="630"/>
        <w:gridCol w:w="630"/>
        <w:gridCol w:w="691"/>
        <w:gridCol w:w="709"/>
        <w:gridCol w:w="630"/>
        <w:gridCol w:w="50"/>
        <w:gridCol w:w="630"/>
        <w:gridCol w:w="236"/>
        <w:gridCol w:w="630"/>
        <w:gridCol w:w="61"/>
        <w:gridCol w:w="578"/>
        <w:gridCol w:w="728"/>
        <w:gridCol w:w="709"/>
        <w:gridCol w:w="743"/>
        <w:gridCol w:w="48"/>
        <w:gridCol w:w="709"/>
        <w:gridCol w:w="48"/>
        <w:gridCol w:w="582"/>
      </w:tblGrid>
      <w:tr w:rsidR="00791875" w:rsidRPr="00DE5412" w:rsidTr="00EC749D">
        <w:trPr>
          <w:trHeight w:val="185"/>
        </w:trPr>
        <w:tc>
          <w:tcPr>
            <w:tcW w:w="460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ЯНВАРЬ</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ФЕВРАЛЬ</w:t>
            </w:r>
          </w:p>
        </w:tc>
      </w:tr>
      <w:tr w:rsidR="00791875" w:rsidRPr="00DE5412" w:rsidTr="00EC749D">
        <w:trPr>
          <w:trHeight w:val="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691"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630"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43"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r>
      <w:tr w:rsidR="00791875" w:rsidRPr="00DE5412" w:rsidTr="00EC749D">
        <w:trPr>
          <w:trHeight w:val="78"/>
        </w:trPr>
        <w:tc>
          <w:tcPr>
            <w:tcW w:w="1260" w:type="dxa"/>
            <w:gridSpan w:val="2"/>
            <w:vMerge w:val="restart"/>
            <w:tcBorders>
              <w:top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xml:space="preserve"> </w:t>
            </w: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c>
          <w:tcPr>
            <w:tcW w:w="236" w:type="dxa"/>
            <w:tcBorders>
              <w:top w:val="single" w:sz="4" w:space="0" w:color="auto"/>
              <w:left w:val="nil"/>
              <w:bottom w:val="nil"/>
            </w:tcBorders>
            <w:shd w:val="clear" w:color="auto" w:fill="auto"/>
            <w:noWrap/>
            <w:vAlign w:val="center"/>
            <w:hideMark/>
          </w:tcPr>
          <w:p w:rsidR="00791875" w:rsidRPr="000D3875" w:rsidRDefault="00791875" w:rsidP="00EC749D">
            <w:pPr>
              <w:jc w:val="both"/>
              <w:rPr>
                <w:color w:val="000000"/>
                <w:sz w:val="16"/>
                <w:szCs w:val="18"/>
              </w:rPr>
            </w:pPr>
          </w:p>
        </w:tc>
        <w:tc>
          <w:tcPr>
            <w:tcW w:w="3497" w:type="dxa"/>
            <w:gridSpan w:val="7"/>
            <w:vMerge w:val="restart"/>
            <w:tcBorders>
              <w:top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xml:space="preserve"> </w:t>
            </w:r>
          </w:p>
        </w:tc>
        <w:tc>
          <w:tcPr>
            <w:tcW w:w="757" w:type="dxa"/>
            <w:gridSpan w:val="2"/>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582"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r>
      <w:tr w:rsidR="00791875" w:rsidRPr="00DE5412" w:rsidTr="00EC749D">
        <w:trPr>
          <w:trHeight w:val="70"/>
        </w:trPr>
        <w:tc>
          <w:tcPr>
            <w:tcW w:w="1260" w:type="dxa"/>
            <w:gridSpan w:val="2"/>
            <w:vMerge/>
            <w:tcBorders>
              <w:right w:val="single" w:sz="4" w:space="0" w:color="auto"/>
            </w:tcBorders>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791875" w:rsidRPr="000D3875" w:rsidRDefault="00791875" w:rsidP="00EC749D">
            <w:pPr>
              <w:jc w:val="both"/>
              <w:rPr>
                <w:color w:val="000000"/>
                <w:sz w:val="16"/>
                <w:szCs w:val="18"/>
              </w:rPr>
            </w:pPr>
            <w:r w:rsidRPr="000D3875">
              <w:rPr>
                <w:color w:val="000000"/>
                <w:sz w:val="16"/>
                <w:szCs w:val="18"/>
              </w:rPr>
              <w:t>00.00-02.00</w:t>
            </w:r>
            <w:r w:rsidRPr="000D3875">
              <w:rPr>
                <w:color w:val="000000"/>
                <w:sz w:val="16"/>
                <w:szCs w:val="18"/>
              </w:rPr>
              <w:br/>
              <w:t>14.00-20.00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3497" w:type="dxa"/>
            <w:gridSpan w:val="7"/>
            <w:vMerge/>
            <w:tcBorders>
              <w:top w:val="nil"/>
              <w:left w:val="nil"/>
              <w:bottom w:val="single" w:sz="4" w:space="0" w:color="auto"/>
              <w:right w:val="single" w:sz="4" w:space="0" w:color="auto"/>
            </w:tcBorders>
            <w:vAlign w:val="center"/>
            <w:hideMark/>
          </w:tcPr>
          <w:p w:rsidR="00791875" w:rsidRPr="000D3875" w:rsidRDefault="00791875" w:rsidP="00EC749D">
            <w:pPr>
              <w:jc w:val="both"/>
              <w:rPr>
                <w:color w:val="000000"/>
                <w:sz w:val="16"/>
                <w:szCs w:val="18"/>
              </w:rPr>
            </w:pPr>
          </w:p>
        </w:tc>
        <w:tc>
          <w:tcPr>
            <w:tcW w:w="757" w:type="dxa"/>
            <w:gridSpan w:val="2"/>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582"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r>
      <w:tr w:rsidR="00791875" w:rsidRPr="00DE5412" w:rsidTr="00EC749D">
        <w:trPr>
          <w:trHeight w:val="235"/>
        </w:trPr>
        <w:tc>
          <w:tcPr>
            <w:tcW w:w="630" w:type="dxa"/>
            <w:tcBorders>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c>
          <w:tcPr>
            <w:tcW w:w="630" w:type="dxa"/>
            <w:tcBorders>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63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c>
          <w:tcPr>
            <w:tcW w:w="728"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c>
          <w:tcPr>
            <w:tcW w:w="743"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c>
          <w:tcPr>
            <w:tcW w:w="757" w:type="dxa"/>
            <w:gridSpan w:val="2"/>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r>
      <w:tr w:rsidR="00791875" w:rsidRPr="00DE5412" w:rsidTr="00EC749D">
        <w:trPr>
          <w:trHeight w:val="7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728"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43"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57" w:type="dxa"/>
            <w:gridSpan w:val="2"/>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r>
      <w:tr w:rsidR="00791875" w:rsidRPr="00DE5412" w:rsidTr="00EC749D">
        <w:trPr>
          <w:trHeight w:val="209"/>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r>
      <w:tr w:rsidR="00791875" w:rsidRPr="00DE5412" w:rsidTr="00EC749D">
        <w:trPr>
          <w:trHeight w:val="7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r>
      <w:tr w:rsidR="00791875" w:rsidRPr="00DE5412" w:rsidTr="00EC749D">
        <w:trPr>
          <w:trHeight w:val="205"/>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r>
      <w:tr w:rsidR="00791875" w:rsidRPr="00DE5412" w:rsidTr="00EC749D">
        <w:trPr>
          <w:trHeight w:val="7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30"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80" w:type="dxa"/>
            <w:gridSpan w:val="2"/>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gridSpan w:val="2"/>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r>
      <w:tr w:rsidR="00791875" w:rsidRPr="00DE5412" w:rsidTr="00EC749D">
        <w:trPr>
          <w:trHeight w:val="175"/>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31</w:t>
            </w:r>
          </w:p>
        </w:tc>
        <w:tc>
          <w:tcPr>
            <w:tcW w:w="1310" w:type="dxa"/>
            <w:gridSpan w:val="3"/>
            <w:vMerge w:val="restart"/>
            <w:tcBorders>
              <w:top w:val="single" w:sz="4" w:space="0" w:color="auto"/>
              <w:lef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c>
          <w:tcPr>
            <w:tcW w:w="757" w:type="dxa"/>
            <w:gridSpan w:val="2"/>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630" w:type="dxa"/>
            <w:gridSpan w:val="2"/>
            <w:vMerge w:val="restart"/>
            <w:tcBorders>
              <w:top w:val="single" w:sz="4" w:space="0" w:color="auto"/>
              <w:lef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r>
      <w:tr w:rsidR="00791875" w:rsidRPr="00DE5412" w:rsidTr="00EC749D">
        <w:trPr>
          <w:trHeight w:val="582"/>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1310" w:type="dxa"/>
            <w:gridSpan w:val="3"/>
            <w:vMerge/>
            <w:tcBorders>
              <w:top w:val="nil"/>
              <w:left w:val="single" w:sz="4" w:space="0" w:color="auto"/>
            </w:tcBorders>
            <w:vAlign w:val="center"/>
            <w:hideMark/>
          </w:tcPr>
          <w:p w:rsidR="00791875" w:rsidRPr="000D3875" w:rsidRDefault="00791875" w:rsidP="00EC749D">
            <w:pPr>
              <w:jc w:val="both"/>
              <w:rPr>
                <w:color w:val="000000"/>
                <w:sz w:val="16"/>
                <w:szCs w:val="18"/>
              </w:rPr>
            </w:pP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757" w:type="dxa"/>
            <w:gridSpan w:val="2"/>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630" w:type="dxa"/>
            <w:gridSpan w:val="2"/>
            <w:vMerge/>
            <w:tcBorders>
              <w:top w:val="nil"/>
              <w:left w:val="single" w:sz="4" w:space="0" w:color="auto"/>
            </w:tcBorders>
            <w:vAlign w:val="center"/>
            <w:hideMark/>
          </w:tcPr>
          <w:p w:rsidR="00791875" w:rsidRPr="000D3875" w:rsidRDefault="00791875" w:rsidP="00EC749D">
            <w:pPr>
              <w:jc w:val="both"/>
              <w:rPr>
                <w:color w:val="000000"/>
                <w:sz w:val="16"/>
                <w:szCs w:val="18"/>
              </w:rPr>
            </w:pPr>
          </w:p>
        </w:tc>
      </w:tr>
      <w:tr w:rsidR="00791875" w:rsidRPr="00DE5412" w:rsidTr="00EC749D">
        <w:trPr>
          <w:trHeight w:val="300"/>
        </w:trPr>
        <w:tc>
          <w:tcPr>
            <w:tcW w:w="630" w:type="dxa"/>
            <w:tcBorders>
              <w:top w:val="nil"/>
              <w:left w:val="nil"/>
              <w:bottom w:val="single" w:sz="4" w:space="0" w:color="auto"/>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691" w:type="dxa"/>
            <w:tcBorders>
              <w:top w:val="nil"/>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top w:val="nil"/>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680" w:type="dxa"/>
            <w:gridSpan w:val="2"/>
            <w:tcBorders>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639" w:type="dxa"/>
            <w:gridSpan w:val="2"/>
            <w:tcBorders>
              <w:top w:val="nil"/>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728" w:type="dxa"/>
            <w:tcBorders>
              <w:top w:val="nil"/>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top w:val="nil"/>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743" w:type="dxa"/>
            <w:tcBorders>
              <w:top w:val="nil"/>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757" w:type="dxa"/>
            <w:gridSpan w:val="2"/>
            <w:tcBorders>
              <w:top w:val="nil"/>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c>
          <w:tcPr>
            <w:tcW w:w="630" w:type="dxa"/>
            <w:gridSpan w:val="2"/>
            <w:tcBorders>
              <w:left w:val="nil"/>
              <w:bottom w:val="single" w:sz="4" w:space="0" w:color="auto"/>
              <w:right w:val="nil"/>
            </w:tcBorders>
            <w:shd w:val="clear" w:color="auto" w:fill="auto"/>
            <w:noWrap/>
            <w:vAlign w:val="center"/>
            <w:hideMark/>
          </w:tcPr>
          <w:p w:rsidR="00791875" w:rsidRPr="000D3875" w:rsidRDefault="00791875" w:rsidP="00EC749D">
            <w:pPr>
              <w:jc w:val="both"/>
              <w:rPr>
                <w:sz w:val="16"/>
                <w:szCs w:val="18"/>
              </w:rPr>
            </w:pPr>
          </w:p>
        </w:tc>
      </w:tr>
      <w:tr w:rsidR="00791875" w:rsidRPr="00DE5412" w:rsidTr="00EC749D">
        <w:trPr>
          <w:trHeight w:val="71"/>
        </w:trPr>
        <w:tc>
          <w:tcPr>
            <w:tcW w:w="46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МАРТ</w:t>
            </w:r>
          </w:p>
        </w:tc>
        <w:tc>
          <w:tcPr>
            <w:tcW w:w="236" w:type="dxa"/>
            <w:tcBorders>
              <w:top w:val="nil"/>
              <w:left w:val="single" w:sz="4" w:space="0" w:color="auto"/>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АПРЕЛЬ</w:t>
            </w:r>
          </w:p>
        </w:tc>
      </w:tr>
      <w:tr w:rsidR="00791875" w:rsidRPr="00DE5412" w:rsidTr="00EC749D">
        <w:trPr>
          <w:trHeight w:val="159"/>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728"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709"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43"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r>
      <w:tr w:rsidR="00791875" w:rsidRPr="00DE5412" w:rsidTr="00EC749D">
        <w:trPr>
          <w:trHeight w:val="339"/>
        </w:trPr>
        <w:tc>
          <w:tcPr>
            <w:tcW w:w="3970" w:type="dxa"/>
            <w:gridSpan w:val="7"/>
            <w:vMerge w:val="restart"/>
            <w:tcBorders>
              <w:top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xml:space="preserve"> </w:t>
            </w:r>
          </w:p>
        </w:tc>
        <w:tc>
          <w:tcPr>
            <w:tcW w:w="63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236" w:type="dxa"/>
            <w:tcBorders>
              <w:top w:val="nil"/>
              <w:left w:val="nil"/>
              <w:bottom w:val="nil"/>
            </w:tcBorders>
            <w:shd w:val="clear" w:color="auto" w:fill="auto"/>
            <w:noWrap/>
            <w:vAlign w:val="center"/>
            <w:hideMark/>
          </w:tcPr>
          <w:p w:rsidR="00791875" w:rsidRPr="000D3875" w:rsidRDefault="00791875" w:rsidP="00EC749D">
            <w:pPr>
              <w:jc w:val="both"/>
              <w:rPr>
                <w:color w:val="000000"/>
                <w:sz w:val="16"/>
                <w:szCs w:val="18"/>
              </w:rPr>
            </w:pPr>
          </w:p>
        </w:tc>
        <w:tc>
          <w:tcPr>
            <w:tcW w:w="1269" w:type="dxa"/>
            <w:gridSpan w:val="3"/>
            <w:vMerge w:val="restart"/>
            <w:tcBorders>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c>
          <w:tcPr>
            <w:tcW w:w="72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r>
      <w:tr w:rsidR="00791875" w:rsidRPr="00DE5412" w:rsidTr="00EC749D">
        <w:trPr>
          <w:trHeight w:val="300"/>
        </w:trPr>
        <w:tc>
          <w:tcPr>
            <w:tcW w:w="3970" w:type="dxa"/>
            <w:gridSpan w:val="7"/>
            <w:vMerge/>
            <w:tcBorders>
              <w:bottom w:val="single" w:sz="4" w:space="0" w:color="auto"/>
              <w:right w:val="single" w:sz="4" w:space="0" w:color="auto"/>
            </w:tcBorders>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1269" w:type="dxa"/>
            <w:gridSpan w:val="3"/>
            <w:vMerge/>
            <w:tcBorders>
              <w:top w:val="nil"/>
              <w:left w:val="nil"/>
              <w:bottom w:val="nil"/>
              <w:right w:val="single" w:sz="4" w:space="0" w:color="auto"/>
            </w:tcBorders>
            <w:vAlign w:val="center"/>
            <w:hideMark/>
          </w:tcPr>
          <w:p w:rsidR="00791875" w:rsidRPr="000D3875" w:rsidRDefault="00791875" w:rsidP="00EC749D">
            <w:pPr>
              <w:jc w:val="both"/>
              <w:rPr>
                <w:color w:val="000000"/>
                <w:sz w:val="16"/>
                <w:szCs w:val="18"/>
              </w:rPr>
            </w:pPr>
          </w:p>
        </w:tc>
        <w:tc>
          <w:tcPr>
            <w:tcW w:w="72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r>
      <w:tr w:rsidR="00791875" w:rsidRPr="00DE5412" w:rsidTr="00EC749D">
        <w:trPr>
          <w:trHeight w:val="307"/>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630"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c>
          <w:tcPr>
            <w:tcW w:w="691"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c>
          <w:tcPr>
            <w:tcW w:w="630"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c>
          <w:tcPr>
            <w:tcW w:w="680" w:type="dxa"/>
            <w:gridSpan w:val="2"/>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r>
      <w:tr w:rsidR="00791875" w:rsidRPr="00DE5412" w:rsidTr="00EC749D">
        <w:trPr>
          <w:trHeight w:val="331"/>
        </w:trPr>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r>
      <w:tr w:rsidR="00791875" w:rsidRPr="00DE5412" w:rsidTr="00EC749D">
        <w:trPr>
          <w:trHeight w:val="327"/>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10.00-20.00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10.00-20.00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43"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r>
      <w:tr w:rsidR="00791875" w:rsidRPr="00DE5412" w:rsidTr="00EC749D">
        <w:trPr>
          <w:trHeight w:val="309"/>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c>
          <w:tcPr>
            <w:tcW w:w="2130" w:type="dxa"/>
            <w:gridSpan w:val="5"/>
            <w:vMerge w:val="restart"/>
            <w:tcBorders>
              <w:top w:val="single" w:sz="4" w:space="0" w:color="auto"/>
              <w:lef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10.00-20.00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10.00-20.00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10.00-20.00</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10.00-20.00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10.00-20.00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10.00-20.00</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10.00-20.00</w:t>
            </w:r>
          </w:p>
        </w:tc>
        <w:tc>
          <w:tcPr>
            <w:tcW w:w="236" w:type="dxa"/>
            <w:tcBorders>
              <w:top w:val="nil"/>
              <w:left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2130" w:type="dxa"/>
            <w:gridSpan w:val="5"/>
            <w:vMerge/>
            <w:tcBorders>
              <w:top w:val="nil"/>
              <w:left w:val="single" w:sz="4" w:space="0" w:color="auto"/>
            </w:tcBorders>
            <w:vAlign w:val="center"/>
            <w:hideMark/>
          </w:tcPr>
          <w:p w:rsidR="00791875" w:rsidRPr="000D3875" w:rsidRDefault="00791875" w:rsidP="00EC749D">
            <w:pPr>
              <w:jc w:val="both"/>
              <w:rPr>
                <w:color w:val="000000"/>
                <w:sz w:val="16"/>
                <w:szCs w:val="18"/>
              </w:rPr>
            </w:pPr>
          </w:p>
        </w:tc>
      </w:tr>
      <w:tr w:rsidR="00791875" w:rsidRPr="00DE5412" w:rsidTr="00EC749D">
        <w:trPr>
          <w:trHeight w:val="78"/>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31</w:t>
            </w:r>
          </w:p>
        </w:tc>
        <w:tc>
          <w:tcPr>
            <w:tcW w:w="3340" w:type="dxa"/>
            <w:gridSpan w:val="6"/>
            <w:vMerge w:val="restart"/>
            <w:tcBorders>
              <w:top w:val="single" w:sz="4" w:space="0" w:color="auto"/>
              <w:lef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c>
          <w:tcPr>
            <w:tcW w:w="236" w:type="dxa"/>
            <w:tcBorders>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9"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28"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43"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57" w:type="dxa"/>
            <w:gridSpan w:val="2"/>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gridSpan w:val="2"/>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3340" w:type="dxa"/>
            <w:gridSpan w:val="6"/>
            <w:vMerge/>
            <w:tcBorders>
              <w:top w:val="nil"/>
              <w:left w:val="single" w:sz="4" w:space="0" w:color="auto"/>
            </w:tcBorders>
            <w:vAlign w:val="center"/>
            <w:hideMark/>
          </w:tcPr>
          <w:p w:rsidR="00791875" w:rsidRPr="000D3875" w:rsidRDefault="00791875" w:rsidP="00EC749D">
            <w:pPr>
              <w:jc w:val="both"/>
              <w:rPr>
                <w:color w:val="000000"/>
                <w:sz w:val="16"/>
                <w:szCs w:val="18"/>
              </w:rPr>
            </w:pPr>
          </w:p>
        </w:tc>
        <w:tc>
          <w:tcPr>
            <w:tcW w:w="236" w:type="dxa"/>
            <w:tcBorders>
              <w:top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9"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28"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43"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57"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r>
      <w:tr w:rsidR="00791875" w:rsidRPr="00DE5412" w:rsidTr="00EC749D">
        <w:trPr>
          <w:trHeight w:val="300"/>
        </w:trPr>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91"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80" w:type="dxa"/>
            <w:gridSpan w:val="2"/>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236"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9"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28"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43"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57"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r>
      <w:tr w:rsidR="00791875" w:rsidRPr="00DE5412" w:rsidTr="00EC749D">
        <w:trPr>
          <w:trHeight w:val="70"/>
        </w:trPr>
        <w:tc>
          <w:tcPr>
            <w:tcW w:w="460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МАЙ</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ИЮНЬ</w:t>
            </w:r>
          </w:p>
        </w:tc>
      </w:tr>
      <w:tr w:rsidR="00791875" w:rsidRPr="00DE5412" w:rsidTr="00EC749D">
        <w:trPr>
          <w:trHeight w:val="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630"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728"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709"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43"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r>
      <w:tr w:rsidR="00791875" w:rsidRPr="00DE5412" w:rsidTr="00EC749D">
        <w:trPr>
          <w:trHeight w:val="237"/>
        </w:trPr>
        <w:tc>
          <w:tcPr>
            <w:tcW w:w="2581" w:type="dxa"/>
            <w:gridSpan w:val="4"/>
            <w:vMerge w:val="restart"/>
            <w:tcBorders>
              <w:top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xml:space="preserve"> </w:t>
            </w:r>
          </w:p>
        </w:tc>
        <w:tc>
          <w:tcPr>
            <w:tcW w:w="70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00"/>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r>
      <w:tr w:rsidR="00791875" w:rsidRPr="00DE5412" w:rsidTr="00EC749D">
        <w:trPr>
          <w:trHeight w:val="300"/>
        </w:trPr>
        <w:tc>
          <w:tcPr>
            <w:tcW w:w="2581" w:type="dxa"/>
            <w:gridSpan w:val="4"/>
            <w:vMerge/>
            <w:tcBorders>
              <w:right w:val="single" w:sz="4" w:space="0" w:color="auto"/>
            </w:tcBorders>
            <w:vAlign w:val="center"/>
            <w:hideMark/>
          </w:tcPr>
          <w:p w:rsidR="00791875" w:rsidRPr="000D3875" w:rsidRDefault="00791875" w:rsidP="00EC749D">
            <w:pPr>
              <w:jc w:val="both"/>
              <w:rPr>
                <w:color w:val="000000"/>
                <w:sz w:val="16"/>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00"/>
            <w:noWrap/>
            <w:vAlign w:val="center"/>
            <w:hideMark/>
          </w:tcPr>
          <w:p w:rsidR="00791875" w:rsidRPr="000D3875" w:rsidRDefault="00791875" w:rsidP="00EC749D">
            <w:pPr>
              <w:jc w:val="both"/>
              <w:rPr>
                <w:color w:val="000000"/>
                <w:sz w:val="16"/>
                <w:szCs w:val="18"/>
              </w:rPr>
            </w:pPr>
            <w:r w:rsidRPr="000D3875">
              <w:rPr>
                <w:color w:val="000000"/>
                <w:sz w:val="16"/>
                <w:szCs w:val="18"/>
              </w:rPr>
              <w:t>10.00-23.00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r>
      <w:tr w:rsidR="00791875" w:rsidRPr="00DE5412" w:rsidTr="00EC749D">
        <w:trPr>
          <w:trHeight w:val="331"/>
        </w:trPr>
        <w:tc>
          <w:tcPr>
            <w:tcW w:w="630" w:type="dxa"/>
            <w:tcBorders>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c>
          <w:tcPr>
            <w:tcW w:w="630" w:type="dxa"/>
            <w:tcBorders>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c>
          <w:tcPr>
            <w:tcW w:w="630" w:type="dxa"/>
            <w:tcBorders>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c>
          <w:tcPr>
            <w:tcW w:w="691" w:type="dxa"/>
            <w:tcBorders>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9"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28"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43"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r>
      <w:tr w:rsidR="00791875" w:rsidRPr="00DE5412" w:rsidTr="00EC749D">
        <w:trPr>
          <w:trHeight w:val="300"/>
        </w:trPr>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639"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c>
          <w:tcPr>
            <w:tcW w:w="3567" w:type="dxa"/>
            <w:gridSpan w:val="7"/>
            <w:vMerge w:val="restart"/>
            <w:tcBorders>
              <w:top w:val="single" w:sz="4" w:space="0" w:color="auto"/>
              <w:lef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r>
      <w:tr w:rsidR="00791875" w:rsidRPr="00DE5412" w:rsidTr="00EC749D">
        <w:trPr>
          <w:trHeight w:val="70"/>
        </w:trPr>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236" w:type="dxa"/>
            <w:tcBorders>
              <w:top w:val="nil"/>
              <w:left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9"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3567" w:type="dxa"/>
            <w:gridSpan w:val="7"/>
            <w:vMerge/>
            <w:tcBorders>
              <w:top w:val="nil"/>
              <w:left w:val="single" w:sz="4" w:space="0" w:color="auto"/>
            </w:tcBorders>
            <w:vAlign w:val="center"/>
            <w:hideMark/>
          </w:tcPr>
          <w:p w:rsidR="00791875" w:rsidRPr="000D3875" w:rsidRDefault="00791875" w:rsidP="00EC749D">
            <w:pPr>
              <w:jc w:val="both"/>
              <w:rPr>
                <w:color w:val="000000"/>
                <w:sz w:val="16"/>
                <w:szCs w:val="18"/>
              </w:rPr>
            </w:pPr>
          </w:p>
        </w:tc>
      </w:tr>
      <w:tr w:rsidR="00791875" w:rsidRPr="00DE5412" w:rsidTr="00EC749D">
        <w:trPr>
          <w:trHeight w:val="300"/>
        </w:trPr>
        <w:tc>
          <w:tcPr>
            <w:tcW w:w="4600" w:type="dxa"/>
            <w:gridSpan w:val="8"/>
            <w:tcBorders>
              <w:top w:val="single" w:sz="4" w:space="0" w:color="auto"/>
              <w:bottom w:val="single" w:sz="4" w:space="0" w:color="auto"/>
            </w:tcBorders>
            <w:shd w:val="clear" w:color="auto" w:fill="auto"/>
            <w:noWrap/>
            <w:vAlign w:val="center"/>
          </w:tcPr>
          <w:p w:rsidR="00791875" w:rsidRPr="000D3875" w:rsidRDefault="00791875" w:rsidP="00EC749D">
            <w:pPr>
              <w:jc w:val="both"/>
              <w:rPr>
                <w:color w:val="000000"/>
                <w:sz w:val="16"/>
                <w:szCs w:val="18"/>
              </w:rPr>
            </w:pPr>
          </w:p>
        </w:tc>
        <w:tc>
          <w:tcPr>
            <w:tcW w:w="236" w:type="dxa"/>
            <w:shd w:val="clear" w:color="auto" w:fill="auto"/>
            <w:noWrap/>
            <w:vAlign w:val="center"/>
          </w:tcPr>
          <w:p w:rsidR="00791875" w:rsidRPr="000D3875" w:rsidRDefault="00791875" w:rsidP="00EC749D">
            <w:pPr>
              <w:jc w:val="both"/>
              <w:rPr>
                <w:color w:val="000000"/>
                <w:sz w:val="16"/>
                <w:szCs w:val="18"/>
              </w:rPr>
            </w:pPr>
          </w:p>
        </w:tc>
        <w:tc>
          <w:tcPr>
            <w:tcW w:w="4836" w:type="dxa"/>
            <w:gridSpan w:val="10"/>
            <w:tcBorders>
              <w:bottom w:val="single" w:sz="4" w:space="0" w:color="auto"/>
            </w:tcBorders>
            <w:shd w:val="clear" w:color="auto" w:fill="auto"/>
            <w:noWrap/>
            <w:vAlign w:val="center"/>
          </w:tcPr>
          <w:p w:rsidR="00791875" w:rsidRPr="000D3875" w:rsidRDefault="00791875" w:rsidP="00EC749D">
            <w:pPr>
              <w:jc w:val="both"/>
              <w:rPr>
                <w:color w:val="000000"/>
                <w:sz w:val="16"/>
                <w:szCs w:val="18"/>
              </w:rPr>
            </w:pPr>
          </w:p>
        </w:tc>
      </w:tr>
      <w:tr w:rsidR="00791875" w:rsidRPr="00DE5412" w:rsidTr="00EC749D">
        <w:trPr>
          <w:trHeight w:val="300"/>
        </w:trPr>
        <w:tc>
          <w:tcPr>
            <w:tcW w:w="46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ИЮЛЬ</w:t>
            </w:r>
          </w:p>
        </w:tc>
        <w:tc>
          <w:tcPr>
            <w:tcW w:w="236" w:type="dxa"/>
            <w:tcBorders>
              <w:left w:val="single" w:sz="4" w:space="0" w:color="auto"/>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АВГУСТ</w:t>
            </w:r>
          </w:p>
        </w:tc>
      </w:tr>
      <w:tr w:rsidR="00791875" w:rsidRPr="00DE5412" w:rsidTr="00EC749D">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43"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r>
      <w:tr w:rsidR="00791875" w:rsidRPr="00DE5412" w:rsidTr="00EC749D">
        <w:trPr>
          <w:trHeight w:val="233"/>
        </w:trPr>
        <w:tc>
          <w:tcPr>
            <w:tcW w:w="1260" w:type="dxa"/>
            <w:gridSpan w:val="2"/>
            <w:vMerge w:val="restart"/>
            <w:tcBorders>
              <w:top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c>
          <w:tcPr>
            <w:tcW w:w="236" w:type="dxa"/>
            <w:tcBorders>
              <w:top w:val="nil"/>
              <w:left w:val="nil"/>
              <w:bottom w:val="nil"/>
            </w:tcBorders>
            <w:shd w:val="clear" w:color="auto" w:fill="auto"/>
            <w:noWrap/>
            <w:vAlign w:val="center"/>
            <w:hideMark/>
          </w:tcPr>
          <w:p w:rsidR="00791875" w:rsidRPr="000D3875" w:rsidRDefault="00791875" w:rsidP="00EC749D">
            <w:pPr>
              <w:jc w:val="both"/>
              <w:rPr>
                <w:color w:val="000000"/>
                <w:sz w:val="16"/>
                <w:szCs w:val="18"/>
              </w:rPr>
            </w:pPr>
          </w:p>
        </w:tc>
        <w:tc>
          <w:tcPr>
            <w:tcW w:w="3497" w:type="dxa"/>
            <w:gridSpan w:val="7"/>
            <w:vMerge w:val="restart"/>
            <w:tcBorders>
              <w:top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xml:space="preserve"> </w:t>
            </w:r>
          </w:p>
        </w:tc>
        <w:tc>
          <w:tcPr>
            <w:tcW w:w="757" w:type="dxa"/>
            <w:gridSpan w:val="2"/>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582"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r>
      <w:tr w:rsidR="00791875" w:rsidRPr="00DE5412" w:rsidTr="00EC749D">
        <w:trPr>
          <w:trHeight w:val="300"/>
        </w:trPr>
        <w:tc>
          <w:tcPr>
            <w:tcW w:w="1260" w:type="dxa"/>
            <w:gridSpan w:val="2"/>
            <w:vMerge/>
            <w:tcBorders>
              <w:bottom w:val="single" w:sz="4" w:space="0" w:color="auto"/>
              <w:right w:val="single" w:sz="4" w:space="0" w:color="auto"/>
            </w:tcBorders>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3497" w:type="dxa"/>
            <w:gridSpan w:val="7"/>
            <w:vMerge/>
            <w:tcBorders>
              <w:top w:val="nil"/>
              <w:left w:val="nil"/>
              <w:bottom w:val="single" w:sz="4" w:space="0" w:color="auto"/>
              <w:right w:val="single" w:sz="4" w:space="0" w:color="auto"/>
            </w:tcBorders>
            <w:vAlign w:val="center"/>
            <w:hideMark/>
          </w:tcPr>
          <w:p w:rsidR="00791875" w:rsidRPr="000D3875" w:rsidRDefault="00791875" w:rsidP="00EC749D">
            <w:pPr>
              <w:jc w:val="both"/>
              <w:rPr>
                <w:color w:val="000000"/>
                <w:sz w:val="16"/>
                <w:szCs w:val="18"/>
              </w:rPr>
            </w:pPr>
          </w:p>
        </w:tc>
        <w:tc>
          <w:tcPr>
            <w:tcW w:w="757" w:type="dxa"/>
            <w:gridSpan w:val="2"/>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582"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r>
      <w:tr w:rsidR="00791875" w:rsidRPr="00DE5412" w:rsidTr="00EC749D">
        <w:trPr>
          <w:trHeight w:val="257"/>
        </w:trPr>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639"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c>
          <w:tcPr>
            <w:tcW w:w="728"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c>
          <w:tcPr>
            <w:tcW w:w="743"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r>
      <w:tr w:rsidR="00791875" w:rsidRPr="00DE5412" w:rsidTr="00EC749D">
        <w:trPr>
          <w:trHeight w:val="267"/>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r>
      <w:tr w:rsidR="00791875" w:rsidRPr="00DE5412" w:rsidTr="00EC749D">
        <w:trPr>
          <w:trHeight w:val="148"/>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r>
      <w:tr w:rsidR="00791875" w:rsidRPr="00DE5412" w:rsidTr="00EC749D">
        <w:trPr>
          <w:trHeight w:val="159"/>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31</w:t>
            </w:r>
          </w:p>
        </w:tc>
        <w:tc>
          <w:tcPr>
            <w:tcW w:w="1310" w:type="dxa"/>
            <w:gridSpan w:val="3"/>
            <w:vMerge w:val="restart"/>
            <w:tcBorders>
              <w:top w:val="single" w:sz="4" w:space="0" w:color="auto"/>
              <w:lef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c>
          <w:tcPr>
            <w:tcW w:w="757" w:type="dxa"/>
            <w:gridSpan w:val="2"/>
            <w:tcBorders>
              <w:top w:val="nil"/>
              <w:left w:val="nil"/>
              <w:bottom w:val="single" w:sz="4" w:space="0" w:color="auto"/>
              <w:right w:val="single" w:sz="4" w:space="0" w:color="auto"/>
            </w:tcBorders>
            <w:shd w:val="clear" w:color="000000" w:fill="FFFF00"/>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10.00-22.00</w:t>
            </w:r>
          </w:p>
        </w:tc>
        <w:tc>
          <w:tcPr>
            <w:tcW w:w="1310" w:type="dxa"/>
            <w:gridSpan w:val="3"/>
            <w:vMerge/>
            <w:tcBorders>
              <w:top w:val="nil"/>
              <w:left w:val="single" w:sz="4" w:space="0" w:color="auto"/>
            </w:tcBorders>
            <w:vAlign w:val="center"/>
            <w:hideMark/>
          </w:tcPr>
          <w:p w:rsidR="00791875" w:rsidRPr="000D3875" w:rsidRDefault="00791875" w:rsidP="00EC749D">
            <w:pPr>
              <w:jc w:val="both"/>
              <w:rPr>
                <w:color w:val="000000"/>
                <w:sz w:val="16"/>
                <w:szCs w:val="18"/>
              </w:rPr>
            </w:pP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639"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728"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743"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c>
          <w:tcPr>
            <w:tcW w:w="757"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791875" w:rsidRPr="000D3875" w:rsidRDefault="00791875" w:rsidP="00EC749D">
            <w:pPr>
              <w:jc w:val="both"/>
              <w:rPr>
                <w:color w:val="000000"/>
                <w:sz w:val="16"/>
                <w:szCs w:val="18"/>
              </w:rPr>
            </w:pPr>
            <w:r w:rsidRPr="000D3875">
              <w:rPr>
                <w:color w:val="000000"/>
                <w:sz w:val="16"/>
                <w:szCs w:val="18"/>
              </w:rPr>
              <w:t>10.00-23.00</w:t>
            </w:r>
          </w:p>
        </w:tc>
        <w:tc>
          <w:tcPr>
            <w:tcW w:w="63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10.00-21.00</w:t>
            </w:r>
          </w:p>
        </w:tc>
      </w:tr>
      <w:tr w:rsidR="00791875" w:rsidRPr="00DE5412" w:rsidTr="00EC749D">
        <w:trPr>
          <w:trHeight w:val="193"/>
        </w:trPr>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91"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80" w:type="dxa"/>
            <w:gridSpan w:val="2"/>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31</w:t>
            </w:r>
          </w:p>
        </w:tc>
        <w:tc>
          <w:tcPr>
            <w:tcW w:w="4206" w:type="dxa"/>
            <w:gridSpan w:val="9"/>
            <w:vMerge w:val="restart"/>
            <w:tcBorders>
              <w:top w:val="single" w:sz="4" w:space="0" w:color="auto"/>
              <w:lef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r>
      <w:tr w:rsidR="00791875" w:rsidRPr="00DE5412" w:rsidTr="00EC749D">
        <w:trPr>
          <w:trHeight w:val="300"/>
        </w:trPr>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91"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80"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4206" w:type="dxa"/>
            <w:gridSpan w:val="9"/>
            <w:vMerge/>
            <w:tcBorders>
              <w:top w:val="nil"/>
              <w:left w:val="single" w:sz="4" w:space="0" w:color="auto"/>
            </w:tcBorders>
            <w:vAlign w:val="center"/>
            <w:hideMark/>
          </w:tcPr>
          <w:p w:rsidR="00791875" w:rsidRPr="000D3875" w:rsidRDefault="00791875" w:rsidP="00EC749D">
            <w:pPr>
              <w:jc w:val="both"/>
              <w:rPr>
                <w:color w:val="000000"/>
                <w:sz w:val="16"/>
                <w:szCs w:val="18"/>
              </w:rPr>
            </w:pPr>
          </w:p>
        </w:tc>
      </w:tr>
      <w:tr w:rsidR="00791875" w:rsidRPr="00DE5412" w:rsidTr="00EC749D">
        <w:trPr>
          <w:trHeight w:val="300"/>
        </w:trPr>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91"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80"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9" w:type="dxa"/>
            <w:gridSpan w:val="2"/>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28"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43"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57" w:type="dxa"/>
            <w:gridSpan w:val="2"/>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gridSpan w:val="2"/>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r>
      <w:tr w:rsidR="00791875" w:rsidRPr="00DE5412" w:rsidTr="00EC749D">
        <w:trPr>
          <w:trHeight w:val="300"/>
        </w:trPr>
        <w:tc>
          <w:tcPr>
            <w:tcW w:w="460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СЕНТЯБРЬ</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ОКТЯБРЬ</w:t>
            </w:r>
          </w:p>
        </w:tc>
      </w:tr>
      <w:tr w:rsidR="00791875" w:rsidRPr="00DE5412" w:rsidTr="00EC749D">
        <w:trPr>
          <w:trHeight w:val="30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691"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630"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43"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r>
      <w:tr w:rsidR="00791875" w:rsidRPr="00DE5412" w:rsidTr="00EC749D">
        <w:trPr>
          <w:trHeight w:val="263"/>
        </w:trPr>
        <w:tc>
          <w:tcPr>
            <w:tcW w:w="630" w:type="dxa"/>
            <w:vMerge w:val="restart"/>
            <w:tcBorders>
              <w:top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c>
          <w:tcPr>
            <w:tcW w:w="236" w:type="dxa"/>
            <w:tcBorders>
              <w:top w:val="single" w:sz="4" w:space="0" w:color="auto"/>
              <w:left w:val="nil"/>
              <w:bottom w:val="nil"/>
            </w:tcBorders>
            <w:shd w:val="clear" w:color="auto" w:fill="auto"/>
            <w:noWrap/>
            <w:vAlign w:val="center"/>
            <w:hideMark/>
          </w:tcPr>
          <w:p w:rsidR="00791875" w:rsidRPr="000D3875" w:rsidRDefault="00791875" w:rsidP="00EC749D">
            <w:pPr>
              <w:jc w:val="both"/>
              <w:rPr>
                <w:color w:val="000000"/>
                <w:sz w:val="16"/>
                <w:szCs w:val="18"/>
              </w:rPr>
            </w:pPr>
          </w:p>
        </w:tc>
        <w:tc>
          <w:tcPr>
            <w:tcW w:w="1997" w:type="dxa"/>
            <w:gridSpan w:val="4"/>
            <w:vMerge w:val="restart"/>
            <w:tcBorders>
              <w:top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xml:space="preserve"> </w:t>
            </w:r>
          </w:p>
        </w:tc>
        <w:tc>
          <w:tcPr>
            <w:tcW w:w="70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743"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63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r>
      <w:tr w:rsidR="00791875" w:rsidRPr="00DE5412" w:rsidTr="00EC749D">
        <w:trPr>
          <w:trHeight w:val="300"/>
        </w:trPr>
        <w:tc>
          <w:tcPr>
            <w:tcW w:w="630" w:type="dxa"/>
            <w:vMerge/>
            <w:tcBorders>
              <w:top w:val="nil"/>
              <w:bottom w:val="single" w:sz="4" w:space="0" w:color="auto"/>
              <w:right w:val="single" w:sz="4" w:space="0" w:color="auto"/>
            </w:tcBorders>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1997" w:type="dxa"/>
            <w:gridSpan w:val="4"/>
            <w:vMerge/>
            <w:tcBorders>
              <w:top w:val="nil"/>
              <w:left w:val="nil"/>
              <w:bottom w:val="single" w:sz="4" w:space="0" w:color="auto"/>
              <w:right w:val="single" w:sz="4" w:space="0" w:color="auto"/>
            </w:tcBorders>
            <w:vAlign w:val="center"/>
            <w:hideMark/>
          </w:tcPr>
          <w:p w:rsidR="00791875" w:rsidRPr="000D3875" w:rsidRDefault="00791875" w:rsidP="00EC749D">
            <w:pPr>
              <w:jc w:val="both"/>
              <w:rPr>
                <w:color w:val="000000"/>
                <w:sz w:val="16"/>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r>
      <w:tr w:rsidR="00791875" w:rsidRPr="00DE5412" w:rsidTr="00EC749D">
        <w:trPr>
          <w:trHeight w:val="159"/>
        </w:trPr>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c>
          <w:tcPr>
            <w:tcW w:w="639" w:type="dxa"/>
            <w:gridSpan w:val="2"/>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c>
          <w:tcPr>
            <w:tcW w:w="728"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r>
      <w:tr w:rsidR="00791875" w:rsidRPr="00DE5412" w:rsidTr="00EC749D">
        <w:trPr>
          <w:trHeight w:val="181"/>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r>
      <w:tr w:rsidR="00791875" w:rsidRPr="00DE5412" w:rsidTr="00EC749D">
        <w:trPr>
          <w:trHeight w:val="205"/>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c>
          <w:tcPr>
            <w:tcW w:w="757"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63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r>
      <w:tr w:rsidR="00791875" w:rsidRPr="00DE5412" w:rsidTr="00EC749D">
        <w:trPr>
          <w:trHeight w:val="215"/>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c>
          <w:tcPr>
            <w:tcW w:w="2710" w:type="dxa"/>
            <w:gridSpan w:val="5"/>
            <w:vMerge w:val="restart"/>
            <w:tcBorders>
              <w:top w:val="single" w:sz="4" w:space="0" w:color="auto"/>
              <w:lef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31</w:t>
            </w:r>
          </w:p>
        </w:tc>
        <w:tc>
          <w:tcPr>
            <w:tcW w:w="630" w:type="dxa"/>
            <w:gridSpan w:val="2"/>
            <w:vMerge w:val="restart"/>
            <w:tcBorders>
              <w:top w:val="single" w:sz="4" w:space="0" w:color="auto"/>
              <w:lef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2710" w:type="dxa"/>
            <w:gridSpan w:val="5"/>
            <w:vMerge/>
            <w:tcBorders>
              <w:top w:val="nil"/>
              <w:left w:val="single" w:sz="4" w:space="0" w:color="auto"/>
            </w:tcBorders>
            <w:vAlign w:val="center"/>
            <w:hideMark/>
          </w:tcPr>
          <w:p w:rsidR="00791875" w:rsidRPr="000D3875" w:rsidRDefault="00791875" w:rsidP="00EC749D">
            <w:pPr>
              <w:jc w:val="both"/>
              <w:rPr>
                <w:color w:val="000000"/>
                <w:sz w:val="16"/>
                <w:szCs w:val="18"/>
              </w:rPr>
            </w:pP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9"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743"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757"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gridSpan w:val="2"/>
            <w:vMerge/>
            <w:tcBorders>
              <w:top w:val="nil"/>
              <w:left w:val="single" w:sz="4" w:space="0" w:color="auto"/>
            </w:tcBorders>
            <w:vAlign w:val="center"/>
            <w:hideMark/>
          </w:tcPr>
          <w:p w:rsidR="00791875" w:rsidRPr="000D3875" w:rsidRDefault="00791875" w:rsidP="00EC749D">
            <w:pPr>
              <w:jc w:val="both"/>
              <w:rPr>
                <w:color w:val="000000"/>
                <w:sz w:val="16"/>
                <w:szCs w:val="18"/>
              </w:rPr>
            </w:pPr>
          </w:p>
        </w:tc>
      </w:tr>
      <w:tr w:rsidR="00791875" w:rsidRPr="00DE5412" w:rsidTr="00EC749D">
        <w:trPr>
          <w:trHeight w:val="300"/>
        </w:trPr>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91"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80" w:type="dxa"/>
            <w:gridSpan w:val="2"/>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9"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28"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43"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57"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gridSpan w:val="2"/>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r>
      <w:tr w:rsidR="00791875" w:rsidRPr="00DE5412" w:rsidTr="00EC749D">
        <w:trPr>
          <w:trHeight w:val="300"/>
        </w:trPr>
        <w:tc>
          <w:tcPr>
            <w:tcW w:w="460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НОЯБРЬ</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483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ДЕКАБРЬ</w:t>
            </w:r>
          </w:p>
        </w:tc>
      </w:tr>
      <w:tr w:rsidR="00791875" w:rsidRPr="00DE5412" w:rsidTr="00EC749D">
        <w:trPr>
          <w:trHeight w:val="294"/>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691"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80"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пн</w:t>
            </w:r>
            <w:proofErr w:type="spellEnd"/>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вт</w:t>
            </w:r>
            <w:proofErr w:type="spellEnd"/>
          </w:p>
        </w:tc>
        <w:tc>
          <w:tcPr>
            <w:tcW w:w="728"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ср</w:t>
            </w:r>
          </w:p>
        </w:tc>
        <w:tc>
          <w:tcPr>
            <w:tcW w:w="709"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чт</w:t>
            </w:r>
            <w:proofErr w:type="spellEnd"/>
          </w:p>
        </w:tc>
        <w:tc>
          <w:tcPr>
            <w:tcW w:w="743" w:type="dxa"/>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пт</w:t>
            </w:r>
            <w:proofErr w:type="spellEnd"/>
          </w:p>
        </w:tc>
        <w:tc>
          <w:tcPr>
            <w:tcW w:w="757"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сб</w:t>
            </w:r>
            <w:proofErr w:type="spellEnd"/>
          </w:p>
        </w:tc>
        <w:tc>
          <w:tcPr>
            <w:tcW w:w="630" w:type="dxa"/>
            <w:gridSpan w:val="2"/>
            <w:tcBorders>
              <w:top w:val="nil"/>
              <w:left w:val="nil"/>
              <w:bottom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proofErr w:type="spellStart"/>
            <w:r w:rsidRPr="000D3875">
              <w:rPr>
                <w:color w:val="000000"/>
                <w:sz w:val="16"/>
                <w:szCs w:val="18"/>
              </w:rPr>
              <w:t>вс</w:t>
            </w:r>
            <w:proofErr w:type="spellEnd"/>
          </w:p>
        </w:tc>
      </w:tr>
      <w:tr w:rsidR="00791875" w:rsidRPr="00DE5412" w:rsidTr="00EC749D">
        <w:trPr>
          <w:trHeight w:val="271"/>
        </w:trPr>
        <w:tc>
          <w:tcPr>
            <w:tcW w:w="3970" w:type="dxa"/>
            <w:gridSpan w:val="7"/>
            <w:vMerge w:val="restart"/>
            <w:tcBorders>
              <w:top w:val="single" w:sz="4" w:space="0" w:color="auto"/>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xml:space="preserve"> </w:t>
            </w: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236" w:type="dxa"/>
            <w:tcBorders>
              <w:top w:val="nil"/>
              <w:left w:val="nil"/>
              <w:bottom w:val="nil"/>
            </w:tcBorders>
            <w:shd w:val="clear" w:color="auto" w:fill="auto"/>
            <w:noWrap/>
            <w:vAlign w:val="center"/>
            <w:hideMark/>
          </w:tcPr>
          <w:p w:rsidR="00791875" w:rsidRPr="000D3875" w:rsidRDefault="00791875" w:rsidP="00EC749D">
            <w:pPr>
              <w:jc w:val="both"/>
              <w:rPr>
                <w:color w:val="000000"/>
                <w:sz w:val="16"/>
                <w:szCs w:val="18"/>
              </w:rPr>
            </w:pPr>
          </w:p>
        </w:tc>
        <w:tc>
          <w:tcPr>
            <w:tcW w:w="691" w:type="dxa"/>
            <w:gridSpan w:val="2"/>
            <w:vMerge w:val="restart"/>
            <w:tcBorders>
              <w:top w:val="nil"/>
              <w:righ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c>
          <w:tcPr>
            <w:tcW w:w="5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r>
      <w:tr w:rsidR="00791875" w:rsidRPr="00DE5412" w:rsidTr="00EC749D">
        <w:trPr>
          <w:trHeight w:val="300"/>
        </w:trPr>
        <w:tc>
          <w:tcPr>
            <w:tcW w:w="3970" w:type="dxa"/>
            <w:gridSpan w:val="7"/>
            <w:vMerge/>
            <w:tcBorders>
              <w:bottom w:val="single" w:sz="4" w:space="0" w:color="auto"/>
              <w:right w:val="single" w:sz="4" w:space="0" w:color="auto"/>
            </w:tcBorders>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236" w:type="dxa"/>
            <w:tcBorders>
              <w:top w:val="nil"/>
              <w:left w:val="nil"/>
              <w:bottom w:val="nil"/>
            </w:tcBorders>
            <w:shd w:val="clear" w:color="auto" w:fill="auto"/>
            <w:noWrap/>
            <w:vAlign w:val="center"/>
            <w:hideMark/>
          </w:tcPr>
          <w:p w:rsidR="00791875" w:rsidRPr="000D3875" w:rsidRDefault="00791875" w:rsidP="00EC749D">
            <w:pPr>
              <w:jc w:val="both"/>
              <w:rPr>
                <w:color w:val="000000"/>
                <w:sz w:val="16"/>
                <w:szCs w:val="18"/>
              </w:rPr>
            </w:pPr>
          </w:p>
        </w:tc>
        <w:tc>
          <w:tcPr>
            <w:tcW w:w="691" w:type="dxa"/>
            <w:gridSpan w:val="2"/>
            <w:vMerge/>
            <w:tcBorders>
              <w:top w:val="nil"/>
              <w:bottom w:val="single" w:sz="4" w:space="0" w:color="auto"/>
              <w:right w:val="single" w:sz="4" w:space="0" w:color="auto"/>
            </w:tcBorders>
            <w:vAlign w:val="center"/>
            <w:hideMark/>
          </w:tcPr>
          <w:p w:rsidR="00791875" w:rsidRPr="000D3875" w:rsidRDefault="00791875" w:rsidP="00EC749D">
            <w:pPr>
              <w:jc w:val="both"/>
              <w:rPr>
                <w:color w:val="000000"/>
                <w:sz w:val="16"/>
                <w:szCs w:val="18"/>
              </w:rPr>
            </w:pPr>
          </w:p>
        </w:tc>
        <w:tc>
          <w:tcPr>
            <w:tcW w:w="5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r>
      <w:tr w:rsidR="00791875" w:rsidRPr="00DE5412" w:rsidTr="00EC749D">
        <w:trPr>
          <w:trHeight w:val="139"/>
        </w:trPr>
        <w:tc>
          <w:tcPr>
            <w:tcW w:w="63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2</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4</w:t>
            </w:r>
          </w:p>
        </w:tc>
        <w:tc>
          <w:tcPr>
            <w:tcW w:w="691"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5</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6</w:t>
            </w:r>
          </w:p>
        </w:tc>
        <w:tc>
          <w:tcPr>
            <w:tcW w:w="630"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c>
          <w:tcPr>
            <w:tcW w:w="680" w:type="dxa"/>
            <w:gridSpan w:val="2"/>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7</w:t>
            </w:r>
          </w:p>
        </w:tc>
        <w:tc>
          <w:tcPr>
            <w:tcW w:w="63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8</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91"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709"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30"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680" w:type="dxa"/>
            <w:gridSpan w:val="2"/>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11.00-21.00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r>
      <w:tr w:rsidR="00791875" w:rsidRPr="00DE5412" w:rsidTr="00EC749D">
        <w:trPr>
          <w:trHeight w:val="162"/>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9</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12</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13</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14</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15</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r>
      <w:tr w:rsidR="00791875" w:rsidRPr="00DE5412" w:rsidTr="00EC749D">
        <w:trPr>
          <w:trHeight w:val="187"/>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16</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17</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18</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19</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21</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22</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743"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c>
          <w:tcPr>
            <w:tcW w:w="757"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c>
          <w:tcPr>
            <w:tcW w:w="63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r>
      <w:tr w:rsidR="00791875" w:rsidRPr="00DE5412" w:rsidTr="00EC749D">
        <w:trPr>
          <w:trHeight w:val="300"/>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11.00-19.00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9" w:type="dxa"/>
            <w:gridSpan w:val="2"/>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728"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43"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57" w:type="dxa"/>
            <w:gridSpan w:val="2"/>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0" w:type="dxa"/>
            <w:gridSpan w:val="2"/>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r>
      <w:tr w:rsidR="00791875" w:rsidRPr="00DE5412" w:rsidTr="00EC749D">
        <w:trPr>
          <w:trHeight w:val="211"/>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23</w:t>
            </w:r>
          </w:p>
        </w:tc>
        <w:tc>
          <w:tcPr>
            <w:tcW w:w="630" w:type="dxa"/>
            <w:tcBorders>
              <w:top w:val="nil"/>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24</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25</w:t>
            </w:r>
          </w:p>
        </w:tc>
        <w:tc>
          <w:tcPr>
            <w:tcW w:w="691"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26</w:t>
            </w:r>
          </w:p>
        </w:tc>
        <w:tc>
          <w:tcPr>
            <w:tcW w:w="709"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27</w:t>
            </w:r>
          </w:p>
        </w:tc>
        <w:tc>
          <w:tcPr>
            <w:tcW w:w="630" w:type="dxa"/>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c>
          <w:tcPr>
            <w:tcW w:w="680"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28</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29</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c>
          <w:tcPr>
            <w:tcW w:w="709" w:type="dxa"/>
            <w:tcBorders>
              <w:top w:val="single" w:sz="4" w:space="0" w:color="auto"/>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31</w:t>
            </w:r>
          </w:p>
        </w:tc>
        <w:tc>
          <w:tcPr>
            <w:tcW w:w="2130" w:type="dxa"/>
            <w:gridSpan w:val="5"/>
            <w:vMerge w:val="restart"/>
            <w:tcBorders>
              <w:top w:val="single" w:sz="4" w:space="0" w:color="auto"/>
              <w:lef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r>
      <w:tr w:rsidR="00791875" w:rsidRPr="00DE5412" w:rsidTr="00EC749D">
        <w:trPr>
          <w:trHeight w:val="365"/>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630"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91"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709"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30" w:type="dxa"/>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680" w:type="dxa"/>
            <w:gridSpan w:val="2"/>
            <w:tcBorders>
              <w:top w:val="single" w:sz="4" w:space="0" w:color="auto"/>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11.00-18.00</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single" w:sz="4" w:space="0" w:color="auto"/>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639" w:type="dxa"/>
            <w:gridSpan w:val="2"/>
            <w:tcBorders>
              <w:top w:val="nil"/>
              <w:left w:val="nil"/>
              <w:bottom w:val="single" w:sz="4" w:space="0" w:color="auto"/>
              <w:right w:val="single" w:sz="4" w:space="0" w:color="auto"/>
            </w:tcBorders>
            <w:shd w:val="clear" w:color="000000" w:fill="F8CBAD"/>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28" w:type="dxa"/>
            <w:tcBorders>
              <w:top w:val="nil"/>
              <w:left w:val="nil"/>
              <w:bottom w:val="single" w:sz="4" w:space="0" w:color="auto"/>
              <w:right w:val="single" w:sz="4" w:space="0" w:color="auto"/>
            </w:tcBorders>
            <w:shd w:val="clear" w:color="000000" w:fill="92D050"/>
            <w:noWrap/>
            <w:vAlign w:val="center"/>
            <w:hideMark/>
          </w:tcPr>
          <w:p w:rsidR="00791875" w:rsidRPr="000D3875" w:rsidRDefault="00791875" w:rsidP="00EC749D">
            <w:pPr>
              <w:jc w:val="both"/>
              <w:rPr>
                <w:color w:val="000000"/>
                <w:sz w:val="16"/>
                <w:szCs w:val="18"/>
              </w:rPr>
            </w:pPr>
            <w:r w:rsidRPr="000D3875">
              <w:rPr>
                <w:color w:val="000000"/>
                <w:sz w:val="16"/>
                <w:szCs w:val="18"/>
              </w:rPr>
              <w:t>11.00-20.00</w:t>
            </w:r>
          </w:p>
        </w:tc>
        <w:tc>
          <w:tcPr>
            <w:tcW w:w="709" w:type="dxa"/>
            <w:tcBorders>
              <w:top w:val="single" w:sz="4" w:space="0" w:color="auto"/>
              <w:left w:val="nil"/>
              <w:bottom w:val="single" w:sz="4" w:space="0" w:color="auto"/>
              <w:right w:val="single" w:sz="4" w:space="0" w:color="auto"/>
            </w:tcBorders>
            <w:shd w:val="clear" w:color="000000" w:fill="92D050"/>
            <w:vAlign w:val="center"/>
            <w:hideMark/>
          </w:tcPr>
          <w:p w:rsidR="00791875" w:rsidRPr="000D3875" w:rsidRDefault="00791875" w:rsidP="00EC749D">
            <w:pPr>
              <w:jc w:val="both"/>
              <w:rPr>
                <w:color w:val="000000"/>
                <w:sz w:val="16"/>
                <w:szCs w:val="18"/>
              </w:rPr>
            </w:pPr>
            <w:r w:rsidRPr="000D3875">
              <w:rPr>
                <w:color w:val="000000"/>
                <w:sz w:val="16"/>
                <w:szCs w:val="18"/>
              </w:rPr>
              <w:t>11.00-16.00</w:t>
            </w:r>
            <w:r w:rsidRPr="000D3875">
              <w:rPr>
                <w:color w:val="000000"/>
                <w:sz w:val="16"/>
                <w:szCs w:val="18"/>
              </w:rPr>
              <w:br/>
              <w:t>20.00-00.00</w:t>
            </w:r>
          </w:p>
        </w:tc>
        <w:tc>
          <w:tcPr>
            <w:tcW w:w="2130" w:type="dxa"/>
            <w:gridSpan w:val="5"/>
            <w:vMerge/>
            <w:tcBorders>
              <w:top w:val="nil"/>
              <w:left w:val="single" w:sz="4" w:space="0" w:color="auto"/>
            </w:tcBorders>
            <w:vAlign w:val="center"/>
            <w:hideMark/>
          </w:tcPr>
          <w:p w:rsidR="00791875" w:rsidRPr="000D3875" w:rsidRDefault="00791875" w:rsidP="00EC749D">
            <w:pPr>
              <w:jc w:val="both"/>
              <w:rPr>
                <w:color w:val="000000"/>
                <w:sz w:val="16"/>
                <w:szCs w:val="18"/>
              </w:rPr>
            </w:pPr>
          </w:p>
        </w:tc>
      </w:tr>
      <w:tr w:rsidR="00791875" w:rsidRPr="00DE5412" w:rsidTr="00EC749D">
        <w:trPr>
          <w:trHeight w:val="239"/>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30</w:t>
            </w:r>
          </w:p>
        </w:tc>
        <w:tc>
          <w:tcPr>
            <w:tcW w:w="3970" w:type="dxa"/>
            <w:gridSpan w:val="7"/>
            <w:vMerge w:val="restart"/>
            <w:tcBorders>
              <w:top w:val="single" w:sz="4" w:space="0" w:color="auto"/>
              <w:left w:val="single" w:sz="4" w:space="0" w:color="auto"/>
            </w:tcBorders>
            <w:shd w:val="clear" w:color="auto" w:fill="auto"/>
            <w:noWrap/>
            <w:vAlign w:val="center"/>
            <w:hideMark/>
          </w:tcPr>
          <w:p w:rsidR="00791875" w:rsidRPr="000D3875" w:rsidRDefault="00791875" w:rsidP="00EC749D">
            <w:pPr>
              <w:jc w:val="both"/>
              <w:rPr>
                <w:color w:val="000000"/>
                <w:sz w:val="16"/>
                <w:szCs w:val="18"/>
              </w:rPr>
            </w:pPr>
            <w:r w:rsidRPr="000D3875">
              <w:rPr>
                <w:color w:val="000000"/>
                <w:sz w:val="16"/>
                <w:szCs w:val="18"/>
              </w:rPr>
              <w:t> </w:t>
            </w: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9"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28"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43" w:type="dxa"/>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57" w:type="dxa"/>
            <w:gridSpan w:val="2"/>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gridSpan w:val="2"/>
            <w:tcBorders>
              <w:left w:val="nil"/>
              <w:bottom w:val="nil"/>
              <w:right w:val="nil"/>
            </w:tcBorders>
            <w:shd w:val="clear" w:color="auto" w:fill="auto"/>
            <w:noWrap/>
            <w:vAlign w:val="center"/>
            <w:hideMark/>
          </w:tcPr>
          <w:p w:rsidR="00791875" w:rsidRPr="000D3875" w:rsidRDefault="00791875" w:rsidP="00EC749D">
            <w:pPr>
              <w:jc w:val="both"/>
              <w:rPr>
                <w:sz w:val="16"/>
                <w:szCs w:val="18"/>
              </w:rPr>
            </w:pPr>
          </w:p>
        </w:tc>
      </w:tr>
      <w:tr w:rsidR="00791875" w:rsidRPr="00DE5412" w:rsidTr="00EC749D">
        <w:trPr>
          <w:trHeight w:val="300"/>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1875" w:rsidRPr="000D3875" w:rsidRDefault="00791875" w:rsidP="00EC749D">
            <w:pPr>
              <w:jc w:val="both"/>
              <w:rPr>
                <w:color w:val="000000"/>
                <w:sz w:val="16"/>
                <w:szCs w:val="18"/>
              </w:rPr>
            </w:pPr>
            <w:r w:rsidRPr="000D3875">
              <w:rPr>
                <w:color w:val="000000"/>
                <w:sz w:val="16"/>
                <w:szCs w:val="18"/>
              </w:rPr>
              <w:t>ВЫХ</w:t>
            </w:r>
          </w:p>
        </w:tc>
        <w:tc>
          <w:tcPr>
            <w:tcW w:w="3970" w:type="dxa"/>
            <w:gridSpan w:val="7"/>
            <w:vMerge/>
            <w:tcBorders>
              <w:top w:val="nil"/>
              <w:left w:val="single" w:sz="4" w:space="0" w:color="auto"/>
            </w:tcBorders>
            <w:vAlign w:val="center"/>
            <w:hideMark/>
          </w:tcPr>
          <w:p w:rsidR="00791875" w:rsidRPr="000D3875" w:rsidRDefault="00791875" w:rsidP="00EC749D">
            <w:pPr>
              <w:jc w:val="both"/>
              <w:rPr>
                <w:color w:val="000000"/>
                <w:sz w:val="16"/>
                <w:szCs w:val="18"/>
              </w:rPr>
            </w:pPr>
          </w:p>
        </w:tc>
        <w:tc>
          <w:tcPr>
            <w:tcW w:w="236" w:type="dxa"/>
            <w:tcBorders>
              <w:top w:val="nil"/>
              <w:left w:val="nil"/>
              <w:bottom w:val="nil"/>
              <w:right w:val="nil"/>
            </w:tcBorders>
            <w:shd w:val="clear" w:color="auto" w:fill="auto"/>
            <w:noWrap/>
            <w:vAlign w:val="center"/>
            <w:hideMark/>
          </w:tcPr>
          <w:p w:rsidR="00791875" w:rsidRPr="000D3875" w:rsidRDefault="00791875" w:rsidP="00EC749D">
            <w:pPr>
              <w:jc w:val="both"/>
              <w:rPr>
                <w:color w:val="000000"/>
                <w:sz w:val="16"/>
                <w:szCs w:val="18"/>
              </w:rPr>
            </w:pPr>
          </w:p>
        </w:tc>
        <w:tc>
          <w:tcPr>
            <w:tcW w:w="630"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9"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28"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09"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43" w:type="dxa"/>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757"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c>
          <w:tcPr>
            <w:tcW w:w="630" w:type="dxa"/>
            <w:gridSpan w:val="2"/>
            <w:tcBorders>
              <w:top w:val="nil"/>
              <w:left w:val="nil"/>
              <w:bottom w:val="nil"/>
              <w:right w:val="nil"/>
            </w:tcBorders>
            <w:shd w:val="clear" w:color="auto" w:fill="auto"/>
            <w:noWrap/>
            <w:vAlign w:val="center"/>
            <w:hideMark/>
          </w:tcPr>
          <w:p w:rsidR="00791875" w:rsidRPr="000D3875" w:rsidRDefault="00791875" w:rsidP="00EC749D">
            <w:pPr>
              <w:jc w:val="both"/>
              <w:rPr>
                <w:sz w:val="16"/>
                <w:szCs w:val="18"/>
              </w:rPr>
            </w:pPr>
          </w:p>
        </w:tc>
      </w:tr>
    </w:tbl>
    <w:p w:rsidR="00791875" w:rsidRPr="00DE5412" w:rsidRDefault="00791875" w:rsidP="00791875">
      <w:pPr>
        <w:tabs>
          <w:tab w:val="left" w:pos="993"/>
        </w:tabs>
        <w:jc w:val="both"/>
        <w:rPr>
          <w:sz w:val="24"/>
          <w:szCs w:val="24"/>
        </w:rPr>
      </w:pPr>
    </w:p>
    <w:tbl>
      <w:tblPr>
        <w:tblW w:w="0" w:type="auto"/>
        <w:tblInd w:w="30" w:type="dxa"/>
        <w:tblLayout w:type="fixed"/>
        <w:tblCellMar>
          <w:left w:w="30" w:type="dxa"/>
          <w:right w:w="30" w:type="dxa"/>
        </w:tblCellMar>
        <w:tblLook w:val="0000" w:firstRow="0" w:lastRow="0" w:firstColumn="0" w:lastColumn="0" w:noHBand="0" w:noVBand="0"/>
      </w:tblPr>
      <w:tblGrid>
        <w:gridCol w:w="1694"/>
        <w:gridCol w:w="6953"/>
      </w:tblGrid>
      <w:tr w:rsidR="00791875" w:rsidRPr="00DE5412" w:rsidTr="00EC749D">
        <w:trPr>
          <w:trHeight w:val="210"/>
        </w:trPr>
        <w:tc>
          <w:tcPr>
            <w:tcW w:w="1694" w:type="dxa"/>
            <w:tcBorders>
              <w:top w:val="single" w:sz="6" w:space="0" w:color="000000"/>
              <w:left w:val="single" w:sz="6" w:space="0" w:color="000000"/>
              <w:bottom w:val="single" w:sz="6" w:space="0" w:color="000000"/>
            </w:tcBorders>
            <w:shd w:val="clear" w:color="auto" w:fill="99CC00"/>
          </w:tcPr>
          <w:p w:rsidR="00791875" w:rsidRPr="00DE5412" w:rsidRDefault="00791875" w:rsidP="00EC749D">
            <w:pPr>
              <w:autoSpaceDE w:val="0"/>
              <w:snapToGrid w:val="0"/>
              <w:jc w:val="both"/>
              <w:rPr>
                <w:color w:val="000000"/>
                <w:sz w:val="24"/>
                <w:szCs w:val="24"/>
              </w:rPr>
            </w:pPr>
          </w:p>
        </w:tc>
        <w:tc>
          <w:tcPr>
            <w:tcW w:w="6953" w:type="dxa"/>
            <w:tcBorders>
              <w:left w:val="single" w:sz="6" w:space="0" w:color="000000"/>
            </w:tcBorders>
            <w:shd w:val="clear" w:color="auto" w:fill="auto"/>
          </w:tcPr>
          <w:p w:rsidR="00791875" w:rsidRPr="00DE5412" w:rsidRDefault="00791875" w:rsidP="00EC749D">
            <w:pPr>
              <w:tabs>
                <w:tab w:val="left" w:pos="993"/>
              </w:tabs>
              <w:ind w:firstLine="567"/>
              <w:jc w:val="both"/>
              <w:rPr>
                <w:sz w:val="24"/>
                <w:szCs w:val="24"/>
              </w:rPr>
            </w:pPr>
            <w:r w:rsidRPr="00DE5412">
              <w:rPr>
                <w:sz w:val="24"/>
                <w:szCs w:val="24"/>
              </w:rPr>
              <w:t>Парк работает в полном режиме</w:t>
            </w:r>
          </w:p>
        </w:tc>
      </w:tr>
      <w:tr w:rsidR="00791875" w:rsidRPr="00DE5412" w:rsidTr="00EC749D">
        <w:trPr>
          <w:trHeight w:val="210"/>
        </w:trPr>
        <w:tc>
          <w:tcPr>
            <w:tcW w:w="1694" w:type="dxa"/>
            <w:tcBorders>
              <w:top w:val="single" w:sz="6" w:space="0" w:color="000000"/>
              <w:left w:val="single" w:sz="6" w:space="0" w:color="000000"/>
              <w:bottom w:val="single" w:sz="6" w:space="0" w:color="000000"/>
            </w:tcBorders>
            <w:shd w:val="clear" w:color="auto" w:fill="FFFF00"/>
          </w:tcPr>
          <w:p w:rsidR="00791875" w:rsidRPr="00DE5412" w:rsidRDefault="00791875" w:rsidP="00EC749D">
            <w:pPr>
              <w:autoSpaceDE w:val="0"/>
              <w:snapToGrid w:val="0"/>
              <w:jc w:val="both"/>
              <w:rPr>
                <w:b/>
                <w:bCs/>
                <w:color w:val="000000"/>
                <w:sz w:val="24"/>
                <w:szCs w:val="24"/>
              </w:rPr>
            </w:pPr>
          </w:p>
        </w:tc>
        <w:tc>
          <w:tcPr>
            <w:tcW w:w="6953" w:type="dxa"/>
            <w:tcBorders>
              <w:left w:val="single" w:sz="6" w:space="0" w:color="000000"/>
            </w:tcBorders>
            <w:shd w:val="clear" w:color="auto" w:fill="auto"/>
          </w:tcPr>
          <w:p w:rsidR="00791875" w:rsidRPr="00DE5412" w:rsidRDefault="00791875" w:rsidP="00EC749D">
            <w:pPr>
              <w:tabs>
                <w:tab w:val="left" w:pos="993"/>
              </w:tabs>
              <w:ind w:firstLine="567"/>
              <w:jc w:val="both"/>
              <w:rPr>
                <w:sz w:val="24"/>
                <w:szCs w:val="24"/>
              </w:rPr>
            </w:pPr>
            <w:r w:rsidRPr="00DE5412">
              <w:rPr>
                <w:sz w:val="24"/>
                <w:szCs w:val="24"/>
              </w:rPr>
              <w:t>День Рождения парка и День Рождения Змея Горыныча</w:t>
            </w:r>
          </w:p>
        </w:tc>
      </w:tr>
      <w:tr w:rsidR="00791875" w:rsidRPr="00DE5412" w:rsidTr="00EC749D">
        <w:trPr>
          <w:trHeight w:val="210"/>
        </w:trPr>
        <w:tc>
          <w:tcPr>
            <w:tcW w:w="1694" w:type="dxa"/>
            <w:tcBorders>
              <w:top w:val="single" w:sz="6" w:space="0" w:color="000000"/>
              <w:left w:val="single" w:sz="6" w:space="0" w:color="000000"/>
              <w:bottom w:val="single" w:sz="6" w:space="0" w:color="000000"/>
            </w:tcBorders>
            <w:shd w:val="clear" w:color="auto" w:fill="F7CAAC"/>
          </w:tcPr>
          <w:p w:rsidR="00791875" w:rsidRPr="00DE5412" w:rsidRDefault="00791875" w:rsidP="00EC749D">
            <w:pPr>
              <w:autoSpaceDE w:val="0"/>
              <w:snapToGrid w:val="0"/>
              <w:jc w:val="both"/>
              <w:rPr>
                <w:b/>
                <w:bCs/>
                <w:color w:val="000000"/>
                <w:sz w:val="24"/>
                <w:szCs w:val="24"/>
              </w:rPr>
            </w:pPr>
          </w:p>
        </w:tc>
        <w:tc>
          <w:tcPr>
            <w:tcW w:w="6953" w:type="dxa"/>
            <w:tcBorders>
              <w:left w:val="single" w:sz="6" w:space="0" w:color="000000"/>
            </w:tcBorders>
            <w:shd w:val="clear" w:color="auto" w:fill="auto"/>
          </w:tcPr>
          <w:p w:rsidR="00791875" w:rsidRPr="00DE5412" w:rsidRDefault="00791875" w:rsidP="00EC749D">
            <w:pPr>
              <w:tabs>
                <w:tab w:val="left" w:pos="993"/>
              </w:tabs>
              <w:ind w:firstLine="567"/>
              <w:jc w:val="both"/>
              <w:rPr>
                <w:sz w:val="24"/>
                <w:szCs w:val="24"/>
              </w:rPr>
            </w:pPr>
            <w:r w:rsidRPr="00DE5412">
              <w:rPr>
                <w:sz w:val="24"/>
                <w:szCs w:val="24"/>
              </w:rPr>
              <w:t>Прогулочный режим, парк работает в усеченном формате</w:t>
            </w:r>
          </w:p>
        </w:tc>
      </w:tr>
      <w:tr w:rsidR="00791875" w:rsidRPr="00DE5412" w:rsidTr="00EC749D">
        <w:trPr>
          <w:trHeight w:val="210"/>
        </w:trPr>
        <w:tc>
          <w:tcPr>
            <w:tcW w:w="1694" w:type="dxa"/>
            <w:tcBorders>
              <w:top w:val="single" w:sz="6" w:space="0" w:color="000000"/>
              <w:left w:val="single" w:sz="6" w:space="0" w:color="000000"/>
              <w:bottom w:val="single" w:sz="6" w:space="0" w:color="000000"/>
            </w:tcBorders>
            <w:shd w:val="clear" w:color="auto" w:fill="auto"/>
          </w:tcPr>
          <w:p w:rsidR="00791875" w:rsidRPr="00DE5412" w:rsidRDefault="00791875" w:rsidP="00EC749D">
            <w:pPr>
              <w:autoSpaceDE w:val="0"/>
              <w:snapToGrid w:val="0"/>
              <w:jc w:val="both"/>
              <w:rPr>
                <w:color w:val="000000"/>
                <w:sz w:val="24"/>
                <w:szCs w:val="24"/>
              </w:rPr>
            </w:pPr>
          </w:p>
        </w:tc>
        <w:tc>
          <w:tcPr>
            <w:tcW w:w="6953" w:type="dxa"/>
            <w:tcBorders>
              <w:left w:val="single" w:sz="6" w:space="0" w:color="000000"/>
            </w:tcBorders>
            <w:shd w:val="clear" w:color="auto" w:fill="auto"/>
          </w:tcPr>
          <w:p w:rsidR="00791875" w:rsidRPr="00DE5412" w:rsidRDefault="00791875" w:rsidP="00EC749D">
            <w:pPr>
              <w:tabs>
                <w:tab w:val="left" w:pos="993"/>
              </w:tabs>
              <w:ind w:firstLine="567"/>
              <w:jc w:val="both"/>
              <w:rPr>
                <w:sz w:val="24"/>
                <w:szCs w:val="24"/>
              </w:rPr>
            </w:pPr>
            <w:r w:rsidRPr="00DE5412">
              <w:rPr>
                <w:sz w:val="24"/>
                <w:szCs w:val="24"/>
              </w:rPr>
              <w:t>Выходной в парке</w:t>
            </w:r>
          </w:p>
        </w:tc>
      </w:tr>
    </w:tbl>
    <w:p w:rsidR="00791875" w:rsidRPr="00DE5412" w:rsidRDefault="00791875" w:rsidP="00791875">
      <w:pPr>
        <w:tabs>
          <w:tab w:val="left" w:pos="993"/>
        </w:tabs>
        <w:jc w:val="both"/>
        <w:rPr>
          <w:sz w:val="24"/>
          <w:szCs w:val="24"/>
        </w:rPr>
      </w:pPr>
    </w:p>
    <w:p w:rsidR="00791875" w:rsidRPr="00DE5412" w:rsidRDefault="00791875" w:rsidP="00791875">
      <w:pPr>
        <w:tabs>
          <w:tab w:val="left" w:pos="993"/>
        </w:tabs>
        <w:ind w:firstLine="567"/>
        <w:jc w:val="both"/>
        <w:rPr>
          <w:sz w:val="24"/>
          <w:szCs w:val="24"/>
        </w:rPr>
      </w:pPr>
      <w:r w:rsidRPr="00DE5412">
        <w:rPr>
          <w:sz w:val="24"/>
          <w:szCs w:val="24"/>
        </w:rPr>
        <w:t>Режим работы тематического парка может быть изменен по погодным и иным условиям. Ознакомиться с режимом работы тематического парка можно на официальном сайте и в центральных кассах.</w:t>
      </w:r>
    </w:p>
    <w:p w:rsidR="00791875" w:rsidRDefault="00791875" w:rsidP="00791875">
      <w:pPr>
        <w:suppressAutoHyphens w:val="0"/>
        <w:jc w:val="both"/>
        <w:rPr>
          <w:sz w:val="24"/>
          <w:szCs w:val="24"/>
        </w:rPr>
      </w:pPr>
      <w:r>
        <w:rPr>
          <w:sz w:val="24"/>
          <w:szCs w:val="24"/>
        </w:rPr>
        <w:br w:type="page"/>
      </w:r>
    </w:p>
    <w:p w:rsidR="00791875" w:rsidRPr="00DE5412" w:rsidRDefault="00791875" w:rsidP="00791875">
      <w:pPr>
        <w:jc w:val="right"/>
        <w:rPr>
          <w:sz w:val="24"/>
          <w:szCs w:val="24"/>
        </w:rPr>
      </w:pPr>
      <w:r w:rsidRPr="00DE5412">
        <w:rPr>
          <w:sz w:val="24"/>
          <w:szCs w:val="24"/>
        </w:rPr>
        <w:lastRenderedPageBreak/>
        <w:t>Приложение № 2</w:t>
      </w:r>
    </w:p>
    <w:p w:rsidR="00791875" w:rsidRPr="00DE5412" w:rsidRDefault="00791875" w:rsidP="00791875">
      <w:pPr>
        <w:jc w:val="right"/>
        <w:rPr>
          <w:color w:val="000000" w:themeColor="text1"/>
          <w:sz w:val="24"/>
          <w:szCs w:val="24"/>
        </w:rPr>
      </w:pPr>
      <w:r w:rsidRPr="00DE5412">
        <w:rPr>
          <w:sz w:val="24"/>
          <w:szCs w:val="24"/>
        </w:rPr>
        <w:t>к Техническому заданию</w:t>
      </w:r>
    </w:p>
    <w:p w:rsidR="00791875" w:rsidRPr="00DE5412" w:rsidRDefault="00791875" w:rsidP="00791875">
      <w:pPr>
        <w:jc w:val="both"/>
        <w:rPr>
          <w:color w:val="000000" w:themeColor="text1"/>
          <w:sz w:val="24"/>
          <w:szCs w:val="24"/>
        </w:rPr>
      </w:pPr>
    </w:p>
    <w:p w:rsidR="00791875" w:rsidRPr="00DE5412" w:rsidRDefault="00791875" w:rsidP="00791875">
      <w:pPr>
        <w:jc w:val="center"/>
        <w:rPr>
          <w:b/>
          <w:color w:val="000000" w:themeColor="text1"/>
          <w:sz w:val="24"/>
          <w:szCs w:val="24"/>
        </w:rPr>
      </w:pPr>
      <w:r w:rsidRPr="00DE5412">
        <w:rPr>
          <w:b/>
          <w:color w:val="000000" w:themeColor="text1"/>
          <w:sz w:val="24"/>
          <w:szCs w:val="24"/>
        </w:rPr>
        <w:t>План развлекательных анимационных программ на территории</w:t>
      </w:r>
    </w:p>
    <w:p w:rsidR="00791875" w:rsidRPr="00DE5412" w:rsidRDefault="00791875" w:rsidP="00791875">
      <w:pPr>
        <w:jc w:val="center"/>
        <w:rPr>
          <w:b/>
          <w:color w:val="000000" w:themeColor="text1"/>
          <w:sz w:val="24"/>
          <w:szCs w:val="24"/>
        </w:rPr>
      </w:pPr>
      <w:r w:rsidRPr="00DE5412">
        <w:rPr>
          <w:b/>
          <w:color w:val="000000" w:themeColor="text1"/>
          <w:sz w:val="24"/>
          <w:szCs w:val="24"/>
        </w:rPr>
        <w:t xml:space="preserve">Тематического парка «Сочи-Парк» с 20 марта 2020 года по </w:t>
      </w:r>
      <w:r w:rsidRPr="00DE5412">
        <w:rPr>
          <w:b/>
          <w:bCs/>
          <w:color w:val="000000" w:themeColor="text1"/>
          <w:sz w:val="24"/>
          <w:szCs w:val="24"/>
        </w:rPr>
        <w:t>8 ноября</w:t>
      </w:r>
      <w:r w:rsidRPr="00DE5412">
        <w:rPr>
          <w:b/>
          <w:color w:val="000000" w:themeColor="text1"/>
          <w:sz w:val="24"/>
          <w:szCs w:val="24"/>
        </w:rPr>
        <w:t xml:space="preserve"> 2020 года (включительно)</w:t>
      </w:r>
    </w:p>
    <w:p w:rsidR="00791875" w:rsidRPr="00DE5412" w:rsidRDefault="00791875" w:rsidP="00791875">
      <w:pPr>
        <w:jc w:val="both"/>
        <w:rPr>
          <w:sz w:val="24"/>
          <w:szCs w:val="24"/>
        </w:rPr>
      </w:pPr>
      <w:r w:rsidRPr="00DE5412">
        <w:rPr>
          <w:sz w:val="24"/>
          <w:szCs w:val="24"/>
        </w:rPr>
        <w:t>Время проведения мероприятий (сетка) предварительно согласовывается с заказчиком, сроком не позднее чем за 21 календарный день, до начала мероприятия.</w:t>
      </w:r>
    </w:p>
    <w:p w:rsidR="00791875" w:rsidRPr="00DE5412" w:rsidRDefault="00791875" w:rsidP="00791875">
      <w:pPr>
        <w:jc w:val="center"/>
        <w:rPr>
          <w:b/>
          <w:color w:val="000000" w:themeColor="text1"/>
          <w:sz w:val="24"/>
          <w:szCs w:val="24"/>
        </w:rPr>
      </w:pPr>
    </w:p>
    <w:p w:rsidR="00791875" w:rsidRPr="00DE5412" w:rsidRDefault="00791875" w:rsidP="00791875">
      <w:pPr>
        <w:jc w:val="center"/>
        <w:rPr>
          <w:b/>
          <w:color w:val="000000" w:themeColor="text1"/>
          <w:sz w:val="24"/>
          <w:szCs w:val="24"/>
        </w:rPr>
      </w:pPr>
      <w:r w:rsidRPr="00DE5412">
        <w:rPr>
          <w:b/>
          <w:color w:val="000000" w:themeColor="text1"/>
          <w:sz w:val="24"/>
          <w:szCs w:val="24"/>
        </w:rPr>
        <w:t>План базовой развлекательной программы парка в период</w:t>
      </w:r>
    </w:p>
    <w:p w:rsidR="00791875" w:rsidRPr="00DE5412" w:rsidRDefault="00791875" w:rsidP="00791875">
      <w:pPr>
        <w:jc w:val="center"/>
        <w:rPr>
          <w:b/>
          <w:color w:val="000000" w:themeColor="text1"/>
          <w:sz w:val="24"/>
          <w:szCs w:val="24"/>
        </w:rPr>
      </w:pPr>
      <w:r w:rsidRPr="00DE5412">
        <w:rPr>
          <w:b/>
          <w:color w:val="000000" w:themeColor="text1"/>
          <w:sz w:val="24"/>
          <w:szCs w:val="24"/>
        </w:rPr>
        <w:t>1 июня – 30 сентября 2020 года</w:t>
      </w:r>
    </w:p>
    <w:p w:rsidR="00791875" w:rsidRPr="00DE5412" w:rsidRDefault="00791875" w:rsidP="00791875">
      <w:pPr>
        <w:jc w:val="center"/>
        <w:rPr>
          <w:b/>
          <w:sz w:val="24"/>
          <w:szCs w:val="24"/>
        </w:rPr>
      </w:pPr>
      <w:r w:rsidRPr="00DE5412">
        <w:rPr>
          <w:b/>
          <w:color w:val="000000" w:themeColor="text1"/>
          <w:sz w:val="24"/>
          <w:szCs w:val="24"/>
        </w:rPr>
        <w:t xml:space="preserve">(высокий </w:t>
      </w:r>
      <w:r w:rsidRPr="00DE5412">
        <w:rPr>
          <w:b/>
          <w:sz w:val="24"/>
          <w:szCs w:val="24"/>
        </w:rPr>
        <w:t>сезон)</w:t>
      </w:r>
    </w:p>
    <w:tbl>
      <w:tblPr>
        <w:tblW w:w="989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3730"/>
        <w:gridCol w:w="1271"/>
        <w:gridCol w:w="2392"/>
      </w:tblGrid>
      <w:tr w:rsidR="00791875" w:rsidRPr="00DE5412" w:rsidTr="00EC749D">
        <w:trPr>
          <w:trHeight w:val="70"/>
        </w:trPr>
        <w:tc>
          <w:tcPr>
            <w:tcW w:w="2524" w:type="dxa"/>
            <w:vMerge w:val="restart"/>
            <w:shd w:val="clear" w:color="auto" w:fill="auto"/>
            <w:hideMark/>
          </w:tcPr>
          <w:p w:rsidR="00791875" w:rsidRPr="00DE5412" w:rsidRDefault="00791875" w:rsidP="00EC749D">
            <w:pPr>
              <w:jc w:val="both"/>
              <w:rPr>
                <w:b/>
                <w:bCs/>
                <w:sz w:val="24"/>
                <w:szCs w:val="24"/>
              </w:rPr>
            </w:pPr>
          </w:p>
          <w:p w:rsidR="00791875" w:rsidRPr="00DE5412" w:rsidRDefault="00791875" w:rsidP="00EC749D">
            <w:pPr>
              <w:jc w:val="both"/>
              <w:rPr>
                <w:b/>
                <w:bCs/>
                <w:sz w:val="24"/>
                <w:szCs w:val="24"/>
              </w:rPr>
            </w:pPr>
          </w:p>
          <w:p w:rsidR="00791875" w:rsidRPr="00DE5412" w:rsidRDefault="00791875" w:rsidP="00EC749D">
            <w:pPr>
              <w:jc w:val="both"/>
              <w:rPr>
                <w:b/>
                <w:bCs/>
                <w:sz w:val="24"/>
                <w:szCs w:val="24"/>
              </w:rPr>
            </w:pPr>
          </w:p>
          <w:p w:rsidR="00791875" w:rsidRPr="00DE5412" w:rsidRDefault="00791875" w:rsidP="00EC749D">
            <w:pPr>
              <w:jc w:val="both"/>
              <w:rPr>
                <w:b/>
                <w:bCs/>
                <w:sz w:val="24"/>
                <w:szCs w:val="24"/>
              </w:rPr>
            </w:pPr>
            <w:r w:rsidRPr="00DE5412">
              <w:rPr>
                <w:b/>
                <w:bCs/>
                <w:sz w:val="24"/>
                <w:szCs w:val="24"/>
              </w:rPr>
              <w:t>Базовые анимационное мероприятия и шоу</w:t>
            </w:r>
          </w:p>
        </w:tc>
        <w:tc>
          <w:tcPr>
            <w:tcW w:w="7371" w:type="dxa"/>
            <w:gridSpan w:val="3"/>
            <w:shd w:val="clear" w:color="auto" w:fill="auto"/>
          </w:tcPr>
          <w:p w:rsidR="00791875" w:rsidRPr="00DE5412" w:rsidRDefault="00791875" w:rsidP="00EC749D">
            <w:pPr>
              <w:jc w:val="both"/>
              <w:rPr>
                <w:b/>
                <w:bCs/>
                <w:sz w:val="24"/>
                <w:szCs w:val="24"/>
              </w:rPr>
            </w:pPr>
            <w:r w:rsidRPr="00DE5412">
              <w:rPr>
                <w:b/>
                <w:bCs/>
                <w:sz w:val="24"/>
                <w:szCs w:val="24"/>
              </w:rPr>
              <w:t>график работы парка: ежедневно</w:t>
            </w:r>
          </w:p>
        </w:tc>
      </w:tr>
      <w:tr w:rsidR="00791875" w:rsidRPr="00DE5412" w:rsidTr="00EC749D">
        <w:trPr>
          <w:trHeight w:val="70"/>
        </w:trPr>
        <w:tc>
          <w:tcPr>
            <w:tcW w:w="2524" w:type="dxa"/>
            <w:vMerge/>
            <w:hideMark/>
          </w:tcPr>
          <w:p w:rsidR="00791875" w:rsidRPr="00DE5412" w:rsidRDefault="00791875" w:rsidP="00EC749D">
            <w:pPr>
              <w:jc w:val="both"/>
              <w:rPr>
                <w:b/>
                <w:bCs/>
                <w:sz w:val="24"/>
                <w:szCs w:val="24"/>
              </w:rPr>
            </w:pPr>
          </w:p>
        </w:tc>
        <w:tc>
          <w:tcPr>
            <w:tcW w:w="7371" w:type="dxa"/>
            <w:gridSpan w:val="3"/>
            <w:shd w:val="clear" w:color="auto" w:fill="auto"/>
            <w:hideMark/>
          </w:tcPr>
          <w:p w:rsidR="00791875" w:rsidRPr="00DE5412" w:rsidRDefault="00791875" w:rsidP="00EC749D">
            <w:pPr>
              <w:jc w:val="both"/>
              <w:rPr>
                <w:b/>
                <w:bCs/>
                <w:sz w:val="24"/>
                <w:szCs w:val="24"/>
              </w:rPr>
            </w:pPr>
            <w:r w:rsidRPr="00DE5412">
              <w:rPr>
                <w:b/>
                <w:bCs/>
                <w:sz w:val="24"/>
                <w:szCs w:val="24"/>
              </w:rPr>
              <w:t>время работы парка:</w:t>
            </w:r>
          </w:p>
          <w:p w:rsidR="00791875" w:rsidRPr="00DE5412" w:rsidRDefault="00791875" w:rsidP="00EC749D">
            <w:pPr>
              <w:jc w:val="both"/>
              <w:rPr>
                <w:b/>
                <w:bCs/>
                <w:sz w:val="24"/>
                <w:szCs w:val="24"/>
              </w:rPr>
            </w:pPr>
            <w:r w:rsidRPr="00DE5412">
              <w:rPr>
                <w:b/>
                <w:bCs/>
                <w:sz w:val="24"/>
                <w:szCs w:val="24"/>
              </w:rPr>
              <w:t xml:space="preserve"> 1 июня с 10.00-23.00; </w:t>
            </w:r>
          </w:p>
          <w:p w:rsidR="00791875" w:rsidRPr="00DE5412" w:rsidRDefault="00791875" w:rsidP="00EC749D">
            <w:pPr>
              <w:jc w:val="both"/>
              <w:rPr>
                <w:b/>
                <w:bCs/>
                <w:sz w:val="24"/>
                <w:szCs w:val="24"/>
              </w:rPr>
            </w:pPr>
            <w:r w:rsidRPr="00DE5412">
              <w:rPr>
                <w:b/>
                <w:bCs/>
                <w:sz w:val="24"/>
                <w:szCs w:val="24"/>
              </w:rPr>
              <w:t>июнь-июль с 10:00 – 22:00,</w:t>
            </w:r>
          </w:p>
          <w:p w:rsidR="00791875" w:rsidRPr="00DE5412" w:rsidRDefault="00791875" w:rsidP="00EC749D">
            <w:pPr>
              <w:jc w:val="both"/>
              <w:rPr>
                <w:b/>
                <w:bCs/>
                <w:sz w:val="24"/>
                <w:szCs w:val="24"/>
              </w:rPr>
            </w:pPr>
            <w:r w:rsidRPr="00DE5412">
              <w:rPr>
                <w:b/>
                <w:bCs/>
                <w:sz w:val="24"/>
                <w:szCs w:val="24"/>
              </w:rPr>
              <w:t xml:space="preserve">1 - 23 августа с 10:00 – 22:00 </w:t>
            </w:r>
          </w:p>
          <w:p w:rsidR="00791875" w:rsidRPr="00DE5412" w:rsidRDefault="00791875" w:rsidP="00EC749D">
            <w:pPr>
              <w:jc w:val="both"/>
              <w:rPr>
                <w:b/>
                <w:bCs/>
                <w:sz w:val="24"/>
                <w:szCs w:val="24"/>
              </w:rPr>
            </w:pPr>
            <w:r w:rsidRPr="00DE5412">
              <w:rPr>
                <w:b/>
                <w:bCs/>
                <w:sz w:val="24"/>
                <w:szCs w:val="24"/>
              </w:rPr>
              <w:t xml:space="preserve"> 24 - 28, 30, 31 августа с 10:00 - 21:00</w:t>
            </w:r>
          </w:p>
          <w:p w:rsidR="00791875" w:rsidRPr="00DE5412" w:rsidRDefault="00791875" w:rsidP="00EC749D">
            <w:pPr>
              <w:jc w:val="both"/>
              <w:rPr>
                <w:b/>
                <w:bCs/>
                <w:sz w:val="24"/>
                <w:szCs w:val="24"/>
              </w:rPr>
            </w:pPr>
            <w:r w:rsidRPr="00DE5412">
              <w:rPr>
                <w:b/>
                <w:bCs/>
                <w:sz w:val="24"/>
                <w:szCs w:val="24"/>
              </w:rPr>
              <w:t xml:space="preserve"> 29 августа с 10:00 – 23:00</w:t>
            </w:r>
          </w:p>
          <w:p w:rsidR="00791875" w:rsidRPr="00DE5412" w:rsidRDefault="00791875" w:rsidP="00EC749D">
            <w:pPr>
              <w:jc w:val="both"/>
              <w:rPr>
                <w:b/>
                <w:bCs/>
                <w:sz w:val="24"/>
                <w:szCs w:val="24"/>
              </w:rPr>
            </w:pPr>
            <w:r w:rsidRPr="00DE5412">
              <w:rPr>
                <w:b/>
                <w:bCs/>
                <w:sz w:val="24"/>
                <w:szCs w:val="24"/>
              </w:rPr>
              <w:t>сентябрь с 11.00 - 21.00</w:t>
            </w:r>
          </w:p>
        </w:tc>
      </w:tr>
      <w:tr w:rsidR="00791875" w:rsidRPr="00DE5412" w:rsidTr="00EC749D">
        <w:trPr>
          <w:trHeight w:val="70"/>
        </w:trPr>
        <w:tc>
          <w:tcPr>
            <w:tcW w:w="2524" w:type="dxa"/>
            <w:vMerge/>
            <w:hideMark/>
          </w:tcPr>
          <w:p w:rsidR="00791875" w:rsidRPr="00DE5412" w:rsidRDefault="00791875" w:rsidP="00EC749D">
            <w:pPr>
              <w:jc w:val="both"/>
              <w:rPr>
                <w:b/>
                <w:bCs/>
                <w:sz w:val="24"/>
                <w:szCs w:val="24"/>
              </w:rPr>
            </w:pPr>
          </w:p>
        </w:tc>
        <w:tc>
          <w:tcPr>
            <w:tcW w:w="3827" w:type="dxa"/>
            <w:shd w:val="clear" w:color="auto" w:fill="auto"/>
            <w:hideMark/>
          </w:tcPr>
          <w:p w:rsidR="00791875" w:rsidRPr="00DE5412" w:rsidRDefault="00791875" w:rsidP="00EC749D">
            <w:pPr>
              <w:jc w:val="both"/>
              <w:rPr>
                <w:b/>
                <w:bCs/>
                <w:sz w:val="24"/>
                <w:szCs w:val="24"/>
              </w:rPr>
            </w:pPr>
            <w:r w:rsidRPr="00DE5412">
              <w:rPr>
                <w:b/>
                <w:bCs/>
                <w:sz w:val="24"/>
                <w:szCs w:val="24"/>
              </w:rPr>
              <w:t>Концепция</w:t>
            </w:r>
          </w:p>
        </w:tc>
        <w:tc>
          <w:tcPr>
            <w:tcW w:w="1276" w:type="dxa"/>
            <w:shd w:val="clear" w:color="auto" w:fill="auto"/>
            <w:hideMark/>
          </w:tcPr>
          <w:p w:rsidR="00791875" w:rsidRPr="00DE5412" w:rsidRDefault="00791875" w:rsidP="00EC749D">
            <w:pPr>
              <w:jc w:val="both"/>
              <w:rPr>
                <w:b/>
                <w:bCs/>
                <w:sz w:val="24"/>
                <w:szCs w:val="24"/>
              </w:rPr>
            </w:pPr>
            <w:r w:rsidRPr="00DE5412">
              <w:rPr>
                <w:b/>
                <w:bCs/>
                <w:sz w:val="24"/>
                <w:szCs w:val="24"/>
              </w:rPr>
              <w:t>Кол-во артистов</w:t>
            </w:r>
          </w:p>
        </w:tc>
        <w:tc>
          <w:tcPr>
            <w:tcW w:w="2268" w:type="dxa"/>
            <w:shd w:val="clear" w:color="auto" w:fill="auto"/>
            <w:hideMark/>
          </w:tcPr>
          <w:p w:rsidR="00791875" w:rsidRPr="00DE5412" w:rsidRDefault="00791875" w:rsidP="00EC749D">
            <w:pPr>
              <w:jc w:val="both"/>
              <w:rPr>
                <w:b/>
                <w:bCs/>
                <w:sz w:val="24"/>
                <w:szCs w:val="24"/>
              </w:rPr>
            </w:pPr>
            <w:r w:rsidRPr="00DE5412">
              <w:rPr>
                <w:b/>
                <w:bCs/>
                <w:sz w:val="24"/>
                <w:szCs w:val="24"/>
              </w:rPr>
              <w:t>Время проведения, продолжительность</w:t>
            </w:r>
          </w:p>
        </w:tc>
      </w:tr>
      <w:tr w:rsidR="00791875" w:rsidRPr="00DE5412" w:rsidTr="00EC749D">
        <w:trPr>
          <w:trHeight w:val="70"/>
        </w:trPr>
        <w:tc>
          <w:tcPr>
            <w:tcW w:w="2524" w:type="dxa"/>
            <w:shd w:val="clear" w:color="auto" w:fill="auto"/>
            <w:hideMark/>
          </w:tcPr>
          <w:p w:rsidR="00791875" w:rsidRPr="00DE5412" w:rsidRDefault="00791875" w:rsidP="00EC749D">
            <w:pPr>
              <w:jc w:val="both"/>
              <w:rPr>
                <w:b/>
                <w:bCs/>
                <w:sz w:val="24"/>
                <w:szCs w:val="24"/>
              </w:rPr>
            </w:pPr>
            <w:r w:rsidRPr="00DE5412">
              <w:rPr>
                <w:b/>
                <w:bCs/>
                <w:sz w:val="24"/>
                <w:szCs w:val="24"/>
              </w:rPr>
              <w:t>Шоу при открытии парка</w:t>
            </w:r>
          </w:p>
        </w:tc>
        <w:tc>
          <w:tcPr>
            <w:tcW w:w="3827" w:type="dxa"/>
            <w:shd w:val="clear" w:color="auto" w:fill="auto"/>
            <w:hideMark/>
          </w:tcPr>
          <w:p w:rsidR="00791875" w:rsidRPr="00DE5412" w:rsidRDefault="00791875" w:rsidP="00EC749D">
            <w:pPr>
              <w:jc w:val="both"/>
              <w:rPr>
                <w:sz w:val="24"/>
                <w:szCs w:val="24"/>
              </w:rPr>
            </w:pPr>
            <w:r w:rsidRPr="00DE5412">
              <w:rPr>
                <w:sz w:val="24"/>
                <w:szCs w:val="24"/>
              </w:rPr>
              <w:t>Приветствие гостей у касс парка перед открытием парка/ оригинальное театрализованное музыкальное представление</w:t>
            </w:r>
          </w:p>
        </w:tc>
        <w:tc>
          <w:tcPr>
            <w:tcW w:w="1276" w:type="dxa"/>
            <w:shd w:val="clear" w:color="auto" w:fill="auto"/>
            <w:hideMark/>
          </w:tcPr>
          <w:p w:rsidR="00791875" w:rsidRPr="00DE5412" w:rsidRDefault="00791875" w:rsidP="00EC749D">
            <w:pPr>
              <w:jc w:val="both"/>
              <w:rPr>
                <w:sz w:val="24"/>
                <w:szCs w:val="24"/>
              </w:rPr>
            </w:pPr>
            <w:r w:rsidRPr="00DE5412">
              <w:rPr>
                <w:sz w:val="24"/>
                <w:szCs w:val="24"/>
              </w:rPr>
              <w:t>не менее 4 чел.</w:t>
            </w:r>
          </w:p>
        </w:tc>
        <w:tc>
          <w:tcPr>
            <w:tcW w:w="2268" w:type="dxa"/>
            <w:shd w:val="clear" w:color="auto" w:fill="auto"/>
            <w:hideMark/>
          </w:tcPr>
          <w:p w:rsidR="00791875" w:rsidRPr="00DE5412" w:rsidRDefault="00791875" w:rsidP="00EC749D">
            <w:pPr>
              <w:jc w:val="both"/>
              <w:rPr>
                <w:sz w:val="24"/>
                <w:szCs w:val="24"/>
              </w:rPr>
            </w:pPr>
            <w:r w:rsidRPr="00DE5412">
              <w:rPr>
                <w:sz w:val="24"/>
                <w:szCs w:val="24"/>
              </w:rPr>
              <w:t xml:space="preserve">9:45, </w:t>
            </w:r>
            <w:proofErr w:type="spellStart"/>
            <w:r w:rsidRPr="00DE5412">
              <w:rPr>
                <w:sz w:val="24"/>
                <w:szCs w:val="24"/>
              </w:rPr>
              <w:t>хроно</w:t>
            </w:r>
            <w:proofErr w:type="spellEnd"/>
            <w:r w:rsidRPr="00DE5412">
              <w:rPr>
                <w:sz w:val="24"/>
                <w:szCs w:val="24"/>
              </w:rPr>
              <w:t xml:space="preserve"> не менее 5 мин.</w:t>
            </w:r>
          </w:p>
        </w:tc>
      </w:tr>
      <w:tr w:rsidR="00791875" w:rsidRPr="00DE5412" w:rsidTr="00EC749D">
        <w:trPr>
          <w:trHeight w:val="70"/>
        </w:trPr>
        <w:tc>
          <w:tcPr>
            <w:tcW w:w="2524" w:type="dxa"/>
            <w:shd w:val="clear" w:color="auto" w:fill="auto"/>
            <w:hideMark/>
          </w:tcPr>
          <w:p w:rsidR="00791875" w:rsidRPr="00DE5412" w:rsidRDefault="00791875" w:rsidP="00EC749D">
            <w:pPr>
              <w:jc w:val="both"/>
              <w:rPr>
                <w:b/>
                <w:bCs/>
                <w:sz w:val="24"/>
                <w:szCs w:val="24"/>
              </w:rPr>
            </w:pPr>
            <w:r w:rsidRPr="00DE5412">
              <w:rPr>
                <w:b/>
                <w:bCs/>
                <w:sz w:val="24"/>
                <w:szCs w:val="24"/>
              </w:rPr>
              <w:t>Парад</w:t>
            </w:r>
          </w:p>
        </w:tc>
        <w:tc>
          <w:tcPr>
            <w:tcW w:w="3827" w:type="dxa"/>
            <w:shd w:val="clear" w:color="auto" w:fill="auto"/>
            <w:hideMark/>
          </w:tcPr>
          <w:p w:rsidR="00791875" w:rsidRPr="00DE5412" w:rsidRDefault="00791875" w:rsidP="00EC749D">
            <w:pPr>
              <w:jc w:val="both"/>
              <w:rPr>
                <w:sz w:val="24"/>
                <w:szCs w:val="24"/>
              </w:rPr>
            </w:pPr>
            <w:r w:rsidRPr="00DE5412">
              <w:rPr>
                <w:sz w:val="24"/>
                <w:szCs w:val="24"/>
              </w:rPr>
              <w:t xml:space="preserve">Парад героев, красочное шествие сказочных героев парка </w:t>
            </w:r>
          </w:p>
        </w:tc>
        <w:tc>
          <w:tcPr>
            <w:tcW w:w="1276" w:type="dxa"/>
            <w:shd w:val="clear" w:color="auto" w:fill="auto"/>
            <w:hideMark/>
          </w:tcPr>
          <w:p w:rsidR="00791875" w:rsidRPr="00DE5412" w:rsidRDefault="00791875" w:rsidP="00EC749D">
            <w:pPr>
              <w:jc w:val="both"/>
              <w:rPr>
                <w:sz w:val="24"/>
                <w:szCs w:val="24"/>
              </w:rPr>
            </w:pPr>
            <w:r w:rsidRPr="00DE5412">
              <w:rPr>
                <w:sz w:val="24"/>
                <w:szCs w:val="24"/>
              </w:rPr>
              <w:t>не менее 10 чел.</w:t>
            </w:r>
          </w:p>
        </w:tc>
        <w:tc>
          <w:tcPr>
            <w:tcW w:w="2268" w:type="dxa"/>
            <w:shd w:val="clear" w:color="auto" w:fill="auto"/>
            <w:hideMark/>
          </w:tcPr>
          <w:p w:rsidR="00791875" w:rsidRPr="00DE5412" w:rsidRDefault="00791875" w:rsidP="00EC749D">
            <w:pPr>
              <w:jc w:val="both"/>
              <w:rPr>
                <w:sz w:val="24"/>
                <w:szCs w:val="24"/>
              </w:rPr>
            </w:pPr>
            <w:proofErr w:type="spellStart"/>
            <w:r w:rsidRPr="00DE5412">
              <w:rPr>
                <w:sz w:val="24"/>
                <w:szCs w:val="24"/>
              </w:rPr>
              <w:t>хроно</w:t>
            </w:r>
            <w:proofErr w:type="spellEnd"/>
            <w:r w:rsidRPr="00DE5412">
              <w:rPr>
                <w:sz w:val="24"/>
                <w:szCs w:val="24"/>
              </w:rPr>
              <w:t xml:space="preserve"> не менее 15 мин.</w:t>
            </w:r>
          </w:p>
        </w:tc>
      </w:tr>
      <w:tr w:rsidR="00791875" w:rsidRPr="00DE5412" w:rsidTr="00EC749D">
        <w:trPr>
          <w:trHeight w:val="70"/>
        </w:trPr>
        <w:tc>
          <w:tcPr>
            <w:tcW w:w="252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Музыкально-танцевальное шоу</w:t>
            </w:r>
          </w:p>
        </w:tc>
        <w:tc>
          <w:tcPr>
            <w:tcW w:w="3827"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Музыкально - танцевальное шоу в специализированных костюмах</w:t>
            </w:r>
          </w:p>
        </w:tc>
        <w:tc>
          <w:tcPr>
            <w:tcW w:w="1276"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не менее 5 чел.</w:t>
            </w:r>
          </w:p>
        </w:tc>
        <w:tc>
          <w:tcPr>
            <w:tcW w:w="2268" w:type="dxa"/>
            <w:shd w:val="clear" w:color="auto" w:fill="auto"/>
            <w:hideMark/>
          </w:tcPr>
          <w:p w:rsidR="00791875" w:rsidRPr="00DE5412" w:rsidRDefault="00791875" w:rsidP="00EC749D">
            <w:pPr>
              <w:jc w:val="both"/>
              <w:rPr>
                <w:color w:val="000000" w:themeColor="text1"/>
                <w:sz w:val="24"/>
                <w:szCs w:val="24"/>
              </w:rPr>
            </w:pP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791875" w:rsidRPr="00DE5412" w:rsidTr="00EC749D">
        <w:trPr>
          <w:trHeight w:val="70"/>
        </w:trPr>
        <w:tc>
          <w:tcPr>
            <w:tcW w:w="252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Детская анимационная программа</w:t>
            </w:r>
          </w:p>
        </w:tc>
        <w:tc>
          <w:tcPr>
            <w:tcW w:w="3827"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Анимационная программа для самых маленьких гостей 3+ актуальная данному периоду времени</w:t>
            </w:r>
          </w:p>
        </w:tc>
        <w:tc>
          <w:tcPr>
            <w:tcW w:w="1276"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не менее 3 чел.</w:t>
            </w:r>
          </w:p>
        </w:tc>
        <w:tc>
          <w:tcPr>
            <w:tcW w:w="2268"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2 раза в день, не менее 20 мин.</w:t>
            </w:r>
          </w:p>
        </w:tc>
      </w:tr>
      <w:tr w:rsidR="00791875" w:rsidRPr="00DE5412" w:rsidTr="00EC749D">
        <w:trPr>
          <w:trHeight w:val="70"/>
        </w:trPr>
        <w:tc>
          <w:tcPr>
            <w:tcW w:w="252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 xml:space="preserve">Театральное представление </w:t>
            </w:r>
          </w:p>
        </w:tc>
        <w:tc>
          <w:tcPr>
            <w:tcW w:w="3827"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 xml:space="preserve">Интерактивный бэби спектакль + интерактив </w:t>
            </w:r>
          </w:p>
        </w:tc>
        <w:tc>
          <w:tcPr>
            <w:tcW w:w="1276"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2 чел.</w:t>
            </w:r>
          </w:p>
        </w:tc>
        <w:tc>
          <w:tcPr>
            <w:tcW w:w="2268" w:type="dxa"/>
            <w:shd w:val="clear" w:color="auto" w:fill="auto"/>
            <w:hideMark/>
          </w:tcPr>
          <w:p w:rsidR="00791875" w:rsidRPr="00DE5412" w:rsidRDefault="00791875" w:rsidP="00EC749D">
            <w:pPr>
              <w:jc w:val="both"/>
              <w:rPr>
                <w:color w:val="FF0000"/>
                <w:sz w:val="24"/>
                <w:szCs w:val="24"/>
              </w:rPr>
            </w:pPr>
            <w:r w:rsidRPr="00DE5412">
              <w:rPr>
                <w:color w:val="000000" w:themeColor="text1"/>
                <w:sz w:val="24"/>
                <w:szCs w:val="24"/>
              </w:rPr>
              <w:t>2 раза в день, не менее 20 мин.</w:t>
            </w:r>
          </w:p>
        </w:tc>
      </w:tr>
      <w:tr w:rsidR="00791875" w:rsidRPr="00DE5412" w:rsidTr="00EC749D">
        <w:trPr>
          <w:trHeight w:val="70"/>
        </w:trPr>
        <w:tc>
          <w:tcPr>
            <w:tcW w:w="252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Шоу фокусника</w:t>
            </w:r>
          </w:p>
        </w:tc>
        <w:tc>
          <w:tcPr>
            <w:tcW w:w="3827"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Интерактивное иллюзионное уличное мини представление (</w:t>
            </w:r>
            <w:proofErr w:type="spellStart"/>
            <w:r w:rsidRPr="00DE5412">
              <w:rPr>
                <w:color w:val="000000" w:themeColor="text1"/>
                <w:sz w:val="24"/>
                <w:szCs w:val="24"/>
              </w:rPr>
              <w:t>микромагия</w:t>
            </w:r>
            <w:proofErr w:type="spellEnd"/>
            <w:r w:rsidRPr="00DE5412">
              <w:rPr>
                <w:color w:val="000000" w:themeColor="text1"/>
                <w:sz w:val="24"/>
                <w:szCs w:val="24"/>
              </w:rPr>
              <w:t xml:space="preserve">) </w:t>
            </w:r>
          </w:p>
        </w:tc>
        <w:tc>
          <w:tcPr>
            <w:tcW w:w="1276"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1 чел.</w:t>
            </w:r>
          </w:p>
        </w:tc>
        <w:tc>
          <w:tcPr>
            <w:tcW w:w="2268" w:type="dxa"/>
            <w:shd w:val="clear" w:color="auto" w:fill="auto"/>
            <w:hideMark/>
          </w:tcPr>
          <w:p w:rsidR="00791875" w:rsidRPr="00DE5412" w:rsidRDefault="00791875" w:rsidP="00EC749D">
            <w:pPr>
              <w:jc w:val="both"/>
              <w:rPr>
                <w:color w:val="000000" w:themeColor="text1"/>
                <w:sz w:val="24"/>
                <w:szCs w:val="24"/>
              </w:rPr>
            </w:pP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20 мин.</w:t>
            </w:r>
          </w:p>
        </w:tc>
      </w:tr>
      <w:tr w:rsidR="00791875" w:rsidRPr="00DE5412" w:rsidTr="00EC749D">
        <w:trPr>
          <w:trHeight w:val="70"/>
        </w:trPr>
        <w:tc>
          <w:tcPr>
            <w:tcW w:w="2524" w:type="dxa"/>
            <w:shd w:val="clear" w:color="auto" w:fill="auto"/>
            <w:hideMark/>
          </w:tcPr>
          <w:p w:rsidR="00791875" w:rsidRPr="00DE5412" w:rsidRDefault="00791875" w:rsidP="00EC749D">
            <w:pPr>
              <w:jc w:val="both"/>
              <w:rPr>
                <w:b/>
                <w:bCs/>
                <w:sz w:val="24"/>
                <w:szCs w:val="24"/>
              </w:rPr>
            </w:pPr>
            <w:r w:rsidRPr="00DE5412">
              <w:rPr>
                <w:b/>
                <w:bCs/>
                <w:sz w:val="24"/>
                <w:szCs w:val="24"/>
              </w:rPr>
              <w:t>Закрывающее шоу</w:t>
            </w:r>
          </w:p>
        </w:tc>
        <w:tc>
          <w:tcPr>
            <w:tcW w:w="3827" w:type="dxa"/>
            <w:shd w:val="clear" w:color="auto" w:fill="auto"/>
            <w:hideMark/>
          </w:tcPr>
          <w:p w:rsidR="00791875" w:rsidRPr="00DE5412" w:rsidRDefault="00791875" w:rsidP="00EC749D">
            <w:pPr>
              <w:jc w:val="both"/>
              <w:rPr>
                <w:sz w:val="24"/>
                <w:szCs w:val="24"/>
              </w:rPr>
            </w:pPr>
            <w:r w:rsidRPr="00DE5412">
              <w:rPr>
                <w:sz w:val="24"/>
                <w:szCs w:val="24"/>
              </w:rPr>
              <w:t xml:space="preserve">Уличный театр, содержащий в себе номера оригинального жанра и хореографии. </w:t>
            </w:r>
          </w:p>
        </w:tc>
        <w:tc>
          <w:tcPr>
            <w:tcW w:w="1276" w:type="dxa"/>
            <w:shd w:val="clear" w:color="auto" w:fill="auto"/>
            <w:hideMark/>
          </w:tcPr>
          <w:p w:rsidR="00791875" w:rsidRPr="00DE5412" w:rsidRDefault="00791875" w:rsidP="00EC749D">
            <w:pPr>
              <w:jc w:val="both"/>
              <w:rPr>
                <w:sz w:val="24"/>
                <w:szCs w:val="24"/>
              </w:rPr>
            </w:pPr>
            <w:r w:rsidRPr="00DE5412">
              <w:rPr>
                <w:color w:val="000000" w:themeColor="text1"/>
                <w:sz w:val="24"/>
                <w:szCs w:val="24"/>
              </w:rPr>
              <w:t>не менее 20 чел.</w:t>
            </w:r>
          </w:p>
        </w:tc>
        <w:tc>
          <w:tcPr>
            <w:tcW w:w="2268" w:type="dxa"/>
            <w:shd w:val="clear" w:color="auto" w:fill="auto"/>
            <w:hideMark/>
          </w:tcPr>
          <w:p w:rsidR="00791875" w:rsidRPr="00DE5412" w:rsidRDefault="00791875" w:rsidP="00EC749D">
            <w:pPr>
              <w:jc w:val="both"/>
              <w:rPr>
                <w:sz w:val="24"/>
                <w:szCs w:val="24"/>
              </w:rPr>
            </w:pPr>
            <w:r w:rsidRPr="00DE5412">
              <w:rPr>
                <w:sz w:val="24"/>
                <w:szCs w:val="24"/>
              </w:rPr>
              <w:t xml:space="preserve">21:30, </w:t>
            </w:r>
            <w:proofErr w:type="spellStart"/>
            <w:r w:rsidRPr="00DE5412">
              <w:rPr>
                <w:sz w:val="24"/>
                <w:szCs w:val="24"/>
              </w:rPr>
              <w:t>хроно</w:t>
            </w:r>
            <w:proofErr w:type="spellEnd"/>
            <w:r w:rsidRPr="00DE5412">
              <w:rPr>
                <w:sz w:val="24"/>
                <w:szCs w:val="24"/>
              </w:rPr>
              <w:t xml:space="preserve"> не менее 15 мин.</w:t>
            </w:r>
          </w:p>
        </w:tc>
      </w:tr>
      <w:tr w:rsidR="00791875" w:rsidRPr="00DE5412" w:rsidTr="00EC749D">
        <w:trPr>
          <w:trHeight w:val="690"/>
        </w:trPr>
        <w:tc>
          <w:tcPr>
            <w:tcW w:w="252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Музыкальное представление</w:t>
            </w:r>
          </w:p>
        </w:tc>
        <w:tc>
          <w:tcPr>
            <w:tcW w:w="3827"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Уличное театрализованное мини шоу на уникальном музыкальном инструменте</w:t>
            </w:r>
          </w:p>
        </w:tc>
        <w:tc>
          <w:tcPr>
            <w:tcW w:w="1276"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1 чел.</w:t>
            </w:r>
          </w:p>
        </w:tc>
        <w:tc>
          <w:tcPr>
            <w:tcW w:w="2268"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 xml:space="preserve">продолжительность </w:t>
            </w:r>
            <w:r w:rsidRPr="00DE5412">
              <w:rPr>
                <w:color w:val="000000" w:themeColor="text1"/>
                <w:sz w:val="24"/>
                <w:szCs w:val="24"/>
              </w:rPr>
              <w:br/>
              <w:t>не менее 15 мин.</w:t>
            </w:r>
          </w:p>
        </w:tc>
      </w:tr>
      <w:tr w:rsidR="00791875" w:rsidRPr="00DE5412" w:rsidTr="00EC749D">
        <w:trPr>
          <w:trHeight w:val="70"/>
        </w:trPr>
        <w:tc>
          <w:tcPr>
            <w:tcW w:w="2524" w:type="dxa"/>
            <w:shd w:val="clear" w:color="auto" w:fill="auto"/>
          </w:tcPr>
          <w:p w:rsidR="00791875" w:rsidRPr="00DE5412" w:rsidRDefault="00791875" w:rsidP="00EC749D">
            <w:pPr>
              <w:jc w:val="both"/>
              <w:rPr>
                <w:b/>
                <w:bCs/>
                <w:color w:val="000000" w:themeColor="text1"/>
                <w:sz w:val="24"/>
                <w:szCs w:val="24"/>
              </w:rPr>
            </w:pPr>
            <w:r w:rsidRPr="00DE5412">
              <w:rPr>
                <w:b/>
                <w:bCs/>
                <w:color w:val="000000" w:themeColor="text1"/>
                <w:sz w:val="24"/>
                <w:szCs w:val="24"/>
              </w:rPr>
              <w:t>Музыкальное представление</w:t>
            </w:r>
          </w:p>
        </w:tc>
        <w:tc>
          <w:tcPr>
            <w:tcW w:w="3827"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Уличное театрализованное мини представление на музыкальном инструменте</w:t>
            </w:r>
          </w:p>
        </w:tc>
        <w:tc>
          <w:tcPr>
            <w:tcW w:w="1276"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1 чел.</w:t>
            </w:r>
          </w:p>
        </w:tc>
        <w:tc>
          <w:tcPr>
            <w:tcW w:w="2268"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 xml:space="preserve">2 раза в день,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20 мин.</w:t>
            </w:r>
          </w:p>
        </w:tc>
      </w:tr>
      <w:tr w:rsidR="00791875" w:rsidRPr="00DE5412" w:rsidTr="00EC749D">
        <w:trPr>
          <w:trHeight w:val="70"/>
        </w:trPr>
        <w:tc>
          <w:tcPr>
            <w:tcW w:w="2524" w:type="dxa"/>
            <w:shd w:val="clear" w:color="auto" w:fill="auto"/>
          </w:tcPr>
          <w:p w:rsidR="00791875" w:rsidRPr="00DE5412" w:rsidRDefault="00791875" w:rsidP="00EC749D">
            <w:pPr>
              <w:jc w:val="both"/>
              <w:rPr>
                <w:b/>
                <w:bCs/>
                <w:color w:val="000000" w:themeColor="text1"/>
                <w:sz w:val="24"/>
                <w:szCs w:val="24"/>
              </w:rPr>
            </w:pPr>
            <w:r w:rsidRPr="00DE5412">
              <w:rPr>
                <w:b/>
                <w:bCs/>
                <w:color w:val="000000" w:themeColor="text1"/>
                <w:sz w:val="24"/>
                <w:szCs w:val="24"/>
              </w:rPr>
              <w:t>Уличное представление</w:t>
            </w:r>
          </w:p>
        </w:tc>
        <w:tc>
          <w:tcPr>
            <w:tcW w:w="3827"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Уличное интерактивное представление с мыльными пузырями и дискотекой</w:t>
            </w:r>
          </w:p>
        </w:tc>
        <w:tc>
          <w:tcPr>
            <w:tcW w:w="1276"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1 чел.</w:t>
            </w:r>
          </w:p>
        </w:tc>
        <w:tc>
          <w:tcPr>
            <w:tcW w:w="2268" w:type="dxa"/>
            <w:shd w:val="clear" w:color="auto" w:fill="auto"/>
          </w:tcPr>
          <w:p w:rsidR="00791875" w:rsidRPr="00DE5412" w:rsidRDefault="00791875" w:rsidP="00EC749D">
            <w:pPr>
              <w:jc w:val="both"/>
              <w:rPr>
                <w:color w:val="000000" w:themeColor="text1"/>
                <w:sz w:val="24"/>
                <w:szCs w:val="24"/>
              </w:rPr>
            </w:pP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791875" w:rsidRPr="00DE5412" w:rsidTr="00EC749D">
        <w:trPr>
          <w:trHeight w:val="70"/>
        </w:trPr>
        <w:tc>
          <w:tcPr>
            <w:tcW w:w="2524" w:type="dxa"/>
            <w:shd w:val="clear" w:color="auto" w:fill="auto"/>
            <w:hideMark/>
          </w:tcPr>
          <w:p w:rsidR="00791875" w:rsidRPr="00DE5412" w:rsidRDefault="00791875" w:rsidP="00EC749D">
            <w:pPr>
              <w:jc w:val="both"/>
              <w:rPr>
                <w:b/>
                <w:bCs/>
                <w:sz w:val="24"/>
                <w:szCs w:val="24"/>
              </w:rPr>
            </w:pPr>
            <w:r w:rsidRPr="00DE5412">
              <w:rPr>
                <w:b/>
                <w:bCs/>
                <w:sz w:val="24"/>
                <w:szCs w:val="24"/>
              </w:rPr>
              <w:t>Резиденция Бабы Яги</w:t>
            </w:r>
          </w:p>
        </w:tc>
        <w:tc>
          <w:tcPr>
            <w:tcW w:w="3827" w:type="dxa"/>
            <w:shd w:val="clear" w:color="auto" w:fill="auto"/>
            <w:hideMark/>
          </w:tcPr>
          <w:p w:rsidR="00791875" w:rsidRPr="00DE5412" w:rsidRDefault="00791875" w:rsidP="00EC749D">
            <w:pPr>
              <w:jc w:val="both"/>
              <w:rPr>
                <w:sz w:val="24"/>
                <w:szCs w:val="24"/>
              </w:rPr>
            </w:pPr>
            <w:r w:rsidRPr="00DE5412">
              <w:rPr>
                <w:sz w:val="24"/>
                <w:szCs w:val="24"/>
              </w:rPr>
              <w:t xml:space="preserve">Интерактивная программа для детей с артистами в костюмах </w:t>
            </w:r>
            <w:r w:rsidRPr="00DE5412">
              <w:rPr>
                <w:sz w:val="24"/>
                <w:szCs w:val="24"/>
              </w:rPr>
              <w:lastRenderedPageBreak/>
              <w:t>героев традиционных русских сказок. Интерактив с Бабой ягой</w:t>
            </w:r>
          </w:p>
        </w:tc>
        <w:tc>
          <w:tcPr>
            <w:tcW w:w="1276" w:type="dxa"/>
            <w:shd w:val="clear" w:color="auto" w:fill="auto"/>
            <w:hideMark/>
          </w:tcPr>
          <w:p w:rsidR="00791875" w:rsidRPr="00DE5412" w:rsidRDefault="00791875" w:rsidP="00EC749D">
            <w:pPr>
              <w:jc w:val="both"/>
              <w:rPr>
                <w:sz w:val="24"/>
                <w:szCs w:val="24"/>
              </w:rPr>
            </w:pPr>
            <w:r w:rsidRPr="00DE5412">
              <w:rPr>
                <w:sz w:val="24"/>
                <w:szCs w:val="24"/>
              </w:rPr>
              <w:lastRenderedPageBreak/>
              <w:t>не менее 3 чел.</w:t>
            </w:r>
          </w:p>
        </w:tc>
        <w:tc>
          <w:tcPr>
            <w:tcW w:w="2268" w:type="dxa"/>
            <w:shd w:val="clear" w:color="auto" w:fill="auto"/>
            <w:hideMark/>
          </w:tcPr>
          <w:p w:rsidR="00791875" w:rsidRPr="00DE5412" w:rsidRDefault="00791875" w:rsidP="00EC749D">
            <w:pPr>
              <w:jc w:val="both"/>
              <w:rPr>
                <w:sz w:val="24"/>
                <w:szCs w:val="24"/>
              </w:rPr>
            </w:pPr>
            <w:proofErr w:type="spellStart"/>
            <w:r w:rsidRPr="00DE5412">
              <w:rPr>
                <w:sz w:val="24"/>
                <w:szCs w:val="24"/>
              </w:rPr>
              <w:t>Хроно</w:t>
            </w:r>
            <w:proofErr w:type="spellEnd"/>
            <w:r w:rsidRPr="00DE5412">
              <w:rPr>
                <w:sz w:val="24"/>
                <w:szCs w:val="24"/>
              </w:rPr>
              <w:t xml:space="preserve"> не менее 60 мин. 3 раза в день. </w:t>
            </w:r>
          </w:p>
        </w:tc>
      </w:tr>
      <w:tr w:rsidR="00791875" w:rsidRPr="00DE5412" w:rsidTr="00EC749D">
        <w:trPr>
          <w:trHeight w:val="70"/>
        </w:trPr>
        <w:tc>
          <w:tcPr>
            <w:tcW w:w="2524" w:type="dxa"/>
            <w:shd w:val="clear" w:color="auto" w:fill="auto"/>
          </w:tcPr>
          <w:p w:rsidR="00791875" w:rsidRPr="00DE5412" w:rsidRDefault="00791875" w:rsidP="00EC749D">
            <w:pPr>
              <w:jc w:val="both"/>
              <w:rPr>
                <w:b/>
                <w:bCs/>
                <w:sz w:val="24"/>
                <w:szCs w:val="24"/>
              </w:rPr>
            </w:pPr>
            <w:r w:rsidRPr="00DE5412">
              <w:rPr>
                <w:b/>
                <w:bCs/>
                <w:sz w:val="24"/>
                <w:szCs w:val="24"/>
              </w:rPr>
              <w:t>Вечерняя музыкальная театрализованная шоу программа</w:t>
            </w:r>
          </w:p>
        </w:tc>
        <w:tc>
          <w:tcPr>
            <w:tcW w:w="3827" w:type="dxa"/>
            <w:shd w:val="clear" w:color="auto" w:fill="auto"/>
          </w:tcPr>
          <w:p w:rsidR="00791875" w:rsidRPr="00DE5412" w:rsidRDefault="00791875" w:rsidP="00EC749D">
            <w:pPr>
              <w:jc w:val="both"/>
              <w:rPr>
                <w:sz w:val="24"/>
                <w:szCs w:val="24"/>
              </w:rPr>
            </w:pPr>
            <w:r w:rsidRPr="00DE5412">
              <w:rPr>
                <w:sz w:val="24"/>
                <w:szCs w:val="24"/>
              </w:rPr>
              <w:t xml:space="preserve">Музыкальная шоу программа с элементами театрализации по мотивам современной сказки. </w:t>
            </w:r>
          </w:p>
        </w:tc>
        <w:tc>
          <w:tcPr>
            <w:tcW w:w="1276" w:type="dxa"/>
            <w:shd w:val="clear" w:color="000000" w:fill="FFFFFF"/>
          </w:tcPr>
          <w:p w:rsidR="00791875" w:rsidRPr="00DE5412" w:rsidRDefault="00791875" w:rsidP="00EC749D">
            <w:pPr>
              <w:jc w:val="both"/>
              <w:rPr>
                <w:sz w:val="24"/>
                <w:szCs w:val="24"/>
              </w:rPr>
            </w:pPr>
            <w:r w:rsidRPr="00DE5412">
              <w:rPr>
                <w:sz w:val="24"/>
                <w:szCs w:val="24"/>
              </w:rPr>
              <w:t>Не менее 15 чел.</w:t>
            </w:r>
          </w:p>
        </w:tc>
        <w:tc>
          <w:tcPr>
            <w:tcW w:w="2268" w:type="dxa"/>
            <w:shd w:val="clear" w:color="auto" w:fill="auto"/>
          </w:tcPr>
          <w:p w:rsidR="00791875" w:rsidRPr="00DE5412" w:rsidRDefault="00791875" w:rsidP="00EC749D">
            <w:pPr>
              <w:jc w:val="both"/>
              <w:rPr>
                <w:sz w:val="24"/>
                <w:szCs w:val="24"/>
              </w:rPr>
            </w:pPr>
            <w:r w:rsidRPr="00DE5412">
              <w:rPr>
                <w:sz w:val="24"/>
                <w:szCs w:val="24"/>
              </w:rPr>
              <w:t>в 20:30</w:t>
            </w:r>
          </w:p>
          <w:p w:rsidR="00791875" w:rsidRPr="00DE5412" w:rsidRDefault="00791875" w:rsidP="00EC749D">
            <w:pPr>
              <w:jc w:val="both"/>
              <w:rPr>
                <w:sz w:val="24"/>
                <w:szCs w:val="24"/>
              </w:rPr>
            </w:pPr>
            <w:proofErr w:type="spellStart"/>
            <w:r w:rsidRPr="00DE5412">
              <w:rPr>
                <w:sz w:val="24"/>
                <w:szCs w:val="24"/>
              </w:rPr>
              <w:t>хроно</w:t>
            </w:r>
            <w:proofErr w:type="spellEnd"/>
            <w:r w:rsidRPr="00DE5412">
              <w:rPr>
                <w:sz w:val="24"/>
                <w:szCs w:val="24"/>
              </w:rPr>
              <w:t xml:space="preserve"> не менее 20 мин </w:t>
            </w:r>
          </w:p>
        </w:tc>
      </w:tr>
      <w:tr w:rsidR="00791875" w:rsidRPr="00DE5412" w:rsidTr="00EC749D">
        <w:trPr>
          <w:trHeight w:val="70"/>
        </w:trPr>
        <w:tc>
          <w:tcPr>
            <w:tcW w:w="2524" w:type="dxa"/>
            <w:shd w:val="clear" w:color="auto" w:fill="auto"/>
            <w:hideMark/>
          </w:tcPr>
          <w:p w:rsidR="00791875" w:rsidRPr="00DE5412" w:rsidRDefault="00791875" w:rsidP="00EC749D">
            <w:pPr>
              <w:jc w:val="both"/>
              <w:rPr>
                <w:b/>
                <w:bCs/>
                <w:sz w:val="24"/>
                <w:szCs w:val="24"/>
              </w:rPr>
            </w:pPr>
            <w:r w:rsidRPr="00DE5412">
              <w:rPr>
                <w:b/>
                <w:bCs/>
                <w:sz w:val="24"/>
                <w:szCs w:val="24"/>
              </w:rPr>
              <w:t xml:space="preserve">Шоу мыльных пузырей </w:t>
            </w:r>
          </w:p>
        </w:tc>
        <w:tc>
          <w:tcPr>
            <w:tcW w:w="3827" w:type="dxa"/>
            <w:shd w:val="clear" w:color="auto" w:fill="auto"/>
            <w:hideMark/>
          </w:tcPr>
          <w:p w:rsidR="00791875" w:rsidRPr="00DE5412" w:rsidRDefault="00791875" w:rsidP="00EC749D">
            <w:pPr>
              <w:jc w:val="both"/>
              <w:rPr>
                <w:sz w:val="24"/>
                <w:szCs w:val="24"/>
              </w:rPr>
            </w:pPr>
            <w:r w:rsidRPr="00DE5412">
              <w:rPr>
                <w:sz w:val="24"/>
                <w:szCs w:val="24"/>
              </w:rPr>
              <w:t>Интерактивное шоу с использованием мыльных пузырей</w:t>
            </w:r>
          </w:p>
        </w:tc>
        <w:tc>
          <w:tcPr>
            <w:tcW w:w="1276" w:type="dxa"/>
            <w:shd w:val="clear" w:color="000000" w:fill="FFFFFF"/>
            <w:hideMark/>
          </w:tcPr>
          <w:p w:rsidR="00791875" w:rsidRPr="00DE5412" w:rsidRDefault="00791875" w:rsidP="00EC749D">
            <w:pPr>
              <w:jc w:val="both"/>
              <w:rPr>
                <w:sz w:val="24"/>
                <w:szCs w:val="24"/>
              </w:rPr>
            </w:pPr>
            <w:r w:rsidRPr="00DE5412">
              <w:rPr>
                <w:sz w:val="24"/>
                <w:szCs w:val="24"/>
              </w:rPr>
              <w:t>не менее 2 чел.</w:t>
            </w:r>
          </w:p>
        </w:tc>
        <w:tc>
          <w:tcPr>
            <w:tcW w:w="2268" w:type="dxa"/>
            <w:shd w:val="clear" w:color="auto" w:fill="auto"/>
            <w:hideMark/>
          </w:tcPr>
          <w:p w:rsidR="00791875" w:rsidRPr="00DE5412" w:rsidRDefault="00791875" w:rsidP="00EC749D">
            <w:pPr>
              <w:jc w:val="both"/>
              <w:rPr>
                <w:sz w:val="24"/>
                <w:szCs w:val="24"/>
              </w:rPr>
            </w:pPr>
            <w:r w:rsidRPr="00DE5412">
              <w:rPr>
                <w:sz w:val="24"/>
                <w:szCs w:val="24"/>
              </w:rPr>
              <w:t xml:space="preserve">2 раза в день, </w:t>
            </w:r>
            <w:proofErr w:type="spellStart"/>
            <w:r w:rsidRPr="00DE5412">
              <w:rPr>
                <w:sz w:val="24"/>
                <w:szCs w:val="24"/>
              </w:rPr>
              <w:t>хроно</w:t>
            </w:r>
            <w:proofErr w:type="spellEnd"/>
            <w:r w:rsidRPr="00DE5412">
              <w:rPr>
                <w:sz w:val="24"/>
                <w:szCs w:val="24"/>
              </w:rPr>
              <w:t xml:space="preserve"> не мене 20 мин.</w:t>
            </w:r>
          </w:p>
        </w:tc>
      </w:tr>
    </w:tbl>
    <w:p w:rsidR="00791875" w:rsidRPr="00DE5412" w:rsidRDefault="00791875" w:rsidP="00791875">
      <w:pPr>
        <w:jc w:val="both"/>
        <w:rPr>
          <w:b/>
          <w:sz w:val="24"/>
          <w:szCs w:val="24"/>
          <w:highlight w:val="yellow"/>
        </w:rPr>
      </w:pPr>
    </w:p>
    <w:p w:rsidR="00791875" w:rsidRPr="001859D1" w:rsidRDefault="00791875" w:rsidP="00791875">
      <w:pPr>
        <w:jc w:val="center"/>
        <w:rPr>
          <w:b/>
          <w:sz w:val="24"/>
          <w:szCs w:val="24"/>
        </w:rPr>
      </w:pPr>
      <w:r w:rsidRPr="00DE5412">
        <w:rPr>
          <w:b/>
          <w:sz w:val="24"/>
          <w:szCs w:val="24"/>
        </w:rPr>
        <w:t xml:space="preserve">План базовой </w:t>
      </w:r>
      <w:r w:rsidRPr="001859D1">
        <w:rPr>
          <w:b/>
          <w:sz w:val="24"/>
          <w:szCs w:val="24"/>
        </w:rPr>
        <w:t>развлекательной программы парка в период</w:t>
      </w:r>
    </w:p>
    <w:p w:rsidR="00791875" w:rsidRPr="001859D1" w:rsidRDefault="00791875" w:rsidP="00791875">
      <w:pPr>
        <w:jc w:val="center"/>
        <w:rPr>
          <w:b/>
          <w:color w:val="000000" w:themeColor="text1"/>
          <w:sz w:val="24"/>
          <w:szCs w:val="24"/>
        </w:rPr>
      </w:pPr>
      <w:r w:rsidRPr="001859D1">
        <w:rPr>
          <w:b/>
          <w:color w:val="000000" w:themeColor="text1"/>
          <w:sz w:val="24"/>
          <w:szCs w:val="24"/>
        </w:rPr>
        <w:t>20 марта – 31 мая и 1-2</w:t>
      </w:r>
      <w:r w:rsidRPr="003F7D9F">
        <w:rPr>
          <w:b/>
          <w:color w:val="000000" w:themeColor="text1"/>
          <w:sz w:val="24"/>
          <w:szCs w:val="24"/>
        </w:rPr>
        <w:t>2</w:t>
      </w:r>
      <w:r w:rsidRPr="001859D1">
        <w:rPr>
          <w:b/>
          <w:color w:val="000000" w:themeColor="text1"/>
          <w:sz w:val="24"/>
          <w:szCs w:val="24"/>
        </w:rPr>
        <w:t xml:space="preserve"> октября 2020 года</w:t>
      </w:r>
    </w:p>
    <w:p w:rsidR="00791875" w:rsidRPr="00DE5412" w:rsidRDefault="00791875" w:rsidP="00791875">
      <w:pPr>
        <w:jc w:val="center"/>
        <w:rPr>
          <w:b/>
          <w:sz w:val="24"/>
          <w:szCs w:val="24"/>
        </w:rPr>
      </w:pPr>
      <w:r w:rsidRPr="001859D1">
        <w:rPr>
          <w:b/>
          <w:sz w:val="24"/>
          <w:szCs w:val="24"/>
        </w:rPr>
        <w:t>(низкий сезон</w:t>
      </w:r>
      <w:r w:rsidRPr="00DE5412">
        <w:rPr>
          <w:b/>
          <w:sz w:val="24"/>
          <w:szCs w:val="24"/>
        </w:rPr>
        <w:t>)</w:t>
      </w:r>
    </w:p>
    <w:p w:rsidR="00791875" w:rsidRPr="00DE5412" w:rsidRDefault="00791875" w:rsidP="00791875">
      <w:pPr>
        <w:jc w:val="both"/>
        <w:rPr>
          <w:b/>
          <w:color w:val="000000" w:themeColor="text1"/>
          <w:sz w:val="24"/>
          <w:szCs w:val="24"/>
        </w:rPr>
      </w:pPr>
    </w:p>
    <w:tbl>
      <w:tblPr>
        <w:tblW w:w="9895" w:type="dxa"/>
        <w:tblInd w:w="-289" w:type="dxa"/>
        <w:tblLook w:val="04A0" w:firstRow="1" w:lastRow="0" w:firstColumn="1" w:lastColumn="0" w:noHBand="0" w:noVBand="1"/>
      </w:tblPr>
      <w:tblGrid>
        <w:gridCol w:w="2520"/>
        <w:gridCol w:w="3711"/>
        <w:gridCol w:w="1272"/>
        <w:gridCol w:w="2392"/>
      </w:tblGrid>
      <w:tr w:rsidR="00791875" w:rsidRPr="00DE5412" w:rsidTr="00EC749D">
        <w:trPr>
          <w:trHeight w:val="397"/>
        </w:trPr>
        <w:tc>
          <w:tcPr>
            <w:tcW w:w="25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 xml:space="preserve">Базовые анимационное мероприятия и шоу </w:t>
            </w:r>
          </w:p>
        </w:tc>
        <w:tc>
          <w:tcPr>
            <w:tcW w:w="7375" w:type="dxa"/>
            <w:gridSpan w:val="3"/>
            <w:tcBorders>
              <w:top w:val="single" w:sz="4" w:space="0" w:color="auto"/>
              <w:left w:val="nil"/>
              <w:right w:val="single" w:sz="4" w:space="0" w:color="auto"/>
            </w:tcBorders>
            <w:shd w:val="clear" w:color="auto" w:fill="auto"/>
          </w:tcPr>
          <w:p w:rsidR="00791875" w:rsidRPr="00DE5412" w:rsidRDefault="00791875" w:rsidP="00EC749D">
            <w:pPr>
              <w:jc w:val="both"/>
              <w:rPr>
                <w:b/>
                <w:bCs/>
                <w:sz w:val="24"/>
                <w:szCs w:val="24"/>
              </w:rPr>
            </w:pPr>
            <w:r w:rsidRPr="00DE5412">
              <w:rPr>
                <w:b/>
                <w:bCs/>
                <w:sz w:val="24"/>
                <w:szCs w:val="24"/>
              </w:rPr>
              <w:t>график работы парка:</w:t>
            </w:r>
          </w:p>
          <w:p w:rsidR="00791875" w:rsidRPr="00DE5412" w:rsidRDefault="00791875" w:rsidP="00EC749D">
            <w:pPr>
              <w:jc w:val="both"/>
              <w:rPr>
                <w:b/>
                <w:bCs/>
                <w:sz w:val="24"/>
                <w:szCs w:val="24"/>
              </w:rPr>
            </w:pPr>
            <w:r w:rsidRPr="00DE5412">
              <w:rPr>
                <w:b/>
                <w:bCs/>
                <w:sz w:val="24"/>
                <w:szCs w:val="24"/>
              </w:rPr>
              <w:t xml:space="preserve">март и апрель – </w:t>
            </w:r>
            <w:proofErr w:type="spellStart"/>
            <w:r w:rsidRPr="00DE5412">
              <w:rPr>
                <w:b/>
                <w:bCs/>
                <w:sz w:val="24"/>
                <w:szCs w:val="24"/>
              </w:rPr>
              <w:t>пн</w:t>
            </w:r>
            <w:proofErr w:type="spellEnd"/>
            <w:r w:rsidRPr="00DE5412">
              <w:rPr>
                <w:b/>
                <w:bCs/>
                <w:sz w:val="24"/>
                <w:szCs w:val="24"/>
              </w:rPr>
              <w:t xml:space="preserve"> - </w:t>
            </w:r>
            <w:proofErr w:type="spellStart"/>
            <w:r w:rsidRPr="00DE5412">
              <w:rPr>
                <w:b/>
                <w:bCs/>
                <w:sz w:val="24"/>
                <w:szCs w:val="24"/>
              </w:rPr>
              <w:t>вт</w:t>
            </w:r>
            <w:proofErr w:type="spellEnd"/>
            <w:r w:rsidRPr="00DE5412">
              <w:rPr>
                <w:b/>
                <w:bCs/>
                <w:sz w:val="24"/>
                <w:szCs w:val="24"/>
              </w:rPr>
              <w:t xml:space="preserve"> выходной</w:t>
            </w:r>
          </w:p>
          <w:p w:rsidR="00791875" w:rsidRPr="00DE5412" w:rsidRDefault="00791875" w:rsidP="00EC749D">
            <w:pPr>
              <w:jc w:val="both"/>
              <w:rPr>
                <w:b/>
                <w:bCs/>
                <w:sz w:val="24"/>
                <w:szCs w:val="24"/>
              </w:rPr>
            </w:pPr>
            <w:r w:rsidRPr="00DE5412">
              <w:rPr>
                <w:b/>
                <w:bCs/>
                <w:sz w:val="24"/>
                <w:szCs w:val="24"/>
              </w:rPr>
              <w:t>(праздничные и каникулярные дни - ежедневно)</w:t>
            </w:r>
          </w:p>
          <w:p w:rsidR="00791875" w:rsidRPr="00DE5412" w:rsidRDefault="00791875" w:rsidP="00EC749D">
            <w:pPr>
              <w:jc w:val="both"/>
              <w:rPr>
                <w:b/>
                <w:bCs/>
                <w:sz w:val="24"/>
                <w:szCs w:val="24"/>
              </w:rPr>
            </w:pPr>
            <w:r w:rsidRPr="00DE5412">
              <w:rPr>
                <w:b/>
                <w:bCs/>
                <w:sz w:val="24"/>
                <w:szCs w:val="24"/>
              </w:rPr>
              <w:t>Май – ежедневно</w:t>
            </w:r>
          </w:p>
        </w:tc>
      </w:tr>
      <w:tr w:rsidR="00791875" w:rsidRPr="00DE5412" w:rsidTr="00EC749D">
        <w:trPr>
          <w:trHeight w:val="70"/>
        </w:trPr>
        <w:tc>
          <w:tcPr>
            <w:tcW w:w="2520" w:type="dxa"/>
            <w:vMerge/>
            <w:tcBorders>
              <w:top w:val="single" w:sz="4" w:space="0" w:color="auto"/>
              <w:left w:val="single" w:sz="4" w:space="0" w:color="auto"/>
              <w:bottom w:val="single" w:sz="4" w:space="0" w:color="auto"/>
              <w:right w:val="single" w:sz="4" w:space="0" w:color="auto"/>
            </w:tcBorders>
            <w:hideMark/>
          </w:tcPr>
          <w:p w:rsidR="00791875" w:rsidRPr="00DE5412" w:rsidRDefault="00791875" w:rsidP="00EC749D">
            <w:pPr>
              <w:jc w:val="both"/>
              <w:rPr>
                <w:b/>
                <w:bCs/>
                <w:sz w:val="24"/>
                <w:szCs w:val="24"/>
              </w:rPr>
            </w:pPr>
          </w:p>
        </w:tc>
        <w:tc>
          <w:tcPr>
            <w:tcW w:w="7375" w:type="dxa"/>
            <w:gridSpan w:val="3"/>
            <w:tcBorders>
              <w:top w:val="single" w:sz="4" w:space="0" w:color="auto"/>
              <w:left w:val="nil"/>
              <w:bottom w:val="single" w:sz="4" w:space="0" w:color="auto"/>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время работы парка Согласно Приказа № 241 от 18.11.2019 г.:</w:t>
            </w:r>
          </w:p>
          <w:p w:rsidR="00791875" w:rsidRPr="00DE5412" w:rsidRDefault="00791875" w:rsidP="00EC749D">
            <w:pPr>
              <w:jc w:val="both"/>
              <w:rPr>
                <w:b/>
                <w:bCs/>
                <w:sz w:val="24"/>
                <w:szCs w:val="24"/>
              </w:rPr>
            </w:pPr>
            <w:r w:rsidRPr="00DE5412">
              <w:rPr>
                <w:b/>
                <w:bCs/>
                <w:sz w:val="24"/>
                <w:szCs w:val="24"/>
              </w:rPr>
              <w:t>с 20 - 31 марта с 11:00 до 20:00,</w:t>
            </w:r>
          </w:p>
          <w:p w:rsidR="00791875" w:rsidRPr="00DE5412" w:rsidRDefault="00791875" w:rsidP="00EC749D">
            <w:pPr>
              <w:jc w:val="both"/>
              <w:rPr>
                <w:b/>
                <w:bCs/>
                <w:sz w:val="24"/>
                <w:szCs w:val="24"/>
              </w:rPr>
            </w:pPr>
            <w:r w:rsidRPr="00DE5412">
              <w:rPr>
                <w:b/>
                <w:bCs/>
                <w:sz w:val="24"/>
                <w:szCs w:val="24"/>
              </w:rPr>
              <w:t>с 1 по 26 апреля с 11:00 до 20:00</w:t>
            </w:r>
          </w:p>
          <w:p w:rsidR="00791875" w:rsidRPr="00DE5412" w:rsidRDefault="00791875" w:rsidP="00EC749D">
            <w:pPr>
              <w:jc w:val="both"/>
              <w:rPr>
                <w:b/>
                <w:bCs/>
                <w:sz w:val="24"/>
                <w:szCs w:val="24"/>
              </w:rPr>
            </w:pPr>
            <w:r w:rsidRPr="00DE5412">
              <w:rPr>
                <w:b/>
                <w:bCs/>
                <w:sz w:val="24"/>
                <w:szCs w:val="24"/>
              </w:rPr>
              <w:t>с 29 апреля по 10 мая с 10:00 до 22:00</w:t>
            </w:r>
          </w:p>
          <w:p w:rsidR="00791875" w:rsidRPr="00DE5412" w:rsidRDefault="00791875" w:rsidP="00EC749D">
            <w:pPr>
              <w:jc w:val="both"/>
              <w:rPr>
                <w:b/>
                <w:bCs/>
                <w:sz w:val="24"/>
                <w:szCs w:val="24"/>
              </w:rPr>
            </w:pPr>
            <w:r w:rsidRPr="00DE5412">
              <w:rPr>
                <w:b/>
                <w:bCs/>
                <w:sz w:val="24"/>
                <w:szCs w:val="24"/>
              </w:rPr>
              <w:t>с 11 по 31 мая с 10:00 до 21:00</w:t>
            </w:r>
          </w:p>
          <w:p w:rsidR="00791875" w:rsidRPr="00DE5412" w:rsidRDefault="00791875" w:rsidP="00EC749D">
            <w:pPr>
              <w:jc w:val="both"/>
              <w:rPr>
                <w:b/>
                <w:bCs/>
                <w:sz w:val="24"/>
                <w:szCs w:val="24"/>
              </w:rPr>
            </w:pPr>
            <w:r w:rsidRPr="00DE5412">
              <w:rPr>
                <w:b/>
                <w:bCs/>
                <w:sz w:val="24"/>
                <w:szCs w:val="24"/>
              </w:rPr>
              <w:t xml:space="preserve">с 1 июня – 23 октября с 10:00 до 20: 00.                                             </w:t>
            </w:r>
          </w:p>
        </w:tc>
      </w:tr>
      <w:tr w:rsidR="00791875" w:rsidRPr="00DE5412" w:rsidTr="00EC749D">
        <w:trPr>
          <w:trHeight w:val="70"/>
        </w:trPr>
        <w:tc>
          <w:tcPr>
            <w:tcW w:w="2520" w:type="dxa"/>
            <w:vMerge/>
            <w:tcBorders>
              <w:top w:val="single" w:sz="4" w:space="0" w:color="auto"/>
              <w:left w:val="single" w:sz="4" w:space="0" w:color="auto"/>
              <w:bottom w:val="single" w:sz="4" w:space="0" w:color="auto"/>
              <w:right w:val="single" w:sz="4" w:space="0" w:color="auto"/>
            </w:tcBorders>
            <w:hideMark/>
          </w:tcPr>
          <w:p w:rsidR="00791875" w:rsidRPr="00DE5412" w:rsidRDefault="00791875" w:rsidP="00EC749D">
            <w:pPr>
              <w:jc w:val="both"/>
              <w:rPr>
                <w:b/>
                <w:bCs/>
                <w:sz w:val="24"/>
                <w:szCs w:val="24"/>
              </w:rPr>
            </w:pPr>
          </w:p>
        </w:tc>
        <w:tc>
          <w:tcPr>
            <w:tcW w:w="3711"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Концепция</w:t>
            </w:r>
          </w:p>
        </w:tc>
        <w:tc>
          <w:tcPr>
            <w:tcW w:w="1272"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Кол-во, артистов</w:t>
            </w:r>
          </w:p>
        </w:tc>
        <w:tc>
          <w:tcPr>
            <w:tcW w:w="2392"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Время проведения, продолжительность</w:t>
            </w:r>
          </w:p>
        </w:tc>
      </w:tr>
      <w:tr w:rsidR="00791875" w:rsidRPr="00DE5412" w:rsidTr="00EC749D">
        <w:trPr>
          <w:trHeight w:val="70"/>
        </w:trPr>
        <w:tc>
          <w:tcPr>
            <w:tcW w:w="2520" w:type="dxa"/>
            <w:tcBorders>
              <w:top w:val="nil"/>
              <w:left w:val="single" w:sz="4" w:space="0" w:color="auto"/>
              <w:bottom w:val="single" w:sz="4" w:space="0" w:color="auto"/>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Музыкально -акробатическое шоу</w:t>
            </w:r>
          </w:p>
        </w:tc>
        <w:tc>
          <w:tcPr>
            <w:tcW w:w="3711"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Шоу должно состоять из музыкальных, танцевальных и акробатических номеров</w:t>
            </w:r>
          </w:p>
        </w:tc>
        <w:tc>
          <w:tcPr>
            <w:tcW w:w="1272"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не менее 10 чел.</w:t>
            </w:r>
          </w:p>
        </w:tc>
        <w:tc>
          <w:tcPr>
            <w:tcW w:w="2392"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 xml:space="preserve">2 раза в день, продолжительность </w:t>
            </w:r>
            <w:r w:rsidRPr="00DE5412">
              <w:rPr>
                <w:sz w:val="24"/>
                <w:szCs w:val="24"/>
              </w:rPr>
              <w:br/>
              <w:t>не менее 20 мин.</w:t>
            </w:r>
          </w:p>
        </w:tc>
      </w:tr>
      <w:tr w:rsidR="00791875" w:rsidRPr="00DE5412" w:rsidTr="00EC749D">
        <w:trPr>
          <w:trHeight w:val="70"/>
        </w:trPr>
        <w:tc>
          <w:tcPr>
            <w:tcW w:w="2520" w:type="dxa"/>
            <w:tcBorders>
              <w:top w:val="nil"/>
              <w:left w:val="single" w:sz="4" w:space="0" w:color="auto"/>
              <w:bottom w:val="single" w:sz="4" w:space="0" w:color="auto"/>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Резиденция                    Бабы Яги</w:t>
            </w:r>
          </w:p>
        </w:tc>
        <w:tc>
          <w:tcPr>
            <w:tcW w:w="3711"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Интерактивная программа для детей с артистами в костюмах героев традиционных русских сказок. Интерактив с Бабой ягой</w:t>
            </w:r>
          </w:p>
        </w:tc>
        <w:tc>
          <w:tcPr>
            <w:tcW w:w="1272"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не менее 3 чел.</w:t>
            </w:r>
          </w:p>
        </w:tc>
        <w:tc>
          <w:tcPr>
            <w:tcW w:w="2392"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proofErr w:type="spellStart"/>
            <w:r w:rsidRPr="00DE5412">
              <w:rPr>
                <w:sz w:val="24"/>
                <w:szCs w:val="24"/>
              </w:rPr>
              <w:t>Хроно</w:t>
            </w:r>
            <w:proofErr w:type="spellEnd"/>
            <w:r w:rsidRPr="00DE5412">
              <w:rPr>
                <w:sz w:val="24"/>
                <w:szCs w:val="24"/>
              </w:rPr>
              <w:t xml:space="preserve"> не менее 60 мин. 3 раза в день.</w:t>
            </w:r>
          </w:p>
        </w:tc>
      </w:tr>
      <w:tr w:rsidR="00791875" w:rsidRPr="00DE5412" w:rsidTr="00EC749D">
        <w:trPr>
          <w:trHeight w:val="70"/>
        </w:trPr>
        <w:tc>
          <w:tcPr>
            <w:tcW w:w="2520" w:type="dxa"/>
            <w:tcBorders>
              <w:top w:val="nil"/>
              <w:left w:val="single" w:sz="4" w:space="0" w:color="auto"/>
              <w:bottom w:val="single" w:sz="4" w:space="0" w:color="auto"/>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 xml:space="preserve">Шоу мыльных пузырей </w:t>
            </w:r>
          </w:p>
        </w:tc>
        <w:tc>
          <w:tcPr>
            <w:tcW w:w="3711"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Интерактивное мини шоу с использованием мыльных пузырей</w:t>
            </w:r>
          </w:p>
        </w:tc>
        <w:tc>
          <w:tcPr>
            <w:tcW w:w="1272" w:type="dxa"/>
            <w:tcBorders>
              <w:top w:val="nil"/>
              <w:left w:val="nil"/>
              <w:bottom w:val="single" w:sz="4" w:space="0" w:color="auto"/>
              <w:right w:val="single" w:sz="4" w:space="0" w:color="auto"/>
            </w:tcBorders>
            <w:shd w:val="clear" w:color="000000" w:fill="FFFFFF"/>
            <w:hideMark/>
          </w:tcPr>
          <w:p w:rsidR="00791875" w:rsidRPr="00DE5412" w:rsidRDefault="00791875" w:rsidP="00EC749D">
            <w:pPr>
              <w:jc w:val="both"/>
              <w:rPr>
                <w:sz w:val="24"/>
                <w:szCs w:val="24"/>
              </w:rPr>
            </w:pPr>
            <w:r w:rsidRPr="00DE5412">
              <w:rPr>
                <w:sz w:val="24"/>
                <w:szCs w:val="24"/>
              </w:rPr>
              <w:t>не менее 2 чел.</w:t>
            </w:r>
          </w:p>
        </w:tc>
        <w:tc>
          <w:tcPr>
            <w:tcW w:w="2392"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не менее 20 мин.</w:t>
            </w:r>
          </w:p>
        </w:tc>
      </w:tr>
      <w:tr w:rsidR="00791875" w:rsidRPr="00DE5412" w:rsidTr="00EC749D">
        <w:trPr>
          <w:trHeight w:val="70"/>
        </w:trPr>
        <w:tc>
          <w:tcPr>
            <w:tcW w:w="2520" w:type="dxa"/>
            <w:tcBorders>
              <w:top w:val="nil"/>
              <w:left w:val="single" w:sz="4" w:space="0" w:color="auto"/>
              <w:bottom w:val="nil"/>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 xml:space="preserve">Научное шоу или др. шоу </w:t>
            </w:r>
          </w:p>
        </w:tc>
        <w:tc>
          <w:tcPr>
            <w:tcW w:w="3711" w:type="dxa"/>
            <w:tcBorders>
              <w:top w:val="nil"/>
              <w:left w:val="nil"/>
              <w:bottom w:val="nil"/>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Интерактивное мини шоу с специализированным реквизитом</w:t>
            </w:r>
          </w:p>
        </w:tc>
        <w:tc>
          <w:tcPr>
            <w:tcW w:w="1272" w:type="dxa"/>
            <w:tcBorders>
              <w:top w:val="nil"/>
              <w:left w:val="nil"/>
              <w:bottom w:val="nil"/>
              <w:right w:val="single" w:sz="4" w:space="0" w:color="auto"/>
            </w:tcBorders>
            <w:shd w:val="clear" w:color="000000" w:fill="FFFFFF"/>
            <w:hideMark/>
          </w:tcPr>
          <w:p w:rsidR="00791875" w:rsidRPr="00DE5412" w:rsidRDefault="00791875" w:rsidP="00EC749D">
            <w:pPr>
              <w:jc w:val="both"/>
              <w:rPr>
                <w:sz w:val="24"/>
                <w:szCs w:val="24"/>
              </w:rPr>
            </w:pPr>
            <w:r w:rsidRPr="00DE5412">
              <w:rPr>
                <w:sz w:val="24"/>
                <w:szCs w:val="24"/>
              </w:rPr>
              <w:t>не менее 2 чел.</w:t>
            </w:r>
          </w:p>
        </w:tc>
        <w:tc>
          <w:tcPr>
            <w:tcW w:w="2392" w:type="dxa"/>
            <w:tcBorders>
              <w:top w:val="nil"/>
              <w:left w:val="nil"/>
              <w:bottom w:val="nil"/>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не менее 20 мин.</w:t>
            </w:r>
          </w:p>
        </w:tc>
      </w:tr>
      <w:tr w:rsidR="00791875" w:rsidRPr="00DE5412" w:rsidTr="00EC749D">
        <w:trPr>
          <w:trHeight w:val="70"/>
        </w:trPr>
        <w:tc>
          <w:tcPr>
            <w:tcW w:w="2520" w:type="dxa"/>
            <w:tcBorders>
              <w:top w:val="single" w:sz="4" w:space="0" w:color="auto"/>
              <w:left w:val="single" w:sz="4" w:space="0" w:color="auto"/>
              <w:bottom w:val="single" w:sz="4" w:space="0" w:color="auto"/>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 xml:space="preserve">Уличное музыкальное представление   </w:t>
            </w:r>
          </w:p>
        </w:tc>
        <w:tc>
          <w:tcPr>
            <w:tcW w:w="3711" w:type="dxa"/>
            <w:tcBorders>
              <w:top w:val="single" w:sz="4" w:space="0" w:color="auto"/>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Музыкальное театрализованное представление со специализированным оборудованием</w:t>
            </w:r>
          </w:p>
        </w:tc>
        <w:tc>
          <w:tcPr>
            <w:tcW w:w="1272" w:type="dxa"/>
            <w:tcBorders>
              <w:top w:val="single" w:sz="4" w:space="0" w:color="auto"/>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1 чел.</w:t>
            </w:r>
          </w:p>
        </w:tc>
        <w:tc>
          <w:tcPr>
            <w:tcW w:w="2392" w:type="dxa"/>
            <w:tcBorders>
              <w:top w:val="single" w:sz="4" w:space="0" w:color="auto"/>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 xml:space="preserve">2 раза в день, не менее 20 мин. </w:t>
            </w:r>
          </w:p>
        </w:tc>
      </w:tr>
    </w:tbl>
    <w:p w:rsidR="00791875" w:rsidRPr="00DE5412" w:rsidRDefault="00791875" w:rsidP="00791875">
      <w:pPr>
        <w:jc w:val="both"/>
        <w:rPr>
          <w:b/>
          <w:sz w:val="24"/>
          <w:szCs w:val="24"/>
          <w:highlight w:val="yellow"/>
        </w:rPr>
      </w:pPr>
    </w:p>
    <w:p w:rsidR="00791875" w:rsidRPr="00DE5412" w:rsidRDefault="00791875" w:rsidP="00791875">
      <w:pPr>
        <w:spacing w:after="200" w:line="276" w:lineRule="auto"/>
        <w:jc w:val="both"/>
        <w:rPr>
          <w:b/>
          <w:sz w:val="24"/>
          <w:szCs w:val="24"/>
          <w:highlight w:val="yellow"/>
        </w:rPr>
      </w:pPr>
      <w:r w:rsidRPr="00DE5412">
        <w:rPr>
          <w:b/>
          <w:sz w:val="24"/>
          <w:szCs w:val="24"/>
          <w:highlight w:val="yellow"/>
        </w:rPr>
        <w:br w:type="page"/>
      </w:r>
    </w:p>
    <w:p w:rsidR="00791875" w:rsidRPr="00DE5412" w:rsidRDefault="00791875" w:rsidP="00791875">
      <w:pPr>
        <w:jc w:val="center"/>
        <w:rPr>
          <w:b/>
          <w:sz w:val="24"/>
          <w:szCs w:val="24"/>
          <w:highlight w:val="yellow"/>
        </w:rPr>
      </w:pPr>
    </w:p>
    <w:p w:rsidR="00791875" w:rsidRPr="00DE5412" w:rsidRDefault="00791875" w:rsidP="00791875">
      <w:pPr>
        <w:jc w:val="center"/>
        <w:rPr>
          <w:b/>
          <w:sz w:val="24"/>
          <w:szCs w:val="24"/>
        </w:rPr>
      </w:pPr>
      <w:r w:rsidRPr="00DE5412">
        <w:rPr>
          <w:b/>
          <w:sz w:val="24"/>
          <w:szCs w:val="24"/>
        </w:rPr>
        <w:t>План базовой развлекательной программы парка в период</w:t>
      </w:r>
    </w:p>
    <w:p w:rsidR="00791875" w:rsidRPr="00DE5412" w:rsidRDefault="00791875" w:rsidP="00791875">
      <w:pPr>
        <w:jc w:val="center"/>
        <w:rPr>
          <w:b/>
          <w:color w:val="000000" w:themeColor="text1"/>
          <w:sz w:val="24"/>
          <w:szCs w:val="24"/>
        </w:rPr>
      </w:pPr>
      <w:r w:rsidRPr="001859D1">
        <w:rPr>
          <w:b/>
          <w:color w:val="000000" w:themeColor="text1"/>
          <w:sz w:val="24"/>
          <w:szCs w:val="24"/>
        </w:rPr>
        <w:t>23 о</w:t>
      </w:r>
      <w:r w:rsidRPr="00DE5412">
        <w:rPr>
          <w:b/>
          <w:color w:val="000000" w:themeColor="text1"/>
          <w:sz w:val="24"/>
          <w:szCs w:val="24"/>
        </w:rPr>
        <w:t>ктября – 8 ноября 2020 года</w:t>
      </w:r>
    </w:p>
    <w:p w:rsidR="00791875" w:rsidRPr="00DE5412" w:rsidRDefault="00791875" w:rsidP="00791875">
      <w:pPr>
        <w:jc w:val="center"/>
        <w:rPr>
          <w:b/>
          <w:sz w:val="24"/>
          <w:szCs w:val="24"/>
        </w:rPr>
      </w:pPr>
      <w:r w:rsidRPr="00DE5412">
        <w:rPr>
          <w:b/>
          <w:sz w:val="24"/>
          <w:szCs w:val="24"/>
        </w:rPr>
        <w:t>(День рождения Бабы Яги)</w:t>
      </w:r>
    </w:p>
    <w:p w:rsidR="00791875" w:rsidRPr="00DE5412" w:rsidRDefault="00791875" w:rsidP="00791875">
      <w:pPr>
        <w:jc w:val="both"/>
        <w:rPr>
          <w:b/>
          <w:sz w:val="24"/>
          <w:szCs w:val="24"/>
        </w:rPr>
      </w:pPr>
    </w:p>
    <w:tbl>
      <w:tblPr>
        <w:tblW w:w="100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3747"/>
        <w:gridCol w:w="1272"/>
        <w:gridCol w:w="2392"/>
      </w:tblGrid>
      <w:tr w:rsidR="00791875" w:rsidRPr="00DE5412" w:rsidTr="00EC749D">
        <w:trPr>
          <w:trHeight w:val="70"/>
        </w:trPr>
        <w:tc>
          <w:tcPr>
            <w:tcW w:w="2664" w:type="dxa"/>
            <w:vMerge w:val="restart"/>
            <w:shd w:val="clear" w:color="auto" w:fill="auto"/>
            <w:hideMark/>
          </w:tcPr>
          <w:p w:rsidR="00791875" w:rsidRPr="00DE5412" w:rsidRDefault="00791875" w:rsidP="00EC749D">
            <w:pPr>
              <w:jc w:val="both"/>
              <w:rPr>
                <w:b/>
                <w:bCs/>
                <w:sz w:val="24"/>
                <w:szCs w:val="24"/>
              </w:rPr>
            </w:pPr>
            <w:r w:rsidRPr="00DE5412">
              <w:rPr>
                <w:b/>
                <w:bCs/>
                <w:sz w:val="24"/>
                <w:szCs w:val="24"/>
              </w:rPr>
              <w:t xml:space="preserve">Базовые анимационное мероприятия и шоу </w:t>
            </w:r>
          </w:p>
        </w:tc>
        <w:tc>
          <w:tcPr>
            <w:tcW w:w="7373" w:type="dxa"/>
            <w:gridSpan w:val="3"/>
            <w:shd w:val="clear" w:color="auto" w:fill="auto"/>
          </w:tcPr>
          <w:p w:rsidR="00791875" w:rsidRPr="00DE5412" w:rsidRDefault="00791875" w:rsidP="00EC749D">
            <w:pPr>
              <w:jc w:val="both"/>
              <w:rPr>
                <w:b/>
                <w:bCs/>
                <w:sz w:val="24"/>
                <w:szCs w:val="24"/>
              </w:rPr>
            </w:pPr>
            <w:r w:rsidRPr="00DE5412">
              <w:rPr>
                <w:b/>
                <w:bCs/>
                <w:sz w:val="24"/>
                <w:szCs w:val="24"/>
              </w:rPr>
              <w:t>график работы парка: ежедневно</w:t>
            </w:r>
          </w:p>
        </w:tc>
      </w:tr>
      <w:tr w:rsidR="00791875" w:rsidRPr="00DE5412" w:rsidTr="00EC749D">
        <w:trPr>
          <w:trHeight w:val="70"/>
        </w:trPr>
        <w:tc>
          <w:tcPr>
            <w:tcW w:w="2664" w:type="dxa"/>
            <w:vMerge/>
            <w:hideMark/>
          </w:tcPr>
          <w:p w:rsidR="00791875" w:rsidRPr="00DE5412" w:rsidRDefault="00791875" w:rsidP="00EC749D">
            <w:pPr>
              <w:jc w:val="both"/>
              <w:rPr>
                <w:b/>
                <w:bCs/>
                <w:sz w:val="24"/>
                <w:szCs w:val="24"/>
              </w:rPr>
            </w:pPr>
          </w:p>
        </w:tc>
        <w:tc>
          <w:tcPr>
            <w:tcW w:w="7373" w:type="dxa"/>
            <w:gridSpan w:val="3"/>
            <w:shd w:val="clear" w:color="auto" w:fill="auto"/>
            <w:hideMark/>
          </w:tcPr>
          <w:p w:rsidR="00791875" w:rsidRPr="00DE5412" w:rsidRDefault="00791875" w:rsidP="00EC749D">
            <w:pPr>
              <w:jc w:val="both"/>
              <w:rPr>
                <w:b/>
                <w:bCs/>
                <w:color w:val="FF0000"/>
                <w:sz w:val="24"/>
                <w:szCs w:val="24"/>
              </w:rPr>
            </w:pPr>
            <w:r w:rsidRPr="00DE5412">
              <w:rPr>
                <w:b/>
                <w:bCs/>
                <w:color w:val="000000" w:themeColor="text1"/>
                <w:sz w:val="24"/>
                <w:szCs w:val="24"/>
              </w:rPr>
              <w:t>время работы парка: 11:00 – 21:00</w:t>
            </w:r>
          </w:p>
        </w:tc>
      </w:tr>
      <w:tr w:rsidR="00791875" w:rsidRPr="00DE5412" w:rsidTr="00EC749D">
        <w:trPr>
          <w:trHeight w:val="70"/>
        </w:trPr>
        <w:tc>
          <w:tcPr>
            <w:tcW w:w="2664" w:type="dxa"/>
            <w:vMerge/>
            <w:hideMark/>
          </w:tcPr>
          <w:p w:rsidR="00791875" w:rsidRPr="00DE5412" w:rsidRDefault="00791875" w:rsidP="00EC749D">
            <w:pPr>
              <w:jc w:val="both"/>
              <w:rPr>
                <w:b/>
                <w:bCs/>
                <w:sz w:val="24"/>
                <w:szCs w:val="24"/>
              </w:rPr>
            </w:pPr>
          </w:p>
        </w:tc>
        <w:tc>
          <w:tcPr>
            <w:tcW w:w="3822" w:type="dxa"/>
            <w:shd w:val="clear" w:color="auto" w:fill="auto"/>
            <w:hideMark/>
          </w:tcPr>
          <w:p w:rsidR="00791875" w:rsidRPr="00DE5412" w:rsidRDefault="00791875" w:rsidP="00EC749D">
            <w:pPr>
              <w:jc w:val="both"/>
              <w:rPr>
                <w:b/>
                <w:bCs/>
                <w:sz w:val="24"/>
                <w:szCs w:val="24"/>
              </w:rPr>
            </w:pPr>
            <w:r w:rsidRPr="00DE5412">
              <w:rPr>
                <w:b/>
                <w:bCs/>
                <w:sz w:val="24"/>
                <w:szCs w:val="24"/>
              </w:rPr>
              <w:t>Концепция</w:t>
            </w:r>
          </w:p>
        </w:tc>
        <w:tc>
          <w:tcPr>
            <w:tcW w:w="1276" w:type="dxa"/>
            <w:shd w:val="clear" w:color="auto" w:fill="auto"/>
            <w:hideMark/>
          </w:tcPr>
          <w:p w:rsidR="00791875" w:rsidRPr="00DE5412" w:rsidRDefault="00791875" w:rsidP="00EC749D">
            <w:pPr>
              <w:jc w:val="both"/>
              <w:rPr>
                <w:b/>
                <w:bCs/>
                <w:sz w:val="24"/>
                <w:szCs w:val="24"/>
              </w:rPr>
            </w:pPr>
            <w:r w:rsidRPr="00DE5412">
              <w:rPr>
                <w:b/>
                <w:bCs/>
                <w:sz w:val="24"/>
                <w:szCs w:val="24"/>
              </w:rPr>
              <w:t>Кол-во артистов</w:t>
            </w:r>
          </w:p>
        </w:tc>
        <w:tc>
          <w:tcPr>
            <w:tcW w:w="2275" w:type="dxa"/>
            <w:shd w:val="clear" w:color="auto" w:fill="auto"/>
            <w:hideMark/>
          </w:tcPr>
          <w:p w:rsidR="00791875" w:rsidRPr="00DE5412" w:rsidRDefault="00791875" w:rsidP="00EC749D">
            <w:pPr>
              <w:jc w:val="both"/>
              <w:rPr>
                <w:b/>
                <w:bCs/>
                <w:sz w:val="24"/>
                <w:szCs w:val="24"/>
              </w:rPr>
            </w:pPr>
            <w:r w:rsidRPr="00DE5412">
              <w:rPr>
                <w:b/>
                <w:bCs/>
                <w:sz w:val="24"/>
                <w:szCs w:val="24"/>
              </w:rPr>
              <w:t>Время проведения, продолжительность</w:t>
            </w:r>
          </w:p>
        </w:tc>
      </w:tr>
      <w:tr w:rsidR="00791875" w:rsidRPr="00DE5412" w:rsidTr="00EC74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664" w:type="dxa"/>
            <w:tcBorders>
              <w:top w:val="nil"/>
              <w:left w:val="single" w:sz="4" w:space="0" w:color="auto"/>
              <w:bottom w:val="single" w:sz="4" w:space="0" w:color="auto"/>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Приветствие на входной группе</w:t>
            </w:r>
          </w:p>
        </w:tc>
        <w:tc>
          <w:tcPr>
            <w:tcW w:w="3822"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 xml:space="preserve"> Приветствие аниматоров в костюмах сказочных героев </w:t>
            </w:r>
          </w:p>
          <w:p w:rsidR="00791875" w:rsidRPr="00DE5412" w:rsidRDefault="00791875" w:rsidP="00EC749D">
            <w:pPr>
              <w:jc w:val="both"/>
              <w:rPr>
                <w:sz w:val="24"/>
                <w:szCs w:val="24"/>
              </w:rPr>
            </w:pPr>
            <w:r w:rsidRPr="00DE5412">
              <w:rPr>
                <w:sz w:val="24"/>
                <w:szCs w:val="24"/>
              </w:rPr>
              <w:t>Целевая аудитория – 3+</w:t>
            </w:r>
          </w:p>
        </w:tc>
        <w:tc>
          <w:tcPr>
            <w:tcW w:w="1276"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 xml:space="preserve"> не менее 3 чел. </w:t>
            </w:r>
          </w:p>
        </w:tc>
        <w:tc>
          <w:tcPr>
            <w:tcW w:w="2275"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 xml:space="preserve">11:00 – 16:30 </w:t>
            </w:r>
          </w:p>
        </w:tc>
      </w:tr>
      <w:tr w:rsidR="00791875" w:rsidRPr="00DE5412" w:rsidTr="00EC749D">
        <w:trPr>
          <w:trHeight w:val="70"/>
        </w:trPr>
        <w:tc>
          <w:tcPr>
            <w:tcW w:w="2664" w:type="dxa"/>
            <w:shd w:val="clear" w:color="auto" w:fill="auto"/>
          </w:tcPr>
          <w:p w:rsidR="00791875" w:rsidRPr="00DE5412" w:rsidRDefault="00791875" w:rsidP="00EC749D">
            <w:pPr>
              <w:jc w:val="both"/>
              <w:rPr>
                <w:b/>
                <w:bCs/>
                <w:color w:val="000000" w:themeColor="text1"/>
                <w:sz w:val="24"/>
                <w:szCs w:val="24"/>
              </w:rPr>
            </w:pPr>
            <w:r w:rsidRPr="00DE5412">
              <w:rPr>
                <w:b/>
                <w:bCs/>
                <w:sz w:val="24"/>
                <w:szCs w:val="24"/>
              </w:rPr>
              <w:t>Приветствие на входной группе</w:t>
            </w:r>
          </w:p>
        </w:tc>
        <w:tc>
          <w:tcPr>
            <w:tcW w:w="3822" w:type="dxa"/>
            <w:shd w:val="clear" w:color="auto" w:fill="auto"/>
          </w:tcPr>
          <w:p w:rsidR="00791875" w:rsidRPr="00DE5412" w:rsidRDefault="00791875" w:rsidP="00EC749D">
            <w:pPr>
              <w:jc w:val="both"/>
              <w:rPr>
                <w:sz w:val="24"/>
                <w:szCs w:val="24"/>
              </w:rPr>
            </w:pPr>
            <w:r w:rsidRPr="00DE5412">
              <w:rPr>
                <w:sz w:val="24"/>
                <w:szCs w:val="24"/>
              </w:rPr>
              <w:t xml:space="preserve"> Приветствие аниматоров в мистических костюмах </w:t>
            </w:r>
          </w:p>
          <w:p w:rsidR="00791875" w:rsidRPr="00DE5412" w:rsidRDefault="00791875" w:rsidP="00EC749D">
            <w:pPr>
              <w:jc w:val="both"/>
              <w:rPr>
                <w:color w:val="000000" w:themeColor="text1"/>
                <w:sz w:val="24"/>
                <w:szCs w:val="24"/>
              </w:rPr>
            </w:pPr>
            <w:r w:rsidRPr="00DE5412">
              <w:rPr>
                <w:sz w:val="24"/>
                <w:szCs w:val="24"/>
              </w:rPr>
              <w:t>Целевая аудитория – 12+</w:t>
            </w:r>
          </w:p>
        </w:tc>
        <w:tc>
          <w:tcPr>
            <w:tcW w:w="1276" w:type="dxa"/>
            <w:shd w:val="clear" w:color="auto" w:fill="auto"/>
          </w:tcPr>
          <w:p w:rsidR="00791875" w:rsidRPr="00DE5412" w:rsidRDefault="00791875" w:rsidP="00EC749D">
            <w:pPr>
              <w:jc w:val="both"/>
              <w:rPr>
                <w:color w:val="000000" w:themeColor="text1"/>
                <w:sz w:val="24"/>
                <w:szCs w:val="24"/>
              </w:rPr>
            </w:pPr>
            <w:r w:rsidRPr="00DE5412">
              <w:rPr>
                <w:sz w:val="24"/>
                <w:szCs w:val="24"/>
              </w:rPr>
              <w:t xml:space="preserve"> не менее 3 чел. </w:t>
            </w:r>
          </w:p>
        </w:tc>
        <w:tc>
          <w:tcPr>
            <w:tcW w:w="2275"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18:00 – 21:00</w:t>
            </w:r>
          </w:p>
        </w:tc>
      </w:tr>
      <w:tr w:rsidR="00791875" w:rsidRPr="00DE5412" w:rsidTr="00EC749D">
        <w:trPr>
          <w:trHeight w:val="70"/>
        </w:trPr>
        <w:tc>
          <w:tcPr>
            <w:tcW w:w="266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Парад</w:t>
            </w:r>
          </w:p>
        </w:tc>
        <w:tc>
          <w:tcPr>
            <w:tcW w:w="3822"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 xml:space="preserve">Парад героев, красочное шествие сказочных героев парка </w:t>
            </w:r>
          </w:p>
          <w:p w:rsidR="00791875" w:rsidRPr="00DE5412" w:rsidRDefault="00791875" w:rsidP="00EC749D">
            <w:pPr>
              <w:jc w:val="both"/>
              <w:rPr>
                <w:color w:val="000000" w:themeColor="text1"/>
                <w:sz w:val="24"/>
                <w:szCs w:val="24"/>
              </w:rPr>
            </w:pPr>
            <w:r w:rsidRPr="00DE5412">
              <w:rPr>
                <w:color w:val="000000" w:themeColor="text1"/>
                <w:sz w:val="24"/>
                <w:szCs w:val="24"/>
              </w:rPr>
              <w:t>Целевая аудитория 3+</w:t>
            </w:r>
          </w:p>
        </w:tc>
        <w:tc>
          <w:tcPr>
            <w:tcW w:w="1276"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не менее 10 чел.</w:t>
            </w:r>
          </w:p>
        </w:tc>
        <w:tc>
          <w:tcPr>
            <w:tcW w:w="2275" w:type="dxa"/>
            <w:shd w:val="clear" w:color="auto" w:fill="auto"/>
            <w:hideMark/>
          </w:tcPr>
          <w:p w:rsidR="00791875" w:rsidRPr="00DE5412" w:rsidRDefault="00791875" w:rsidP="00EC749D">
            <w:pPr>
              <w:jc w:val="both"/>
              <w:rPr>
                <w:color w:val="FF0000"/>
                <w:sz w:val="24"/>
                <w:szCs w:val="24"/>
              </w:rPr>
            </w:pP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791875" w:rsidRPr="00DE5412" w:rsidTr="00EC74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664" w:type="dxa"/>
            <w:tcBorders>
              <w:top w:val="nil"/>
              <w:left w:val="single" w:sz="4" w:space="0" w:color="auto"/>
              <w:bottom w:val="single" w:sz="4" w:space="0" w:color="auto"/>
              <w:right w:val="single" w:sz="4" w:space="0" w:color="auto"/>
            </w:tcBorders>
            <w:shd w:val="clear" w:color="auto" w:fill="auto"/>
          </w:tcPr>
          <w:p w:rsidR="00791875" w:rsidRPr="00DE5412" w:rsidRDefault="00791875" w:rsidP="00EC749D">
            <w:pPr>
              <w:jc w:val="both"/>
              <w:rPr>
                <w:b/>
                <w:bCs/>
                <w:sz w:val="24"/>
                <w:szCs w:val="24"/>
              </w:rPr>
            </w:pPr>
            <w:r w:rsidRPr="00DE5412">
              <w:rPr>
                <w:b/>
                <w:bCs/>
                <w:sz w:val="24"/>
                <w:szCs w:val="24"/>
              </w:rPr>
              <w:t>Тематический парад</w:t>
            </w:r>
          </w:p>
        </w:tc>
        <w:tc>
          <w:tcPr>
            <w:tcW w:w="3822" w:type="dxa"/>
            <w:tcBorders>
              <w:top w:val="nil"/>
              <w:left w:val="nil"/>
              <w:bottom w:val="single" w:sz="4" w:space="0" w:color="auto"/>
              <w:right w:val="single" w:sz="4" w:space="0" w:color="auto"/>
            </w:tcBorders>
            <w:shd w:val="clear" w:color="auto" w:fill="auto"/>
          </w:tcPr>
          <w:p w:rsidR="00791875" w:rsidRPr="00DE5412" w:rsidRDefault="00791875" w:rsidP="00EC749D">
            <w:pPr>
              <w:contextualSpacing/>
              <w:jc w:val="both"/>
              <w:rPr>
                <w:color w:val="000000" w:themeColor="text1"/>
                <w:sz w:val="24"/>
                <w:szCs w:val="24"/>
              </w:rPr>
            </w:pPr>
            <w:r w:rsidRPr="00DE5412">
              <w:rPr>
                <w:color w:val="000000" w:themeColor="text1"/>
                <w:sz w:val="24"/>
                <w:szCs w:val="24"/>
              </w:rPr>
              <w:t xml:space="preserve">Парад мистических персонажей. Целевая аудитория 12+ </w:t>
            </w:r>
          </w:p>
        </w:tc>
        <w:tc>
          <w:tcPr>
            <w:tcW w:w="1276" w:type="dxa"/>
            <w:tcBorders>
              <w:top w:val="nil"/>
              <w:left w:val="nil"/>
              <w:bottom w:val="single" w:sz="4" w:space="0" w:color="auto"/>
              <w:right w:val="single" w:sz="4" w:space="0" w:color="auto"/>
            </w:tcBorders>
            <w:shd w:val="clear" w:color="auto" w:fill="auto"/>
          </w:tcPr>
          <w:p w:rsidR="00791875" w:rsidRPr="00DE5412" w:rsidRDefault="00791875" w:rsidP="00EC749D">
            <w:pPr>
              <w:jc w:val="both"/>
              <w:rPr>
                <w:sz w:val="24"/>
                <w:szCs w:val="24"/>
              </w:rPr>
            </w:pPr>
            <w:r w:rsidRPr="00DE5412">
              <w:rPr>
                <w:color w:val="000000" w:themeColor="text1"/>
                <w:sz w:val="24"/>
                <w:szCs w:val="24"/>
              </w:rPr>
              <w:t>не менее 12 чел.</w:t>
            </w:r>
          </w:p>
        </w:tc>
        <w:tc>
          <w:tcPr>
            <w:tcW w:w="2275" w:type="dxa"/>
            <w:tcBorders>
              <w:top w:val="nil"/>
              <w:left w:val="nil"/>
              <w:bottom w:val="single" w:sz="4" w:space="0" w:color="auto"/>
              <w:right w:val="single" w:sz="4" w:space="0" w:color="auto"/>
            </w:tcBorders>
            <w:shd w:val="clear" w:color="auto" w:fill="auto"/>
          </w:tcPr>
          <w:p w:rsidR="00791875" w:rsidRPr="00DE5412" w:rsidRDefault="00791875" w:rsidP="00EC749D">
            <w:pPr>
              <w:jc w:val="both"/>
              <w:rPr>
                <w:color w:val="FF0000"/>
                <w:sz w:val="24"/>
                <w:szCs w:val="24"/>
              </w:rPr>
            </w:pPr>
            <w:r w:rsidRPr="00DE5412">
              <w:rPr>
                <w:color w:val="000000" w:themeColor="text1"/>
                <w:sz w:val="24"/>
                <w:szCs w:val="24"/>
              </w:rPr>
              <w:t xml:space="preserve">18:00,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791875" w:rsidRPr="00DE5412" w:rsidTr="00EC74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664" w:type="dxa"/>
            <w:tcBorders>
              <w:top w:val="nil"/>
              <w:left w:val="single" w:sz="4" w:space="0" w:color="auto"/>
              <w:bottom w:val="single" w:sz="4" w:space="0" w:color="auto"/>
              <w:right w:val="single" w:sz="4" w:space="0" w:color="auto"/>
            </w:tcBorders>
            <w:shd w:val="clear" w:color="auto" w:fill="auto"/>
            <w:hideMark/>
          </w:tcPr>
          <w:p w:rsidR="00791875" w:rsidRPr="00DE5412" w:rsidRDefault="00791875" w:rsidP="00EC749D">
            <w:pPr>
              <w:jc w:val="both"/>
              <w:rPr>
                <w:b/>
                <w:bCs/>
                <w:sz w:val="24"/>
                <w:szCs w:val="24"/>
              </w:rPr>
            </w:pPr>
            <w:r w:rsidRPr="00DE5412">
              <w:rPr>
                <w:b/>
                <w:bCs/>
                <w:sz w:val="24"/>
                <w:szCs w:val="24"/>
              </w:rPr>
              <w:t>Музыкально -акробатическое шоу</w:t>
            </w:r>
          </w:p>
        </w:tc>
        <w:tc>
          <w:tcPr>
            <w:tcW w:w="3822"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Шоу должно состоять из музыкальных, танцевальных и акробатических номеров</w:t>
            </w:r>
          </w:p>
        </w:tc>
        <w:tc>
          <w:tcPr>
            <w:tcW w:w="1276"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sz w:val="24"/>
                <w:szCs w:val="24"/>
              </w:rPr>
              <w:t>не менее 10 чел.</w:t>
            </w:r>
          </w:p>
        </w:tc>
        <w:tc>
          <w:tcPr>
            <w:tcW w:w="2275" w:type="dxa"/>
            <w:tcBorders>
              <w:top w:val="nil"/>
              <w:left w:val="nil"/>
              <w:bottom w:val="single" w:sz="4" w:space="0" w:color="auto"/>
              <w:right w:val="single" w:sz="4" w:space="0" w:color="auto"/>
            </w:tcBorders>
            <w:shd w:val="clear" w:color="auto" w:fill="auto"/>
            <w:hideMark/>
          </w:tcPr>
          <w:p w:rsidR="00791875" w:rsidRPr="00DE5412" w:rsidRDefault="00791875" w:rsidP="00EC749D">
            <w:pPr>
              <w:jc w:val="both"/>
              <w:rPr>
                <w:sz w:val="24"/>
                <w:szCs w:val="24"/>
              </w:rPr>
            </w:pPr>
            <w:r w:rsidRPr="00DE5412">
              <w:rPr>
                <w:color w:val="000000" w:themeColor="text1"/>
                <w:sz w:val="24"/>
                <w:szCs w:val="24"/>
              </w:rPr>
              <w:t xml:space="preserve">2 раза в дневное время, продолжительность </w:t>
            </w:r>
            <w:r w:rsidRPr="00DE5412">
              <w:rPr>
                <w:color w:val="000000" w:themeColor="text1"/>
                <w:sz w:val="24"/>
                <w:szCs w:val="24"/>
              </w:rPr>
              <w:br/>
              <w:t>не менее 20 мин.</w:t>
            </w:r>
          </w:p>
        </w:tc>
      </w:tr>
      <w:tr w:rsidR="00791875" w:rsidRPr="00DE5412" w:rsidTr="00EC749D">
        <w:trPr>
          <w:trHeight w:val="70"/>
        </w:trPr>
        <w:tc>
          <w:tcPr>
            <w:tcW w:w="266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Музыкально-танцевальное кукольное шоу</w:t>
            </w:r>
          </w:p>
        </w:tc>
        <w:tc>
          <w:tcPr>
            <w:tcW w:w="3822"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Музыкально - танцевальное шоу в специализированных костюмах с использованием марионеток</w:t>
            </w:r>
          </w:p>
          <w:p w:rsidR="00791875" w:rsidRPr="00DE5412" w:rsidRDefault="00791875" w:rsidP="00EC749D">
            <w:pPr>
              <w:jc w:val="both"/>
              <w:rPr>
                <w:color w:val="000000" w:themeColor="text1"/>
                <w:sz w:val="24"/>
                <w:szCs w:val="24"/>
              </w:rPr>
            </w:pPr>
            <w:r w:rsidRPr="00DE5412">
              <w:rPr>
                <w:color w:val="000000" w:themeColor="text1"/>
                <w:sz w:val="24"/>
                <w:szCs w:val="24"/>
              </w:rPr>
              <w:t>Целевая аудитория 3+</w:t>
            </w:r>
          </w:p>
        </w:tc>
        <w:tc>
          <w:tcPr>
            <w:tcW w:w="1276"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не менее 3 чел.</w:t>
            </w:r>
          </w:p>
        </w:tc>
        <w:tc>
          <w:tcPr>
            <w:tcW w:w="2275"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 xml:space="preserve">1 раз в дневное время,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791875" w:rsidRPr="00DE5412" w:rsidTr="00EC749D">
        <w:trPr>
          <w:trHeight w:val="70"/>
        </w:trPr>
        <w:tc>
          <w:tcPr>
            <w:tcW w:w="266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Анимационная детская программа</w:t>
            </w:r>
          </w:p>
        </w:tc>
        <w:tc>
          <w:tcPr>
            <w:tcW w:w="3822"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Анимационная программа для самых маленьких гостей актуальная данному периоду времени</w:t>
            </w:r>
          </w:p>
          <w:p w:rsidR="00791875" w:rsidRPr="00DE5412" w:rsidRDefault="00791875" w:rsidP="00EC749D">
            <w:pPr>
              <w:jc w:val="both"/>
              <w:rPr>
                <w:color w:val="000000" w:themeColor="text1"/>
                <w:sz w:val="24"/>
                <w:szCs w:val="24"/>
              </w:rPr>
            </w:pPr>
            <w:r w:rsidRPr="00DE5412">
              <w:rPr>
                <w:color w:val="000000" w:themeColor="text1"/>
                <w:sz w:val="24"/>
                <w:szCs w:val="24"/>
              </w:rPr>
              <w:t>Целевая аудитория 3+</w:t>
            </w:r>
          </w:p>
        </w:tc>
        <w:tc>
          <w:tcPr>
            <w:tcW w:w="1276"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не менее 3 чел.</w:t>
            </w:r>
          </w:p>
        </w:tc>
        <w:tc>
          <w:tcPr>
            <w:tcW w:w="2275"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2 раза в день, не менее 20 мин.</w:t>
            </w:r>
          </w:p>
        </w:tc>
      </w:tr>
      <w:tr w:rsidR="00791875" w:rsidRPr="00DE5412" w:rsidTr="00EC749D">
        <w:trPr>
          <w:trHeight w:val="70"/>
        </w:trPr>
        <w:tc>
          <w:tcPr>
            <w:tcW w:w="266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Резиденция Бабы Яги</w:t>
            </w:r>
          </w:p>
        </w:tc>
        <w:tc>
          <w:tcPr>
            <w:tcW w:w="3822" w:type="dxa"/>
            <w:shd w:val="clear" w:color="auto" w:fill="auto"/>
            <w:hideMark/>
          </w:tcPr>
          <w:p w:rsidR="00791875" w:rsidRPr="00DE5412" w:rsidRDefault="00791875" w:rsidP="00EC749D">
            <w:pPr>
              <w:jc w:val="both"/>
              <w:rPr>
                <w:sz w:val="24"/>
                <w:szCs w:val="24"/>
              </w:rPr>
            </w:pPr>
            <w:r w:rsidRPr="00DE5412">
              <w:rPr>
                <w:sz w:val="24"/>
                <w:szCs w:val="24"/>
              </w:rPr>
              <w:t>Интерактивная программа для детей с артистами в костюмах героев традиционных русских сказок. Интерактив с Бабой Ягой</w:t>
            </w:r>
          </w:p>
          <w:p w:rsidR="00791875" w:rsidRPr="00DE5412" w:rsidRDefault="00791875" w:rsidP="00EC749D">
            <w:pPr>
              <w:jc w:val="both"/>
              <w:rPr>
                <w:sz w:val="24"/>
                <w:szCs w:val="24"/>
              </w:rPr>
            </w:pPr>
            <w:r w:rsidRPr="00DE5412">
              <w:rPr>
                <w:color w:val="000000" w:themeColor="text1"/>
                <w:sz w:val="24"/>
                <w:szCs w:val="24"/>
              </w:rPr>
              <w:t>Целевая аудитория 3+</w:t>
            </w:r>
          </w:p>
        </w:tc>
        <w:tc>
          <w:tcPr>
            <w:tcW w:w="1276" w:type="dxa"/>
            <w:shd w:val="clear" w:color="auto" w:fill="auto"/>
            <w:hideMark/>
          </w:tcPr>
          <w:p w:rsidR="00791875" w:rsidRPr="00DE5412" w:rsidRDefault="00791875" w:rsidP="00EC749D">
            <w:pPr>
              <w:jc w:val="both"/>
              <w:rPr>
                <w:sz w:val="24"/>
                <w:szCs w:val="24"/>
              </w:rPr>
            </w:pPr>
            <w:r w:rsidRPr="00DE5412">
              <w:rPr>
                <w:sz w:val="24"/>
                <w:szCs w:val="24"/>
              </w:rPr>
              <w:t>не менее 3 чел.</w:t>
            </w:r>
          </w:p>
        </w:tc>
        <w:tc>
          <w:tcPr>
            <w:tcW w:w="2275" w:type="dxa"/>
            <w:shd w:val="clear" w:color="auto" w:fill="auto"/>
            <w:hideMark/>
          </w:tcPr>
          <w:p w:rsidR="00791875" w:rsidRPr="00DE5412" w:rsidRDefault="00791875" w:rsidP="00EC749D">
            <w:pPr>
              <w:jc w:val="both"/>
              <w:rPr>
                <w:color w:val="000000" w:themeColor="text1"/>
                <w:sz w:val="24"/>
                <w:szCs w:val="24"/>
              </w:rPr>
            </w:pPr>
            <w:proofErr w:type="spellStart"/>
            <w:r w:rsidRPr="00DE5412">
              <w:rPr>
                <w:sz w:val="24"/>
                <w:szCs w:val="24"/>
              </w:rPr>
              <w:t>Хроно</w:t>
            </w:r>
            <w:proofErr w:type="spellEnd"/>
            <w:r w:rsidRPr="00DE5412">
              <w:rPr>
                <w:sz w:val="24"/>
                <w:szCs w:val="24"/>
              </w:rPr>
              <w:t xml:space="preserve"> не менее 60 мин. 3 раза в день.</w:t>
            </w:r>
          </w:p>
        </w:tc>
      </w:tr>
      <w:tr w:rsidR="00791875" w:rsidRPr="00DE5412" w:rsidTr="00EC749D">
        <w:trPr>
          <w:trHeight w:val="70"/>
        </w:trPr>
        <w:tc>
          <w:tcPr>
            <w:tcW w:w="266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 xml:space="preserve">Шоу мыльных пузырей </w:t>
            </w:r>
          </w:p>
        </w:tc>
        <w:tc>
          <w:tcPr>
            <w:tcW w:w="3822" w:type="dxa"/>
            <w:shd w:val="clear" w:color="auto" w:fill="auto"/>
            <w:hideMark/>
          </w:tcPr>
          <w:p w:rsidR="00791875" w:rsidRPr="00DE5412" w:rsidRDefault="00791875" w:rsidP="00EC749D">
            <w:pPr>
              <w:jc w:val="both"/>
              <w:rPr>
                <w:sz w:val="24"/>
                <w:szCs w:val="24"/>
              </w:rPr>
            </w:pPr>
            <w:r w:rsidRPr="00DE5412">
              <w:rPr>
                <w:sz w:val="24"/>
                <w:szCs w:val="24"/>
              </w:rPr>
              <w:t>Интерактивное шоу с использованием мыльных пузырей</w:t>
            </w:r>
          </w:p>
          <w:p w:rsidR="00791875" w:rsidRPr="00DE5412" w:rsidRDefault="00791875" w:rsidP="00EC749D">
            <w:pPr>
              <w:jc w:val="both"/>
              <w:rPr>
                <w:sz w:val="24"/>
                <w:szCs w:val="24"/>
              </w:rPr>
            </w:pPr>
            <w:r w:rsidRPr="00DE5412">
              <w:rPr>
                <w:color w:val="000000" w:themeColor="text1"/>
                <w:sz w:val="24"/>
                <w:szCs w:val="24"/>
              </w:rPr>
              <w:t>Целевая аудитория 3+</w:t>
            </w:r>
          </w:p>
        </w:tc>
        <w:tc>
          <w:tcPr>
            <w:tcW w:w="1276" w:type="dxa"/>
            <w:shd w:val="clear" w:color="000000" w:fill="FFFFFF"/>
            <w:hideMark/>
          </w:tcPr>
          <w:p w:rsidR="00791875" w:rsidRPr="00DE5412" w:rsidRDefault="00791875" w:rsidP="00EC749D">
            <w:pPr>
              <w:jc w:val="both"/>
              <w:rPr>
                <w:sz w:val="24"/>
                <w:szCs w:val="24"/>
              </w:rPr>
            </w:pPr>
            <w:r w:rsidRPr="00DE5412">
              <w:rPr>
                <w:sz w:val="24"/>
                <w:szCs w:val="24"/>
              </w:rPr>
              <w:t>не менее 2 чел.</w:t>
            </w:r>
          </w:p>
        </w:tc>
        <w:tc>
          <w:tcPr>
            <w:tcW w:w="2275" w:type="dxa"/>
            <w:shd w:val="clear" w:color="auto" w:fill="auto"/>
            <w:hideMark/>
          </w:tcPr>
          <w:p w:rsidR="00791875" w:rsidRPr="00DE5412" w:rsidRDefault="00791875" w:rsidP="00EC749D">
            <w:pPr>
              <w:jc w:val="both"/>
              <w:rPr>
                <w:sz w:val="24"/>
                <w:szCs w:val="24"/>
              </w:rPr>
            </w:pPr>
            <w:r w:rsidRPr="00DE5412">
              <w:rPr>
                <w:color w:val="000000" w:themeColor="text1"/>
                <w:sz w:val="24"/>
                <w:szCs w:val="24"/>
              </w:rPr>
              <w:t>2 раза в день,</w:t>
            </w:r>
            <w:r w:rsidRPr="00DE5412">
              <w:rPr>
                <w:color w:val="000000" w:themeColor="text1"/>
                <w:sz w:val="24"/>
                <w:szCs w:val="24"/>
              </w:rPr>
              <w:br/>
              <w:t>не менее 20 мин.</w:t>
            </w:r>
          </w:p>
        </w:tc>
      </w:tr>
      <w:tr w:rsidR="00791875" w:rsidRPr="00DE5412" w:rsidTr="00EC749D">
        <w:trPr>
          <w:trHeight w:val="70"/>
        </w:trPr>
        <w:tc>
          <w:tcPr>
            <w:tcW w:w="2664" w:type="dxa"/>
            <w:shd w:val="clear" w:color="auto" w:fill="auto"/>
          </w:tcPr>
          <w:p w:rsidR="00791875" w:rsidRPr="00DE5412" w:rsidRDefault="00791875" w:rsidP="00EC749D">
            <w:pPr>
              <w:jc w:val="both"/>
              <w:rPr>
                <w:b/>
                <w:bCs/>
                <w:color w:val="FF0000"/>
                <w:sz w:val="24"/>
                <w:szCs w:val="24"/>
              </w:rPr>
            </w:pPr>
            <w:r w:rsidRPr="00DE5412">
              <w:rPr>
                <w:b/>
                <w:bCs/>
                <w:color w:val="000000" w:themeColor="text1"/>
                <w:sz w:val="24"/>
                <w:szCs w:val="24"/>
              </w:rPr>
              <w:t>Конкурс костюмов на главной сцене</w:t>
            </w:r>
          </w:p>
        </w:tc>
        <w:tc>
          <w:tcPr>
            <w:tcW w:w="3822"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Интерактивная программа, с выбором победителя, выдача призов и дипломов</w:t>
            </w:r>
          </w:p>
          <w:p w:rsidR="00791875" w:rsidRPr="00DE5412" w:rsidRDefault="00791875" w:rsidP="00EC749D">
            <w:pPr>
              <w:jc w:val="both"/>
              <w:rPr>
                <w:color w:val="FF0000"/>
                <w:sz w:val="24"/>
                <w:szCs w:val="24"/>
              </w:rPr>
            </w:pPr>
            <w:r w:rsidRPr="00DE5412">
              <w:rPr>
                <w:color w:val="000000" w:themeColor="text1"/>
                <w:sz w:val="24"/>
                <w:szCs w:val="24"/>
              </w:rPr>
              <w:t>Целевая аудитория 3+</w:t>
            </w:r>
          </w:p>
        </w:tc>
        <w:tc>
          <w:tcPr>
            <w:tcW w:w="1276"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1 чел.</w:t>
            </w:r>
          </w:p>
        </w:tc>
        <w:tc>
          <w:tcPr>
            <w:tcW w:w="2275"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 xml:space="preserve">2 раза в день,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10</w:t>
            </w:r>
          </w:p>
        </w:tc>
      </w:tr>
      <w:tr w:rsidR="00791875" w:rsidRPr="00DE5412" w:rsidTr="00EC749D">
        <w:trPr>
          <w:trHeight w:val="70"/>
        </w:trPr>
        <w:tc>
          <w:tcPr>
            <w:tcW w:w="2664" w:type="dxa"/>
            <w:shd w:val="clear" w:color="auto" w:fill="auto"/>
          </w:tcPr>
          <w:p w:rsidR="00791875" w:rsidRPr="00DE5412" w:rsidRDefault="00791875" w:rsidP="00EC749D">
            <w:pPr>
              <w:jc w:val="both"/>
              <w:rPr>
                <w:b/>
                <w:bCs/>
                <w:sz w:val="24"/>
                <w:szCs w:val="24"/>
              </w:rPr>
            </w:pPr>
            <w:r w:rsidRPr="00DE5412">
              <w:rPr>
                <w:b/>
                <w:bCs/>
                <w:sz w:val="24"/>
                <w:szCs w:val="24"/>
              </w:rPr>
              <w:t xml:space="preserve">Тематический мастер-класс </w:t>
            </w:r>
          </w:p>
        </w:tc>
        <w:tc>
          <w:tcPr>
            <w:tcW w:w="3822" w:type="dxa"/>
            <w:shd w:val="clear" w:color="auto" w:fill="auto"/>
          </w:tcPr>
          <w:p w:rsidR="00791875" w:rsidRPr="00DE5412" w:rsidRDefault="00791875" w:rsidP="00EC749D">
            <w:pPr>
              <w:jc w:val="both"/>
              <w:rPr>
                <w:sz w:val="24"/>
                <w:szCs w:val="24"/>
              </w:rPr>
            </w:pPr>
            <w:r w:rsidRPr="00DE5412">
              <w:rPr>
                <w:sz w:val="24"/>
                <w:szCs w:val="24"/>
              </w:rPr>
              <w:t>Мастер-класс по вырезанию светильника из тыкв</w:t>
            </w:r>
          </w:p>
        </w:tc>
        <w:tc>
          <w:tcPr>
            <w:tcW w:w="1276" w:type="dxa"/>
            <w:shd w:val="clear" w:color="000000" w:fill="FFFFFF"/>
          </w:tcPr>
          <w:p w:rsidR="00791875" w:rsidRPr="00DE5412" w:rsidRDefault="00791875" w:rsidP="00EC749D">
            <w:pPr>
              <w:jc w:val="both"/>
              <w:rPr>
                <w:sz w:val="24"/>
                <w:szCs w:val="24"/>
              </w:rPr>
            </w:pPr>
            <w:r w:rsidRPr="00DE5412">
              <w:rPr>
                <w:sz w:val="24"/>
                <w:szCs w:val="24"/>
              </w:rPr>
              <w:t>не менее 2 чел.</w:t>
            </w:r>
          </w:p>
        </w:tc>
        <w:tc>
          <w:tcPr>
            <w:tcW w:w="2275" w:type="dxa"/>
            <w:shd w:val="clear" w:color="auto" w:fill="auto"/>
          </w:tcPr>
          <w:p w:rsidR="00791875" w:rsidRPr="00DE5412" w:rsidRDefault="00791875" w:rsidP="00EC749D">
            <w:pPr>
              <w:jc w:val="both"/>
              <w:rPr>
                <w:sz w:val="24"/>
                <w:szCs w:val="24"/>
              </w:rPr>
            </w:pPr>
            <w:r w:rsidRPr="00DE5412">
              <w:rPr>
                <w:sz w:val="24"/>
                <w:szCs w:val="24"/>
              </w:rPr>
              <w:t xml:space="preserve"> Не менее 5 часов в дневное время.</w:t>
            </w:r>
          </w:p>
        </w:tc>
      </w:tr>
      <w:tr w:rsidR="00791875" w:rsidRPr="00DE5412" w:rsidTr="00EC749D">
        <w:trPr>
          <w:trHeight w:val="70"/>
        </w:trPr>
        <w:tc>
          <w:tcPr>
            <w:tcW w:w="266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Магическое шоу</w:t>
            </w:r>
          </w:p>
        </w:tc>
        <w:tc>
          <w:tcPr>
            <w:tcW w:w="3822"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Иллюзионное мини шоу</w:t>
            </w:r>
          </w:p>
          <w:p w:rsidR="00791875" w:rsidRPr="00DE5412" w:rsidRDefault="00791875" w:rsidP="00EC749D">
            <w:pPr>
              <w:jc w:val="both"/>
              <w:rPr>
                <w:color w:val="000000" w:themeColor="text1"/>
                <w:sz w:val="24"/>
                <w:szCs w:val="24"/>
              </w:rPr>
            </w:pPr>
            <w:r w:rsidRPr="00DE5412">
              <w:rPr>
                <w:color w:val="000000" w:themeColor="text1"/>
                <w:sz w:val="24"/>
                <w:szCs w:val="24"/>
              </w:rPr>
              <w:t>Целевая аудитория 12+</w:t>
            </w:r>
          </w:p>
        </w:tc>
        <w:tc>
          <w:tcPr>
            <w:tcW w:w="1276"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Не менее 6 чел.</w:t>
            </w:r>
          </w:p>
        </w:tc>
        <w:tc>
          <w:tcPr>
            <w:tcW w:w="2275" w:type="dxa"/>
            <w:shd w:val="clear" w:color="auto" w:fill="auto"/>
            <w:hideMark/>
          </w:tcPr>
          <w:p w:rsidR="00791875" w:rsidRPr="00DE5412" w:rsidRDefault="00791875" w:rsidP="00EC749D">
            <w:pPr>
              <w:jc w:val="both"/>
              <w:rPr>
                <w:color w:val="FF0000"/>
                <w:sz w:val="24"/>
                <w:szCs w:val="24"/>
              </w:rPr>
            </w:pPr>
            <w:r w:rsidRPr="00DE5412">
              <w:rPr>
                <w:color w:val="000000" w:themeColor="text1"/>
                <w:sz w:val="24"/>
                <w:szCs w:val="24"/>
              </w:rPr>
              <w:t xml:space="preserve">1 раз в день (перед вечерней программой),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25 мин.</w:t>
            </w:r>
          </w:p>
        </w:tc>
      </w:tr>
      <w:tr w:rsidR="00791875" w:rsidRPr="00DE5412" w:rsidTr="00EC749D">
        <w:trPr>
          <w:trHeight w:val="70"/>
        </w:trPr>
        <w:tc>
          <w:tcPr>
            <w:tcW w:w="266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lastRenderedPageBreak/>
              <w:t>Огненное шоу</w:t>
            </w:r>
          </w:p>
        </w:tc>
        <w:tc>
          <w:tcPr>
            <w:tcW w:w="3822"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 xml:space="preserve">Тематическое </w:t>
            </w:r>
            <w:proofErr w:type="spellStart"/>
            <w:r w:rsidRPr="00DE5412">
              <w:rPr>
                <w:color w:val="000000" w:themeColor="text1"/>
                <w:sz w:val="24"/>
                <w:szCs w:val="24"/>
              </w:rPr>
              <w:t>фаер</w:t>
            </w:r>
            <w:proofErr w:type="spellEnd"/>
            <w:r w:rsidRPr="00DE5412">
              <w:rPr>
                <w:color w:val="000000" w:themeColor="text1"/>
                <w:sz w:val="24"/>
                <w:szCs w:val="24"/>
              </w:rPr>
              <w:t xml:space="preserve"> шоу под звуки живого музыкального инструмента. </w:t>
            </w:r>
          </w:p>
          <w:p w:rsidR="00791875" w:rsidRPr="00DE5412" w:rsidRDefault="00791875" w:rsidP="00EC749D">
            <w:pPr>
              <w:jc w:val="both"/>
              <w:rPr>
                <w:color w:val="000000" w:themeColor="text1"/>
                <w:sz w:val="24"/>
                <w:szCs w:val="24"/>
              </w:rPr>
            </w:pPr>
            <w:r w:rsidRPr="00DE5412">
              <w:rPr>
                <w:color w:val="000000" w:themeColor="text1"/>
                <w:sz w:val="24"/>
                <w:szCs w:val="24"/>
              </w:rPr>
              <w:t>Целевая аудитория 12+</w:t>
            </w:r>
          </w:p>
        </w:tc>
        <w:tc>
          <w:tcPr>
            <w:tcW w:w="1276"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не менее 5 чел.</w:t>
            </w:r>
          </w:p>
        </w:tc>
        <w:tc>
          <w:tcPr>
            <w:tcW w:w="2275"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 xml:space="preserve">20:30,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15 мин.</w:t>
            </w:r>
          </w:p>
        </w:tc>
      </w:tr>
      <w:tr w:rsidR="00791875" w:rsidRPr="00DE5412" w:rsidTr="00EC749D">
        <w:trPr>
          <w:trHeight w:val="690"/>
        </w:trPr>
        <w:tc>
          <w:tcPr>
            <w:tcW w:w="2664" w:type="dxa"/>
            <w:shd w:val="clear" w:color="auto" w:fill="auto"/>
            <w:hideMark/>
          </w:tcPr>
          <w:p w:rsidR="00791875" w:rsidRPr="00DE5412" w:rsidRDefault="00791875" w:rsidP="00EC749D">
            <w:pPr>
              <w:jc w:val="both"/>
              <w:rPr>
                <w:b/>
                <w:bCs/>
                <w:color w:val="000000" w:themeColor="text1"/>
                <w:sz w:val="24"/>
                <w:szCs w:val="24"/>
              </w:rPr>
            </w:pPr>
            <w:r w:rsidRPr="00DE5412">
              <w:rPr>
                <w:b/>
                <w:bCs/>
                <w:color w:val="000000" w:themeColor="text1"/>
                <w:sz w:val="24"/>
                <w:szCs w:val="24"/>
              </w:rPr>
              <w:t xml:space="preserve">Тематическая анимация </w:t>
            </w:r>
          </w:p>
        </w:tc>
        <w:tc>
          <w:tcPr>
            <w:tcW w:w="3822"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 xml:space="preserve">Организация и </w:t>
            </w:r>
            <w:proofErr w:type="gramStart"/>
            <w:r w:rsidRPr="00DE5412">
              <w:rPr>
                <w:color w:val="000000" w:themeColor="text1"/>
                <w:sz w:val="24"/>
                <w:szCs w:val="24"/>
              </w:rPr>
              <w:t>проведение анимационной программы с мутантами</w:t>
            </w:r>
            <w:proofErr w:type="gramEnd"/>
            <w:r w:rsidRPr="00DE5412">
              <w:rPr>
                <w:color w:val="000000" w:themeColor="text1"/>
                <w:sz w:val="24"/>
                <w:szCs w:val="24"/>
              </w:rPr>
              <w:t xml:space="preserve"> и зомби в тематическом закрытом помещении</w:t>
            </w:r>
          </w:p>
          <w:p w:rsidR="00791875" w:rsidRPr="00DE5412" w:rsidRDefault="00791875" w:rsidP="00EC749D">
            <w:pPr>
              <w:jc w:val="both"/>
              <w:rPr>
                <w:color w:val="FF0000"/>
                <w:sz w:val="24"/>
                <w:szCs w:val="24"/>
              </w:rPr>
            </w:pPr>
            <w:r w:rsidRPr="00DE5412">
              <w:rPr>
                <w:color w:val="000000" w:themeColor="text1"/>
                <w:sz w:val="24"/>
                <w:szCs w:val="24"/>
              </w:rPr>
              <w:t>Целевая аудитория 16+</w:t>
            </w:r>
          </w:p>
        </w:tc>
        <w:tc>
          <w:tcPr>
            <w:tcW w:w="1276" w:type="dxa"/>
            <w:shd w:val="clear" w:color="auto" w:fill="auto"/>
            <w:hideMark/>
          </w:tcPr>
          <w:p w:rsidR="00791875" w:rsidRPr="00DE5412" w:rsidRDefault="00791875" w:rsidP="00EC749D">
            <w:pPr>
              <w:jc w:val="both"/>
              <w:rPr>
                <w:color w:val="000000" w:themeColor="text1"/>
                <w:sz w:val="24"/>
                <w:szCs w:val="24"/>
              </w:rPr>
            </w:pPr>
            <w:r w:rsidRPr="00DE5412">
              <w:rPr>
                <w:color w:val="000000" w:themeColor="text1"/>
                <w:sz w:val="24"/>
                <w:szCs w:val="24"/>
              </w:rPr>
              <w:t>не менее 5 чел.</w:t>
            </w:r>
          </w:p>
        </w:tc>
        <w:tc>
          <w:tcPr>
            <w:tcW w:w="2275" w:type="dxa"/>
            <w:shd w:val="clear" w:color="auto" w:fill="auto"/>
            <w:hideMark/>
          </w:tcPr>
          <w:p w:rsidR="00791875" w:rsidRPr="00DE5412" w:rsidRDefault="00791875" w:rsidP="00EC749D">
            <w:pPr>
              <w:jc w:val="both"/>
              <w:rPr>
                <w:color w:val="FF0000"/>
                <w:sz w:val="24"/>
                <w:szCs w:val="24"/>
              </w:rPr>
            </w:pPr>
            <w:r w:rsidRPr="00DE5412">
              <w:rPr>
                <w:color w:val="000000" w:themeColor="text1"/>
                <w:sz w:val="24"/>
                <w:szCs w:val="24"/>
              </w:rPr>
              <w:t>18:00 до 21:00</w:t>
            </w:r>
          </w:p>
        </w:tc>
      </w:tr>
      <w:tr w:rsidR="00791875" w:rsidRPr="00DE5412" w:rsidTr="00EC749D">
        <w:trPr>
          <w:trHeight w:val="70"/>
        </w:trPr>
        <w:tc>
          <w:tcPr>
            <w:tcW w:w="2664" w:type="dxa"/>
            <w:shd w:val="clear" w:color="auto" w:fill="auto"/>
          </w:tcPr>
          <w:p w:rsidR="00791875" w:rsidRPr="00DE5412" w:rsidRDefault="00791875" w:rsidP="00EC749D">
            <w:pPr>
              <w:jc w:val="both"/>
              <w:rPr>
                <w:b/>
                <w:bCs/>
                <w:color w:val="000000" w:themeColor="text1"/>
                <w:sz w:val="24"/>
                <w:szCs w:val="24"/>
              </w:rPr>
            </w:pPr>
            <w:r w:rsidRPr="00DE5412">
              <w:rPr>
                <w:b/>
                <w:bCs/>
                <w:color w:val="000000" w:themeColor="text1"/>
                <w:sz w:val="24"/>
                <w:szCs w:val="24"/>
              </w:rPr>
              <w:t>Тематическая анимация</w:t>
            </w:r>
          </w:p>
        </w:tc>
        <w:tc>
          <w:tcPr>
            <w:tcW w:w="3822"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Организация и проведение анимационной программы в тематическом лабиринте</w:t>
            </w:r>
          </w:p>
          <w:p w:rsidR="00791875" w:rsidRPr="00DE5412" w:rsidRDefault="00791875" w:rsidP="00EC749D">
            <w:pPr>
              <w:jc w:val="both"/>
              <w:rPr>
                <w:color w:val="FF0000"/>
                <w:sz w:val="24"/>
                <w:szCs w:val="24"/>
              </w:rPr>
            </w:pPr>
            <w:r w:rsidRPr="00DE5412">
              <w:rPr>
                <w:color w:val="000000" w:themeColor="text1"/>
                <w:sz w:val="24"/>
                <w:szCs w:val="24"/>
              </w:rPr>
              <w:t>Целевая аудитория 16+</w:t>
            </w:r>
          </w:p>
        </w:tc>
        <w:tc>
          <w:tcPr>
            <w:tcW w:w="1276"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не менее 7 чел.</w:t>
            </w:r>
          </w:p>
        </w:tc>
        <w:tc>
          <w:tcPr>
            <w:tcW w:w="2275" w:type="dxa"/>
            <w:shd w:val="clear" w:color="auto" w:fill="auto"/>
          </w:tcPr>
          <w:p w:rsidR="00791875" w:rsidRPr="00DE5412" w:rsidRDefault="00791875" w:rsidP="00EC749D">
            <w:pPr>
              <w:jc w:val="both"/>
              <w:rPr>
                <w:color w:val="FF0000"/>
                <w:sz w:val="24"/>
                <w:szCs w:val="24"/>
              </w:rPr>
            </w:pPr>
            <w:r w:rsidRPr="00DE5412">
              <w:rPr>
                <w:color w:val="000000" w:themeColor="text1"/>
                <w:sz w:val="24"/>
                <w:szCs w:val="24"/>
              </w:rPr>
              <w:t>18:00 до 21:00</w:t>
            </w:r>
          </w:p>
        </w:tc>
      </w:tr>
      <w:tr w:rsidR="00791875" w:rsidRPr="00DE5412" w:rsidTr="00EC749D">
        <w:trPr>
          <w:trHeight w:val="70"/>
        </w:trPr>
        <w:tc>
          <w:tcPr>
            <w:tcW w:w="2664" w:type="dxa"/>
            <w:shd w:val="clear" w:color="auto" w:fill="auto"/>
          </w:tcPr>
          <w:p w:rsidR="00791875" w:rsidRPr="00DE5412" w:rsidRDefault="00791875" w:rsidP="00EC749D">
            <w:pPr>
              <w:jc w:val="both"/>
              <w:rPr>
                <w:b/>
                <w:bCs/>
                <w:color w:val="000000" w:themeColor="text1"/>
                <w:sz w:val="24"/>
                <w:szCs w:val="24"/>
              </w:rPr>
            </w:pPr>
            <w:r w:rsidRPr="00DE5412">
              <w:rPr>
                <w:b/>
                <w:bCs/>
                <w:color w:val="000000" w:themeColor="text1"/>
                <w:sz w:val="24"/>
                <w:szCs w:val="24"/>
              </w:rPr>
              <w:t>Тематическая анимация</w:t>
            </w:r>
          </w:p>
        </w:tc>
        <w:tc>
          <w:tcPr>
            <w:tcW w:w="3822"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 xml:space="preserve">Организация и проведение анимационной программы в тематическом помещении </w:t>
            </w:r>
          </w:p>
          <w:p w:rsidR="00791875" w:rsidRPr="00DE5412" w:rsidRDefault="00791875" w:rsidP="00EC749D">
            <w:pPr>
              <w:jc w:val="both"/>
              <w:rPr>
                <w:color w:val="000000" w:themeColor="text1"/>
                <w:sz w:val="24"/>
                <w:szCs w:val="24"/>
              </w:rPr>
            </w:pPr>
            <w:r w:rsidRPr="00DE5412">
              <w:rPr>
                <w:color w:val="000000" w:themeColor="text1"/>
                <w:sz w:val="24"/>
                <w:szCs w:val="24"/>
              </w:rPr>
              <w:t>Целевая аудитория 16+</w:t>
            </w:r>
          </w:p>
        </w:tc>
        <w:tc>
          <w:tcPr>
            <w:tcW w:w="1276"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не менее 5 чел.</w:t>
            </w:r>
          </w:p>
        </w:tc>
        <w:tc>
          <w:tcPr>
            <w:tcW w:w="2275" w:type="dxa"/>
            <w:shd w:val="clear" w:color="auto" w:fill="auto"/>
          </w:tcPr>
          <w:p w:rsidR="00791875" w:rsidRPr="00DE5412" w:rsidRDefault="00791875" w:rsidP="00EC749D">
            <w:pPr>
              <w:jc w:val="both"/>
              <w:rPr>
                <w:color w:val="FF0000"/>
                <w:sz w:val="24"/>
                <w:szCs w:val="24"/>
              </w:rPr>
            </w:pPr>
            <w:r w:rsidRPr="00DE5412">
              <w:rPr>
                <w:color w:val="000000" w:themeColor="text1"/>
                <w:sz w:val="24"/>
                <w:szCs w:val="24"/>
              </w:rPr>
              <w:t>18:00 до 21:00</w:t>
            </w:r>
          </w:p>
        </w:tc>
      </w:tr>
      <w:tr w:rsidR="00791875" w:rsidRPr="00DE5412" w:rsidTr="00EC749D">
        <w:trPr>
          <w:trHeight w:val="70"/>
        </w:trPr>
        <w:tc>
          <w:tcPr>
            <w:tcW w:w="2664" w:type="dxa"/>
            <w:shd w:val="clear" w:color="auto" w:fill="auto"/>
          </w:tcPr>
          <w:p w:rsidR="00791875" w:rsidRPr="00DE5412" w:rsidRDefault="00791875" w:rsidP="00EC749D">
            <w:pPr>
              <w:jc w:val="both"/>
              <w:rPr>
                <w:b/>
                <w:bCs/>
                <w:color w:val="FF0000"/>
                <w:sz w:val="24"/>
                <w:szCs w:val="24"/>
              </w:rPr>
            </w:pPr>
            <w:r w:rsidRPr="00DE5412">
              <w:rPr>
                <w:b/>
                <w:bCs/>
                <w:color w:val="000000" w:themeColor="text1"/>
                <w:sz w:val="24"/>
                <w:szCs w:val="24"/>
              </w:rPr>
              <w:t>Тематическая анимация</w:t>
            </w:r>
          </w:p>
        </w:tc>
        <w:tc>
          <w:tcPr>
            <w:tcW w:w="3822" w:type="dxa"/>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Организация и проведение анимационной программы с ожившими мертвецами "Кладбище"</w:t>
            </w:r>
          </w:p>
          <w:p w:rsidR="00791875" w:rsidRPr="00DE5412" w:rsidRDefault="00791875" w:rsidP="00EC749D">
            <w:pPr>
              <w:jc w:val="both"/>
              <w:rPr>
                <w:color w:val="FF0000"/>
                <w:sz w:val="24"/>
                <w:szCs w:val="24"/>
              </w:rPr>
            </w:pPr>
            <w:r w:rsidRPr="00DE5412">
              <w:rPr>
                <w:color w:val="000000" w:themeColor="text1"/>
                <w:sz w:val="24"/>
                <w:szCs w:val="24"/>
              </w:rPr>
              <w:t>Целевая аудитория 12+</w:t>
            </w:r>
          </w:p>
        </w:tc>
        <w:tc>
          <w:tcPr>
            <w:tcW w:w="1276" w:type="dxa"/>
            <w:shd w:val="clear" w:color="000000" w:fill="FFFFFF"/>
          </w:tcPr>
          <w:p w:rsidR="00791875" w:rsidRPr="00DE5412" w:rsidRDefault="00791875" w:rsidP="00EC749D">
            <w:pPr>
              <w:jc w:val="both"/>
              <w:rPr>
                <w:color w:val="000000" w:themeColor="text1"/>
                <w:sz w:val="24"/>
                <w:szCs w:val="24"/>
              </w:rPr>
            </w:pPr>
            <w:r w:rsidRPr="00DE5412">
              <w:rPr>
                <w:color w:val="000000" w:themeColor="text1"/>
                <w:sz w:val="24"/>
                <w:szCs w:val="24"/>
              </w:rPr>
              <w:t>Не менее 2 чел.</w:t>
            </w:r>
          </w:p>
        </w:tc>
        <w:tc>
          <w:tcPr>
            <w:tcW w:w="2275" w:type="dxa"/>
            <w:shd w:val="clear" w:color="auto" w:fill="auto"/>
          </w:tcPr>
          <w:p w:rsidR="00791875" w:rsidRPr="00DE5412" w:rsidRDefault="00791875" w:rsidP="00EC749D">
            <w:pPr>
              <w:jc w:val="both"/>
              <w:rPr>
                <w:color w:val="FF0000"/>
                <w:sz w:val="24"/>
                <w:szCs w:val="24"/>
              </w:rPr>
            </w:pPr>
            <w:r w:rsidRPr="00DE5412">
              <w:rPr>
                <w:color w:val="000000" w:themeColor="text1"/>
                <w:sz w:val="24"/>
                <w:szCs w:val="24"/>
              </w:rPr>
              <w:t>18:00 до 21:00</w:t>
            </w:r>
          </w:p>
        </w:tc>
      </w:tr>
      <w:tr w:rsidR="00791875" w:rsidRPr="00DE5412" w:rsidTr="00EC749D">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tcPr>
          <w:p w:rsidR="00791875" w:rsidRPr="00DE5412" w:rsidRDefault="00791875" w:rsidP="00EC749D">
            <w:pPr>
              <w:jc w:val="both"/>
              <w:rPr>
                <w:b/>
                <w:bCs/>
                <w:color w:val="000000" w:themeColor="text1"/>
                <w:sz w:val="24"/>
                <w:szCs w:val="24"/>
              </w:rPr>
            </w:pPr>
            <w:r w:rsidRPr="00DE5412">
              <w:rPr>
                <w:b/>
                <w:bCs/>
                <w:color w:val="000000" w:themeColor="text1"/>
                <w:sz w:val="24"/>
                <w:szCs w:val="24"/>
              </w:rPr>
              <w:t>Тематическое шоу</w:t>
            </w:r>
          </w:p>
        </w:tc>
        <w:tc>
          <w:tcPr>
            <w:tcW w:w="3822" w:type="dxa"/>
            <w:tcBorders>
              <w:top w:val="single" w:sz="4" w:space="0" w:color="auto"/>
              <w:left w:val="single" w:sz="4" w:space="0" w:color="auto"/>
              <w:bottom w:val="single" w:sz="4" w:space="0" w:color="auto"/>
              <w:right w:val="single" w:sz="4" w:space="0" w:color="auto"/>
            </w:tcBorders>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Организация и проведение шоу в Арене Сочи Парк</w:t>
            </w:r>
          </w:p>
          <w:p w:rsidR="00791875" w:rsidRPr="00DE5412" w:rsidRDefault="00791875" w:rsidP="00EC749D">
            <w:pPr>
              <w:jc w:val="both"/>
              <w:rPr>
                <w:color w:val="000000" w:themeColor="text1"/>
                <w:sz w:val="24"/>
                <w:szCs w:val="24"/>
              </w:rPr>
            </w:pPr>
            <w:r w:rsidRPr="00DE5412">
              <w:rPr>
                <w:color w:val="000000" w:themeColor="text1"/>
                <w:sz w:val="24"/>
                <w:szCs w:val="24"/>
              </w:rPr>
              <w:t>Целевая аудитория 12+</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91875" w:rsidRPr="00DE5412" w:rsidRDefault="00791875" w:rsidP="00EC749D">
            <w:pPr>
              <w:jc w:val="both"/>
              <w:rPr>
                <w:color w:val="000000" w:themeColor="text1"/>
                <w:sz w:val="24"/>
                <w:szCs w:val="24"/>
              </w:rPr>
            </w:pPr>
            <w:r w:rsidRPr="00DE5412">
              <w:rPr>
                <w:color w:val="000000" w:themeColor="text1"/>
                <w:sz w:val="24"/>
                <w:szCs w:val="24"/>
              </w:rPr>
              <w:t>Не менее 25 чел.</w:t>
            </w:r>
          </w:p>
        </w:tc>
        <w:tc>
          <w:tcPr>
            <w:tcW w:w="2275" w:type="dxa"/>
            <w:tcBorders>
              <w:top w:val="single" w:sz="4" w:space="0" w:color="auto"/>
              <w:left w:val="single" w:sz="4" w:space="0" w:color="auto"/>
              <w:bottom w:val="single" w:sz="4" w:space="0" w:color="auto"/>
              <w:right w:val="single" w:sz="4" w:space="0" w:color="auto"/>
            </w:tcBorders>
            <w:shd w:val="clear" w:color="auto" w:fill="auto"/>
          </w:tcPr>
          <w:p w:rsidR="00791875" w:rsidRPr="00DE5412" w:rsidRDefault="00791875" w:rsidP="00EC749D">
            <w:pPr>
              <w:jc w:val="both"/>
              <w:rPr>
                <w:color w:val="000000" w:themeColor="text1"/>
                <w:sz w:val="24"/>
                <w:szCs w:val="24"/>
              </w:rPr>
            </w:pPr>
            <w:r w:rsidRPr="00DE5412">
              <w:rPr>
                <w:color w:val="000000" w:themeColor="text1"/>
                <w:sz w:val="24"/>
                <w:szCs w:val="24"/>
              </w:rPr>
              <w:t xml:space="preserve">19:30, </w:t>
            </w:r>
            <w:proofErr w:type="spellStart"/>
            <w:r w:rsidRPr="00DE5412">
              <w:rPr>
                <w:color w:val="000000" w:themeColor="text1"/>
                <w:sz w:val="24"/>
                <w:szCs w:val="24"/>
              </w:rPr>
              <w:t>хроно</w:t>
            </w:r>
            <w:proofErr w:type="spellEnd"/>
            <w:r w:rsidRPr="00DE5412">
              <w:rPr>
                <w:color w:val="000000" w:themeColor="text1"/>
                <w:sz w:val="24"/>
                <w:szCs w:val="24"/>
              </w:rPr>
              <w:t xml:space="preserve"> не менее 40 мин.</w:t>
            </w:r>
          </w:p>
        </w:tc>
      </w:tr>
    </w:tbl>
    <w:p w:rsidR="00791875" w:rsidRPr="00DE5412" w:rsidRDefault="00791875" w:rsidP="00791875">
      <w:pPr>
        <w:jc w:val="both"/>
        <w:rPr>
          <w:sz w:val="24"/>
          <w:szCs w:val="24"/>
        </w:rPr>
      </w:pPr>
    </w:p>
    <w:p w:rsidR="00791875" w:rsidRPr="00DE5412" w:rsidRDefault="00791875" w:rsidP="00791875">
      <w:pPr>
        <w:spacing w:after="200" w:line="276" w:lineRule="auto"/>
        <w:jc w:val="both"/>
        <w:rPr>
          <w:sz w:val="24"/>
          <w:szCs w:val="24"/>
        </w:rPr>
      </w:pPr>
      <w:r w:rsidRPr="00DE5412">
        <w:rPr>
          <w:sz w:val="24"/>
          <w:szCs w:val="24"/>
        </w:rPr>
        <w:br w:type="page"/>
      </w:r>
    </w:p>
    <w:p w:rsidR="00791875" w:rsidRPr="00DE5412" w:rsidRDefault="00791875" w:rsidP="00791875">
      <w:pPr>
        <w:jc w:val="right"/>
        <w:rPr>
          <w:sz w:val="24"/>
          <w:szCs w:val="24"/>
        </w:rPr>
      </w:pPr>
      <w:r w:rsidRPr="00DE5412">
        <w:rPr>
          <w:sz w:val="24"/>
          <w:szCs w:val="24"/>
        </w:rPr>
        <w:lastRenderedPageBreak/>
        <w:t xml:space="preserve">Приложение № 3 </w:t>
      </w:r>
    </w:p>
    <w:p w:rsidR="00791875" w:rsidRPr="00DE5412" w:rsidRDefault="00791875" w:rsidP="00791875">
      <w:pPr>
        <w:jc w:val="right"/>
        <w:rPr>
          <w:b/>
          <w:sz w:val="24"/>
          <w:szCs w:val="24"/>
        </w:rPr>
      </w:pPr>
      <w:r w:rsidRPr="00DE5412">
        <w:rPr>
          <w:sz w:val="24"/>
          <w:szCs w:val="24"/>
        </w:rPr>
        <w:t xml:space="preserve">к Техническому заданию </w:t>
      </w:r>
    </w:p>
    <w:p w:rsidR="00791875" w:rsidRPr="00DE5412" w:rsidRDefault="00791875" w:rsidP="00791875">
      <w:pPr>
        <w:jc w:val="center"/>
        <w:rPr>
          <w:b/>
          <w:sz w:val="24"/>
          <w:szCs w:val="24"/>
        </w:rPr>
      </w:pPr>
    </w:p>
    <w:p w:rsidR="00791875" w:rsidRPr="00DE5412" w:rsidRDefault="00791875" w:rsidP="00791875">
      <w:pPr>
        <w:jc w:val="center"/>
        <w:rPr>
          <w:b/>
          <w:sz w:val="24"/>
          <w:szCs w:val="24"/>
        </w:rPr>
      </w:pPr>
      <w:r w:rsidRPr="00DE5412">
        <w:rPr>
          <w:b/>
          <w:sz w:val="24"/>
          <w:szCs w:val="24"/>
        </w:rPr>
        <w:t>Минимальный штат квалифицированного персонала</w:t>
      </w:r>
    </w:p>
    <w:p w:rsidR="00791875" w:rsidRPr="00DE5412" w:rsidRDefault="00791875" w:rsidP="00791875">
      <w:pPr>
        <w:jc w:val="center"/>
        <w:rPr>
          <w:b/>
          <w:sz w:val="24"/>
          <w:szCs w:val="24"/>
        </w:rPr>
      </w:pPr>
      <w:r w:rsidRPr="00DE5412">
        <w:rPr>
          <w:b/>
          <w:sz w:val="24"/>
          <w:szCs w:val="24"/>
        </w:rPr>
        <w:t xml:space="preserve">для проведения развлекательных анимационных программ на территории Тематического парка «Сочи-Парк» с 1 июня – 30 сентября 2020 года (высокий </w:t>
      </w:r>
      <w:proofErr w:type="gramStart"/>
      <w:r w:rsidRPr="00DE5412">
        <w:rPr>
          <w:b/>
          <w:sz w:val="24"/>
          <w:szCs w:val="24"/>
        </w:rPr>
        <w:t>сезон)*</w:t>
      </w:r>
      <w:proofErr w:type="gramEnd"/>
    </w:p>
    <w:p w:rsidR="00791875" w:rsidRPr="00DE5412" w:rsidRDefault="00791875" w:rsidP="00791875">
      <w:pPr>
        <w:jc w:val="both"/>
        <w:rPr>
          <w:b/>
          <w:sz w:val="24"/>
          <w:szCs w:val="24"/>
        </w:rPr>
      </w:pPr>
    </w:p>
    <w:tbl>
      <w:tblPr>
        <w:tblW w:w="9798" w:type="dxa"/>
        <w:tblLook w:val="04A0" w:firstRow="1" w:lastRow="0" w:firstColumn="1" w:lastColumn="0" w:noHBand="0" w:noVBand="1"/>
      </w:tblPr>
      <w:tblGrid>
        <w:gridCol w:w="988"/>
        <w:gridCol w:w="6662"/>
        <w:gridCol w:w="2148"/>
      </w:tblGrid>
      <w:tr w:rsidR="00791875" w:rsidRPr="00DE5412" w:rsidTr="00EC749D">
        <w:trPr>
          <w:trHeight w:val="555"/>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b/>
                <w:bCs/>
                <w:sz w:val="24"/>
                <w:szCs w:val="24"/>
              </w:rPr>
            </w:pPr>
            <w:r w:rsidRPr="00DE5412">
              <w:rPr>
                <w:b/>
                <w:bCs/>
                <w:sz w:val="24"/>
                <w:szCs w:val="24"/>
              </w:rPr>
              <w:t>№</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bCs/>
                <w:sz w:val="24"/>
                <w:szCs w:val="24"/>
              </w:rPr>
            </w:pPr>
            <w:r w:rsidRPr="00DE5412">
              <w:rPr>
                <w:b/>
                <w:bCs/>
                <w:sz w:val="24"/>
                <w:szCs w:val="24"/>
              </w:rPr>
              <w:t>Наименование</w:t>
            </w:r>
          </w:p>
        </w:tc>
        <w:tc>
          <w:tcPr>
            <w:tcW w:w="2148" w:type="dxa"/>
            <w:tcBorders>
              <w:top w:val="single" w:sz="4" w:space="0" w:color="auto"/>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bCs/>
                <w:sz w:val="24"/>
                <w:szCs w:val="24"/>
              </w:rPr>
            </w:pPr>
            <w:r w:rsidRPr="00DE5412">
              <w:rPr>
                <w:b/>
                <w:bCs/>
                <w:sz w:val="24"/>
                <w:szCs w:val="24"/>
              </w:rPr>
              <w:t>Кол-во ставок</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1</w:t>
            </w:r>
          </w:p>
        </w:tc>
        <w:tc>
          <w:tcPr>
            <w:tcW w:w="6662"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Режиссер</w:t>
            </w:r>
          </w:p>
        </w:tc>
        <w:tc>
          <w:tcPr>
            <w:tcW w:w="2148"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2</w:t>
            </w:r>
          </w:p>
        </w:tc>
        <w:tc>
          <w:tcPr>
            <w:tcW w:w="6662"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Продюсер (координатор, менеджер)</w:t>
            </w:r>
          </w:p>
        </w:tc>
        <w:tc>
          <w:tcPr>
            <w:tcW w:w="2148"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4</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3</w:t>
            </w:r>
          </w:p>
        </w:tc>
        <w:tc>
          <w:tcPr>
            <w:tcW w:w="6662"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Хореограф</w:t>
            </w:r>
          </w:p>
        </w:tc>
        <w:tc>
          <w:tcPr>
            <w:tcW w:w="2148"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4</w:t>
            </w:r>
          </w:p>
        </w:tc>
        <w:tc>
          <w:tcPr>
            <w:tcW w:w="6662"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 xml:space="preserve">Артист </w:t>
            </w:r>
          </w:p>
        </w:tc>
        <w:tc>
          <w:tcPr>
            <w:tcW w:w="2148"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40</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5</w:t>
            </w:r>
          </w:p>
        </w:tc>
        <w:tc>
          <w:tcPr>
            <w:tcW w:w="6662"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Аниматор</w:t>
            </w:r>
          </w:p>
        </w:tc>
        <w:tc>
          <w:tcPr>
            <w:tcW w:w="2148"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15</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6</w:t>
            </w:r>
          </w:p>
        </w:tc>
        <w:tc>
          <w:tcPr>
            <w:tcW w:w="6662"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Гример</w:t>
            </w:r>
          </w:p>
        </w:tc>
        <w:tc>
          <w:tcPr>
            <w:tcW w:w="2148"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6</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7</w:t>
            </w:r>
          </w:p>
        </w:tc>
        <w:tc>
          <w:tcPr>
            <w:tcW w:w="6662"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Костюмер</w:t>
            </w:r>
          </w:p>
        </w:tc>
        <w:tc>
          <w:tcPr>
            <w:tcW w:w="2148"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5</w:t>
            </w:r>
          </w:p>
        </w:tc>
      </w:tr>
      <w:tr w:rsidR="00791875" w:rsidRPr="00DE5412" w:rsidTr="00EC749D">
        <w:trPr>
          <w:trHeight w:val="435"/>
        </w:trPr>
        <w:tc>
          <w:tcPr>
            <w:tcW w:w="988"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8</w:t>
            </w:r>
          </w:p>
        </w:tc>
        <w:tc>
          <w:tcPr>
            <w:tcW w:w="6662"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Руководитель службы МТО</w:t>
            </w:r>
          </w:p>
        </w:tc>
        <w:tc>
          <w:tcPr>
            <w:tcW w:w="2148"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9</w:t>
            </w:r>
          </w:p>
        </w:tc>
        <w:tc>
          <w:tcPr>
            <w:tcW w:w="6662"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Технический администратор (сотрудник АХО)</w:t>
            </w:r>
          </w:p>
        </w:tc>
        <w:tc>
          <w:tcPr>
            <w:tcW w:w="2148"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5</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10</w:t>
            </w:r>
          </w:p>
        </w:tc>
        <w:tc>
          <w:tcPr>
            <w:tcW w:w="6662"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Инженер по ОТ и пожарной безопасности</w:t>
            </w:r>
          </w:p>
        </w:tc>
        <w:tc>
          <w:tcPr>
            <w:tcW w:w="2148"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11</w:t>
            </w:r>
          </w:p>
        </w:tc>
        <w:tc>
          <w:tcPr>
            <w:tcW w:w="6662"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Инженер - электрик</w:t>
            </w:r>
          </w:p>
        </w:tc>
        <w:tc>
          <w:tcPr>
            <w:tcW w:w="2148"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12</w:t>
            </w:r>
          </w:p>
        </w:tc>
        <w:tc>
          <w:tcPr>
            <w:tcW w:w="6662"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Художник - декоратор</w:t>
            </w:r>
          </w:p>
        </w:tc>
        <w:tc>
          <w:tcPr>
            <w:tcW w:w="2148"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13</w:t>
            </w:r>
          </w:p>
        </w:tc>
        <w:tc>
          <w:tcPr>
            <w:tcW w:w="6662"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proofErr w:type="spellStart"/>
            <w:r w:rsidRPr="00DE5412">
              <w:rPr>
                <w:sz w:val="24"/>
                <w:szCs w:val="24"/>
              </w:rPr>
              <w:t>Бутофор</w:t>
            </w:r>
            <w:proofErr w:type="spellEnd"/>
            <w:r w:rsidRPr="00DE5412">
              <w:rPr>
                <w:sz w:val="24"/>
                <w:szCs w:val="24"/>
              </w:rPr>
              <w:t>-реквизитор</w:t>
            </w:r>
          </w:p>
        </w:tc>
        <w:tc>
          <w:tcPr>
            <w:tcW w:w="2148"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14</w:t>
            </w:r>
          </w:p>
        </w:tc>
        <w:tc>
          <w:tcPr>
            <w:tcW w:w="6662"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Технический директор</w:t>
            </w:r>
          </w:p>
        </w:tc>
        <w:tc>
          <w:tcPr>
            <w:tcW w:w="2148"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15</w:t>
            </w:r>
          </w:p>
        </w:tc>
        <w:tc>
          <w:tcPr>
            <w:tcW w:w="6662"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Техник по свету и звуку</w:t>
            </w:r>
          </w:p>
        </w:tc>
        <w:tc>
          <w:tcPr>
            <w:tcW w:w="2148"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6</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16</w:t>
            </w:r>
          </w:p>
        </w:tc>
        <w:tc>
          <w:tcPr>
            <w:tcW w:w="6662"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Дизайнер 3</w:t>
            </w:r>
            <w:r w:rsidRPr="00DE5412">
              <w:rPr>
                <w:sz w:val="24"/>
                <w:szCs w:val="24"/>
                <w:lang w:val="en-US"/>
              </w:rPr>
              <w:t xml:space="preserve">D </w:t>
            </w:r>
            <w:r w:rsidRPr="00DE5412">
              <w:rPr>
                <w:sz w:val="24"/>
                <w:szCs w:val="24"/>
              </w:rPr>
              <w:t>визуализации</w:t>
            </w:r>
          </w:p>
        </w:tc>
        <w:tc>
          <w:tcPr>
            <w:tcW w:w="2148"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 </w:t>
            </w:r>
          </w:p>
        </w:tc>
        <w:tc>
          <w:tcPr>
            <w:tcW w:w="6662"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sz w:val="24"/>
                <w:szCs w:val="24"/>
              </w:rPr>
            </w:pPr>
            <w:r w:rsidRPr="00DE5412">
              <w:rPr>
                <w:b/>
                <w:sz w:val="24"/>
                <w:szCs w:val="24"/>
              </w:rPr>
              <w:t>ИТОГО:</w:t>
            </w:r>
          </w:p>
        </w:tc>
        <w:tc>
          <w:tcPr>
            <w:tcW w:w="2148"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sz w:val="24"/>
                <w:szCs w:val="24"/>
              </w:rPr>
            </w:pPr>
            <w:r w:rsidRPr="00DE5412">
              <w:rPr>
                <w:b/>
                <w:sz w:val="24"/>
                <w:szCs w:val="24"/>
              </w:rPr>
              <w:t>90</w:t>
            </w:r>
          </w:p>
        </w:tc>
      </w:tr>
    </w:tbl>
    <w:p w:rsidR="00791875" w:rsidRPr="00DE5412" w:rsidRDefault="00791875" w:rsidP="00791875">
      <w:pPr>
        <w:jc w:val="both"/>
        <w:rPr>
          <w:sz w:val="24"/>
          <w:szCs w:val="24"/>
        </w:rPr>
      </w:pPr>
    </w:p>
    <w:p w:rsidR="00791875" w:rsidRPr="00DE5412" w:rsidRDefault="00791875" w:rsidP="00791875">
      <w:pPr>
        <w:jc w:val="center"/>
        <w:rPr>
          <w:b/>
          <w:sz w:val="24"/>
          <w:szCs w:val="24"/>
        </w:rPr>
      </w:pPr>
      <w:r w:rsidRPr="00DE5412">
        <w:rPr>
          <w:b/>
          <w:sz w:val="24"/>
          <w:szCs w:val="24"/>
        </w:rPr>
        <w:t>Минимальный штат квалифицированного персонала</w:t>
      </w:r>
    </w:p>
    <w:p w:rsidR="00791875" w:rsidRPr="00DE5412" w:rsidRDefault="00791875" w:rsidP="00791875">
      <w:pPr>
        <w:jc w:val="center"/>
        <w:rPr>
          <w:b/>
          <w:sz w:val="24"/>
          <w:szCs w:val="24"/>
        </w:rPr>
      </w:pPr>
      <w:r w:rsidRPr="00DE5412">
        <w:rPr>
          <w:b/>
          <w:sz w:val="24"/>
          <w:szCs w:val="24"/>
        </w:rPr>
        <w:t xml:space="preserve">для проведения развлекательных анимационных </w:t>
      </w:r>
      <w:r w:rsidRPr="001859D1">
        <w:rPr>
          <w:b/>
          <w:sz w:val="24"/>
          <w:szCs w:val="24"/>
        </w:rPr>
        <w:t>программ на территории Тематического парка «Сочи-Парк» с 20 марта – 31 мая, 1 октября – 22 октября</w:t>
      </w:r>
      <w:r w:rsidRPr="00DE5412">
        <w:rPr>
          <w:b/>
          <w:sz w:val="24"/>
          <w:szCs w:val="24"/>
        </w:rPr>
        <w:t xml:space="preserve"> (низкий </w:t>
      </w:r>
      <w:proofErr w:type="gramStart"/>
      <w:r w:rsidRPr="00DE5412">
        <w:rPr>
          <w:b/>
          <w:sz w:val="24"/>
          <w:szCs w:val="24"/>
        </w:rPr>
        <w:t>сезон)*</w:t>
      </w:r>
      <w:proofErr w:type="gramEnd"/>
    </w:p>
    <w:p w:rsidR="00791875" w:rsidRPr="00DE5412" w:rsidRDefault="00791875" w:rsidP="00791875">
      <w:pPr>
        <w:jc w:val="both"/>
        <w:rPr>
          <w:sz w:val="24"/>
          <w:szCs w:val="24"/>
        </w:rPr>
      </w:pPr>
    </w:p>
    <w:tbl>
      <w:tblPr>
        <w:tblW w:w="10456" w:type="dxa"/>
        <w:tblLayout w:type="fixed"/>
        <w:tblLook w:val="04A0" w:firstRow="1" w:lastRow="0" w:firstColumn="1" w:lastColumn="0" w:noHBand="0" w:noVBand="1"/>
      </w:tblPr>
      <w:tblGrid>
        <w:gridCol w:w="137"/>
        <w:gridCol w:w="811"/>
        <w:gridCol w:w="6702"/>
        <w:gridCol w:w="1984"/>
        <w:gridCol w:w="585"/>
        <w:gridCol w:w="237"/>
      </w:tblGrid>
      <w:tr w:rsidR="00791875" w:rsidRPr="00DE5412" w:rsidTr="00EC749D">
        <w:trPr>
          <w:gridAfter w:val="2"/>
          <w:wAfter w:w="822" w:type="dxa"/>
          <w:trHeight w:val="555"/>
        </w:trPr>
        <w:tc>
          <w:tcPr>
            <w:tcW w:w="9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b/>
                <w:bCs/>
                <w:sz w:val="24"/>
                <w:szCs w:val="24"/>
              </w:rPr>
            </w:pPr>
            <w:r w:rsidRPr="00DE5412">
              <w:rPr>
                <w:b/>
                <w:bCs/>
                <w:sz w:val="24"/>
                <w:szCs w:val="24"/>
              </w:rPr>
              <w:t>№</w:t>
            </w:r>
          </w:p>
        </w:tc>
        <w:tc>
          <w:tcPr>
            <w:tcW w:w="6702" w:type="dxa"/>
            <w:tcBorders>
              <w:top w:val="single" w:sz="4" w:space="0" w:color="auto"/>
              <w:left w:val="nil"/>
              <w:bottom w:val="single" w:sz="4" w:space="0" w:color="auto"/>
              <w:right w:val="single" w:sz="4" w:space="0" w:color="auto"/>
            </w:tcBorders>
            <w:shd w:val="clear" w:color="auto" w:fill="auto"/>
            <w:noWrap/>
            <w:vAlign w:val="center"/>
            <w:hideMark/>
          </w:tcPr>
          <w:p w:rsidR="00791875" w:rsidRPr="00DE5412" w:rsidRDefault="00791875" w:rsidP="00EC749D">
            <w:pPr>
              <w:tabs>
                <w:tab w:val="left" w:pos="6347"/>
              </w:tabs>
              <w:ind w:right="1349"/>
              <w:jc w:val="both"/>
              <w:rPr>
                <w:b/>
                <w:bCs/>
                <w:sz w:val="24"/>
                <w:szCs w:val="24"/>
              </w:rPr>
            </w:pPr>
            <w:r w:rsidRPr="00DE5412">
              <w:rPr>
                <w:b/>
                <w:bCs/>
                <w:sz w:val="24"/>
                <w:szCs w:val="24"/>
              </w:rPr>
              <w:t>Наименование</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bCs/>
                <w:sz w:val="24"/>
                <w:szCs w:val="24"/>
              </w:rPr>
            </w:pPr>
            <w:r w:rsidRPr="00DE5412">
              <w:rPr>
                <w:b/>
                <w:bCs/>
                <w:sz w:val="24"/>
                <w:szCs w:val="24"/>
              </w:rPr>
              <w:t>Кол-во ставок</w:t>
            </w:r>
          </w:p>
        </w:tc>
      </w:tr>
      <w:tr w:rsidR="00791875" w:rsidRPr="00DE5412" w:rsidTr="00EC749D">
        <w:trPr>
          <w:gridAfter w:val="2"/>
          <w:wAfter w:w="822" w:type="dxa"/>
          <w:trHeight w:val="375"/>
        </w:trPr>
        <w:tc>
          <w:tcPr>
            <w:tcW w:w="9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w:t>
            </w:r>
          </w:p>
        </w:tc>
        <w:tc>
          <w:tcPr>
            <w:tcW w:w="6702" w:type="dxa"/>
            <w:tcBorders>
              <w:top w:val="single" w:sz="4" w:space="0" w:color="auto"/>
              <w:left w:val="single" w:sz="4" w:space="0" w:color="auto"/>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Режиссер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1</w:t>
            </w:r>
          </w:p>
        </w:tc>
      </w:tr>
      <w:tr w:rsidR="00791875" w:rsidRPr="00DE5412" w:rsidTr="00EC749D">
        <w:trPr>
          <w:gridAfter w:val="2"/>
          <w:wAfter w:w="822" w:type="dxa"/>
          <w:trHeight w:val="375"/>
        </w:trPr>
        <w:tc>
          <w:tcPr>
            <w:tcW w:w="9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2</w:t>
            </w:r>
          </w:p>
        </w:tc>
        <w:tc>
          <w:tcPr>
            <w:tcW w:w="6702" w:type="dxa"/>
            <w:tcBorders>
              <w:top w:val="single" w:sz="4" w:space="0" w:color="auto"/>
              <w:left w:val="single" w:sz="4" w:space="0" w:color="auto"/>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Продюсер (координатор, менеджер)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4</w:t>
            </w:r>
          </w:p>
        </w:tc>
      </w:tr>
      <w:tr w:rsidR="00791875" w:rsidRPr="00DE5412" w:rsidTr="00EC749D">
        <w:trPr>
          <w:gridAfter w:val="2"/>
          <w:wAfter w:w="822" w:type="dxa"/>
          <w:trHeight w:val="375"/>
        </w:trPr>
        <w:tc>
          <w:tcPr>
            <w:tcW w:w="9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3</w:t>
            </w:r>
          </w:p>
        </w:tc>
        <w:tc>
          <w:tcPr>
            <w:tcW w:w="6702" w:type="dxa"/>
            <w:tcBorders>
              <w:top w:val="single" w:sz="4" w:space="0" w:color="auto"/>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Хореограф</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1</w:t>
            </w:r>
          </w:p>
        </w:tc>
      </w:tr>
      <w:tr w:rsidR="00791875" w:rsidRPr="00DE5412" w:rsidTr="00EC749D">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4</w:t>
            </w:r>
          </w:p>
        </w:tc>
        <w:tc>
          <w:tcPr>
            <w:tcW w:w="6702"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 xml:space="preserve">Артист </w:t>
            </w:r>
          </w:p>
        </w:tc>
        <w:tc>
          <w:tcPr>
            <w:tcW w:w="1984"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15</w:t>
            </w:r>
          </w:p>
        </w:tc>
      </w:tr>
      <w:tr w:rsidR="00791875" w:rsidRPr="00DE5412" w:rsidTr="00EC749D">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5</w:t>
            </w:r>
          </w:p>
        </w:tc>
        <w:tc>
          <w:tcPr>
            <w:tcW w:w="6702"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Аниматор</w:t>
            </w:r>
          </w:p>
        </w:tc>
        <w:tc>
          <w:tcPr>
            <w:tcW w:w="1984"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5</w:t>
            </w:r>
          </w:p>
        </w:tc>
      </w:tr>
      <w:tr w:rsidR="00791875" w:rsidRPr="00DE5412" w:rsidTr="00EC749D">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6</w:t>
            </w:r>
          </w:p>
        </w:tc>
        <w:tc>
          <w:tcPr>
            <w:tcW w:w="6702"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Гример</w:t>
            </w:r>
          </w:p>
        </w:tc>
        <w:tc>
          <w:tcPr>
            <w:tcW w:w="1984"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2</w:t>
            </w:r>
          </w:p>
        </w:tc>
      </w:tr>
      <w:tr w:rsidR="00791875" w:rsidRPr="00DE5412" w:rsidTr="00EC749D">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7</w:t>
            </w:r>
          </w:p>
        </w:tc>
        <w:tc>
          <w:tcPr>
            <w:tcW w:w="6702"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Костюмер</w:t>
            </w:r>
          </w:p>
        </w:tc>
        <w:tc>
          <w:tcPr>
            <w:tcW w:w="1984"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3</w:t>
            </w:r>
          </w:p>
        </w:tc>
      </w:tr>
      <w:tr w:rsidR="00791875" w:rsidRPr="00DE5412" w:rsidTr="00EC749D">
        <w:trPr>
          <w:gridAfter w:val="2"/>
          <w:wAfter w:w="822" w:type="dxa"/>
          <w:trHeight w:val="435"/>
        </w:trPr>
        <w:tc>
          <w:tcPr>
            <w:tcW w:w="948" w:type="dxa"/>
            <w:gridSpan w:val="2"/>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8</w:t>
            </w:r>
          </w:p>
        </w:tc>
        <w:tc>
          <w:tcPr>
            <w:tcW w:w="6702"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Руководитель службы МТО</w:t>
            </w:r>
          </w:p>
        </w:tc>
        <w:tc>
          <w:tcPr>
            <w:tcW w:w="1984"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9</w:t>
            </w:r>
          </w:p>
        </w:tc>
        <w:tc>
          <w:tcPr>
            <w:tcW w:w="6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Технический администратор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2</w:t>
            </w:r>
          </w:p>
        </w:tc>
      </w:tr>
      <w:tr w:rsidR="00791875" w:rsidRPr="00DE5412" w:rsidTr="00EC749D">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11</w:t>
            </w:r>
          </w:p>
        </w:tc>
        <w:tc>
          <w:tcPr>
            <w:tcW w:w="6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proofErr w:type="spellStart"/>
            <w:r w:rsidRPr="00DE5412">
              <w:rPr>
                <w:sz w:val="24"/>
                <w:szCs w:val="24"/>
              </w:rPr>
              <w:t>Бутофор</w:t>
            </w:r>
            <w:proofErr w:type="spellEnd"/>
            <w:r w:rsidRPr="00DE5412">
              <w:rPr>
                <w:sz w:val="24"/>
                <w:szCs w:val="24"/>
              </w:rPr>
              <w:t>-реквизитор</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1</w:t>
            </w:r>
          </w:p>
        </w:tc>
      </w:tr>
      <w:tr w:rsidR="00791875" w:rsidRPr="00DE5412" w:rsidTr="00EC749D">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lastRenderedPageBreak/>
              <w:t>12</w:t>
            </w:r>
          </w:p>
        </w:tc>
        <w:tc>
          <w:tcPr>
            <w:tcW w:w="67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Инженер по ОТ и пожарной безопасности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13</w:t>
            </w:r>
          </w:p>
        </w:tc>
        <w:tc>
          <w:tcPr>
            <w:tcW w:w="6702" w:type="dxa"/>
            <w:tcBorders>
              <w:top w:val="single" w:sz="4" w:space="0" w:color="auto"/>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Инженер электрик</w:t>
            </w:r>
          </w:p>
        </w:tc>
        <w:tc>
          <w:tcPr>
            <w:tcW w:w="1984" w:type="dxa"/>
            <w:tcBorders>
              <w:top w:val="single" w:sz="4" w:space="0" w:color="auto"/>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14</w:t>
            </w:r>
          </w:p>
        </w:tc>
        <w:tc>
          <w:tcPr>
            <w:tcW w:w="6702"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Технический директор</w:t>
            </w:r>
          </w:p>
        </w:tc>
        <w:tc>
          <w:tcPr>
            <w:tcW w:w="1984"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15</w:t>
            </w:r>
          </w:p>
        </w:tc>
        <w:tc>
          <w:tcPr>
            <w:tcW w:w="6702"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Техник по свету и звуку</w:t>
            </w:r>
          </w:p>
        </w:tc>
        <w:tc>
          <w:tcPr>
            <w:tcW w:w="1984"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2</w:t>
            </w:r>
          </w:p>
        </w:tc>
      </w:tr>
      <w:tr w:rsidR="00791875" w:rsidRPr="00DE5412" w:rsidTr="00EC749D">
        <w:trPr>
          <w:gridAfter w:val="2"/>
          <w:wAfter w:w="822" w:type="dxa"/>
          <w:trHeight w:val="375"/>
        </w:trPr>
        <w:tc>
          <w:tcPr>
            <w:tcW w:w="948" w:type="dxa"/>
            <w:gridSpan w:val="2"/>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 </w:t>
            </w:r>
          </w:p>
        </w:tc>
        <w:tc>
          <w:tcPr>
            <w:tcW w:w="6702"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sz w:val="24"/>
                <w:szCs w:val="24"/>
              </w:rPr>
            </w:pPr>
            <w:r w:rsidRPr="00DE5412">
              <w:rPr>
                <w:b/>
                <w:sz w:val="24"/>
                <w:szCs w:val="24"/>
              </w:rPr>
              <w:t>ИТОГО:</w:t>
            </w:r>
          </w:p>
        </w:tc>
        <w:tc>
          <w:tcPr>
            <w:tcW w:w="1984"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sz w:val="24"/>
                <w:szCs w:val="24"/>
              </w:rPr>
            </w:pPr>
            <w:r w:rsidRPr="00DE5412">
              <w:rPr>
                <w:b/>
                <w:sz w:val="24"/>
                <w:szCs w:val="24"/>
              </w:rPr>
              <w:t>41</w:t>
            </w:r>
          </w:p>
        </w:tc>
      </w:tr>
      <w:tr w:rsidR="00791875" w:rsidRPr="00DE5412" w:rsidTr="00EC749D">
        <w:trPr>
          <w:gridBefore w:val="1"/>
          <w:wBefore w:w="137" w:type="dxa"/>
          <w:trHeight w:val="760"/>
        </w:trPr>
        <w:tc>
          <w:tcPr>
            <w:tcW w:w="10082" w:type="dxa"/>
            <w:gridSpan w:val="4"/>
            <w:shd w:val="clear" w:color="auto" w:fill="auto"/>
          </w:tcPr>
          <w:p w:rsidR="00791875" w:rsidRPr="00DE5412" w:rsidRDefault="00791875" w:rsidP="00EC749D">
            <w:pPr>
              <w:jc w:val="both"/>
              <w:rPr>
                <w:sz w:val="24"/>
                <w:szCs w:val="24"/>
                <w:highlight w:val="yellow"/>
              </w:rPr>
            </w:pPr>
            <w:bookmarkStart w:id="13" w:name="_Hlk501531915"/>
          </w:p>
          <w:p w:rsidR="00791875" w:rsidRPr="00DE5412" w:rsidRDefault="00791875" w:rsidP="00EC749D">
            <w:pPr>
              <w:jc w:val="center"/>
              <w:rPr>
                <w:b/>
                <w:sz w:val="24"/>
                <w:szCs w:val="24"/>
              </w:rPr>
            </w:pPr>
            <w:r w:rsidRPr="00DE5412">
              <w:rPr>
                <w:b/>
                <w:sz w:val="24"/>
                <w:szCs w:val="24"/>
              </w:rPr>
              <w:t>Минимальный штат квалифицированного персонала</w:t>
            </w:r>
          </w:p>
          <w:p w:rsidR="00791875" w:rsidRPr="00DE5412" w:rsidRDefault="00791875" w:rsidP="00EC749D">
            <w:pPr>
              <w:jc w:val="center"/>
              <w:rPr>
                <w:b/>
                <w:sz w:val="24"/>
                <w:szCs w:val="24"/>
              </w:rPr>
            </w:pPr>
            <w:r w:rsidRPr="00DE5412">
              <w:rPr>
                <w:b/>
                <w:sz w:val="24"/>
                <w:szCs w:val="24"/>
              </w:rPr>
              <w:t>для проведения развлекательных анимационных программ на территории Тематического парка «Сочи-Парк</w:t>
            </w:r>
            <w:r w:rsidRPr="001859D1">
              <w:rPr>
                <w:b/>
                <w:sz w:val="24"/>
                <w:szCs w:val="24"/>
              </w:rPr>
              <w:t>» с 23 октября</w:t>
            </w:r>
            <w:r w:rsidRPr="00DE5412">
              <w:rPr>
                <w:b/>
                <w:sz w:val="24"/>
                <w:szCs w:val="24"/>
              </w:rPr>
              <w:t xml:space="preserve"> – 8 ноября 2020 года</w:t>
            </w:r>
          </w:p>
          <w:p w:rsidR="00791875" w:rsidRPr="00DE5412" w:rsidRDefault="00791875" w:rsidP="00EC749D">
            <w:pPr>
              <w:jc w:val="center"/>
              <w:rPr>
                <w:b/>
                <w:sz w:val="24"/>
                <w:szCs w:val="24"/>
              </w:rPr>
            </w:pPr>
            <w:r w:rsidRPr="00DE5412">
              <w:rPr>
                <w:b/>
                <w:sz w:val="24"/>
                <w:szCs w:val="24"/>
              </w:rPr>
              <w:t xml:space="preserve">(День рождения Бабы </w:t>
            </w:r>
            <w:proofErr w:type="gramStart"/>
            <w:r w:rsidRPr="00DE5412">
              <w:rPr>
                <w:b/>
                <w:sz w:val="24"/>
                <w:szCs w:val="24"/>
              </w:rPr>
              <w:t>Яги)*</w:t>
            </w:r>
            <w:proofErr w:type="gramEnd"/>
          </w:p>
          <w:p w:rsidR="00791875" w:rsidRPr="00DE5412" w:rsidRDefault="00791875" w:rsidP="00EC749D">
            <w:pPr>
              <w:jc w:val="both"/>
              <w:rPr>
                <w:b/>
                <w:sz w:val="24"/>
                <w:szCs w:val="24"/>
              </w:rPr>
            </w:pPr>
          </w:p>
          <w:tbl>
            <w:tblPr>
              <w:tblW w:w="9413" w:type="dxa"/>
              <w:tblLayout w:type="fixed"/>
              <w:tblLook w:val="04A0" w:firstRow="1" w:lastRow="0" w:firstColumn="1" w:lastColumn="0" w:noHBand="0" w:noVBand="1"/>
            </w:tblPr>
            <w:tblGrid>
              <w:gridCol w:w="737"/>
              <w:gridCol w:w="6657"/>
              <w:gridCol w:w="2019"/>
            </w:tblGrid>
            <w:tr w:rsidR="00791875" w:rsidRPr="00DE5412" w:rsidTr="00EC749D">
              <w:trPr>
                <w:trHeight w:val="555"/>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b/>
                      <w:bCs/>
                      <w:sz w:val="24"/>
                      <w:szCs w:val="24"/>
                    </w:rPr>
                  </w:pPr>
                  <w:r w:rsidRPr="00DE5412">
                    <w:rPr>
                      <w:b/>
                      <w:bCs/>
                      <w:sz w:val="24"/>
                      <w:szCs w:val="24"/>
                    </w:rPr>
                    <w:t>№</w:t>
                  </w:r>
                </w:p>
              </w:tc>
              <w:tc>
                <w:tcPr>
                  <w:tcW w:w="6657" w:type="dxa"/>
                  <w:tcBorders>
                    <w:top w:val="single" w:sz="4" w:space="0" w:color="auto"/>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bCs/>
                      <w:sz w:val="24"/>
                      <w:szCs w:val="24"/>
                    </w:rPr>
                  </w:pPr>
                  <w:r w:rsidRPr="00DE5412">
                    <w:rPr>
                      <w:b/>
                      <w:bCs/>
                      <w:sz w:val="24"/>
                      <w:szCs w:val="24"/>
                    </w:rPr>
                    <w:t>Наименование</w:t>
                  </w:r>
                </w:p>
              </w:tc>
              <w:tc>
                <w:tcPr>
                  <w:tcW w:w="2019" w:type="dxa"/>
                  <w:tcBorders>
                    <w:top w:val="single" w:sz="4" w:space="0" w:color="auto"/>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bCs/>
                      <w:sz w:val="24"/>
                      <w:szCs w:val="24"/>
                    </w:rPr>
                  </w:pPr>
                  <w:r w:rsidRPr="00DE5412">
                    <w:rPr>
                      <w:b/>
                      <w:bCs/>
                      <w:sz w:val="24"/>
                      <w:szCs w:val="24"/>
                    </w:rPr>
                    <w:t>Кол-во ставок</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1</w:t>
                  </w:r>
                </w:p>
              </w:tc>
              <w:tc>
                <w:tcPr>
                  <w:tcW w:w="6657"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Режиссер</w:t>
                  </w:r>
                </w:p>
              </w:tc>
              <w:tc>
                <w:tcPr>
                  <w:tcW w:w="2019"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2</w:t>
                  </w:r>
                </w:p>
              </w:tc>
              <w:tc>
                <w:tcPr>
                  <w:tcW w:w="6657"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Продюсер (координатор, менеджер)</w:t>
                  </w:r>
                </w:p>
              </w:tc>
              <w:tc>
                <w:tcPr>
                  <w:tcW w:w="2019"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4</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3</w:t>
                  </w:r>
                </w:p>
              </w:tc>
              <w:tc>
                <w:tcPr>
                  <w:tcW w:w="6657"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Хореограф</w:t>
                  </w:r>
                </w:p>
              </w:tc>
              <w:tc>
                <w:tcPr>
                  <w:tcW w:w="2019"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4</w:t>
                  </w:r>
                </w:p>
              </w:tc>
              <w:tc>
                <w:tcPr>
                  <w:tcW w:w="6657"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 xml:space="preserve">Артист </w:t>
                  </w:r>
                </w:p>
              </w:tc>
              <w:tc>
                <w:tcPr>
                  <w:tcW w:w="2019"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40</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5</w:t>
                  </w:r>
                </w:p>
              </w:tc>
              <w:tc>
                <w:tcPr>
                  <w:tcW w:w="6657"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Аниматор</w:t>
                  </w:r>
                </w:p>
              </w:tc>
              <w:tc>
                <w:tcPr>
                  <w:tcW w:w="2019"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20</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6</w:t>
                  </w:r>
                </w:p>
              </w:tc>
              <w:tc>
                <w:tcPr>
                  <w:tcW w:w="6657"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Гример</w:t>
                  </w:r>
                </w:p>
              </w:tc>
              <w:tc>
                <w:tcPr>
                  <w:tcW w:w="2019"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6</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7</w:t>
                  </w:r>
                </w:p>
              </w:tc>
              <w:tc>
                <w:tcPr>
                  <w:tcW w:w="6657"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Костюмер</w:t>
                  </w:r>
                </w:p>
              </w:tc>
              <w:tc>
                <w:tcPr>
                  <w:tcW w:w="2019"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5</w:t>
                  </w:r>
                </w:p>
              </w:tc>
            </w:tr>
            <w:tr w:rsidR="00791875" w:rsidRPr="00DE5412" w:rsidTr="00EC749D">
              <w:trPr>
                <w:trHeight w:val="435"/>
              </w:trPr>
              <w:tc>
                <w:tcPr>
                  <w:tcW w:w="737"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8</w:t>
                  </w:r>
                </w:p>
              </w:tc>
              <w:tc>
                <w:tcPr>
                  <w:tcW w:w="6657"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Руководитель службы МТО</w:t>
                  </w:r>
                </w:p>
              </w:tc>
              <w:tc>
                <w:tcPr>
                  <w:tcW w:w="2019"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9</w:t>
                  </w:r>
                </w:p>
              </w:tc>
              <w:tc>
                <w:tcPr>
                  <w:tcW w:w="6657"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Технический администратор (сотрудник АХО)</w:t>
                  </w:r>
                </w:p>
              </w:tc>
              <w:tc>
                <w:tcPr>
                  <w:tcW w:w="2019"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6</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10</w:t>
                  </w:r>
                </w:p>
              </w:tc>
              <w:tc>
                <w:tcPr>
                  <w:tcW w:w="6657"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Инженер по ОТ и пожарной безопасности</w:t>
                  </w:r>
                </w:p>
              </w:tc>
              <w:tc>
                <w:tcPr>
                  <w:tcW w:w="2019"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11</w:t>
                  </w:r>
                </w:p>
              </w:tc>
              <w:tc>
                <w:tcPr>
                  <w:tcW w:w="6657"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Инженер электрик</w:t>
                  </w:r>
                </w:p>
              </w:tc>
              <w:tc>
                <w:tcPr>
                  <w:tcW w:w="2019"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12</w:t>
                  </w:r>
                </w:p>
              </w:tc>
              <w:tc>
                <w:tcPr>
                  <w:tcW w:w="6657"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Художник-декоратор</w:t>
                  </w:r>
                </w:p>
              </w:tc>
              <w:tc>
                <w:tcPr>
                  <w:tcW w:w="2019"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13</w:t>
                  </w:r>
                </w:p>
              </w:tc>
              <w:tc>
                <w:tcPr>
                  <w:tcW w:w="6657"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proofErr w:type="spellStart"/>
                  <w:r w:rsidRPr="00DE5412">
                    <w:rPr>
                      <w:sz w:val="24"/>
                      <w:szCs w:val="24"/>
                    </w:rPr>
                    <w:t>Бутофор</w:t>
                  </w:r>
                  <w:proofErr w:type="spellEnd"/>
                  <w:r w:rsidRPr="00DE5412">
                    <w:rPr>
                      <w:sz w:val="24"/>
                      <w:szCs w:val="24"/>
                    </w:rPr>
                    <w:t>-реквизитор</w:t>
                  </w:r>
                </w:p>
              </w:tc>
              <w:tc>
                <w:tcPr>
                  <w:tcW w:w="2019"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14</w:t>
                  </w:r>
                </w:p>
              </w:tc>
              <w:tc>
                <w:tcPr>
                  <w:tcW w:w="6657"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Технический директор</w:t>
                  </w:r>
                </w:p>
              </w:tc>
              <w:tc>
                <w:tcPr>
                  <w:tcW w:w="2019"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15</w:t>
                  </w:r>
                </w:p>
              </w:tc>
              <w:tc>
                <w:tcPr>
                  <w:tcW w:w="6657"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Техник по свету и звуку</w:t>
                  </w:r>
                </w:p>
              </w:tc>
              <w:tc>
                <w:tcPr>
                  <w:tcW w:w="2019" w:type="dxa"/>
                  <w:tcBorders>
                    <w:top w:val="nil"/>
                    <w:left w:val="nil"/>
                    <w:bottom w:val="single" w:sz="4" w:space="0" w:color="auto"/>
                    <w:right w:val="single" w:sz="4" w:space="0" w:color="auto"/>
                  </w:tcBorders>
                  <w:shd w:val="clear" w:color="auto" w:fill="auto"/>
                  <w:vAlign w:val="center"/>
                  <w:hideMark/>
                </w:tcPr>
                <w:p w:rsidR="00791875" w:rsidRPr="00DE5412" w:rsidRDefault="00791875" w:rsidP="00EC749D">
                  <w:pPr>
                    <w:jc w:val="both"/>
                    <w:rPr>
                      <w:sz w:val="24"/>
                      <w:szCs w:val="24"/>
                    </w:rPr>
                  </w:pPr>
                  <w:r w:rsidRPr="00DE5412">
                    <w:rPr>
                      <w:sz w:val="24"/>
                      <w:szCs w:val="24"/>
                    </w:rPr>
                    <w:t>6</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16</w:t>
                  </w:r>
                </w:p>
              </w:tc>
              <w:tc>
                <w:tcPr>
                  <w:tcW w:w="6657" w:type="dxa"/>
                  <w:tcBorders>
                    <w:top w:val="nil"/>
                    <w:left w:val="nil"/>
                    <w:bottom w:val="single" w:sz="4" w:space="0" w:color="auto"/>
                    <w:right w:val="single" w:sz="4" w:space="0" w:color="auto"/>
                  </w:tcBorders>
                  <w:shd w:val="clear" w:color="auto" w:fill="auto"/>
                  <w:noWrap/>
                  <w:vAlign w:val="center"/>
                </w:tcPr>
                <w:p w:rsidR="00791875" w:rsidRPr="00DE5412" w:rsidRDefault="00791875" w:rsidP="00EC749D">
                  <w:pPr>
                    <w:jc w:val="both"/>
                    <w:rPr>
                      <w:sz w:val="24"/>
                      <w:szCs w:val="24"/>
                    </w:rPr>
                  </w:pPr>
                  <w:r w:rsidRPr="00DE5412">
                    <w:rPr>
                      <w:sz w:val="24"/>
                      <w:szCs w:val="24"/>
                    </w:rPr>
                    <w:t>Дизайнер 3</w:t>
                  </w:r>
                  <w:r w:rsidRPr="00DE5412">
                    <w:rPr>
                      <w:sz w:val="24"/>
                      <w:szCs w:val="24"/>
                      <w:lang w:val="en-US"/>
                    </w:rPr>
                    <w:t xml:space="preserve">D </w:t>
                  </w:r>
                  <w:r w:rsidRPr="00DE5412">
                    <w:rPr>
                      <w:sz w:val="24"/>
                      <w:szCs w:val="24"/>
                    </w:rPr>
                    <w:t>визуализации</w:t>
                  </w:r>
                </w:p>
              </w:tc>
              <w:tc>
                <w:tcPr>
                  <w:tcW w:w="2019" w:type="dxa"/>
                  <w:tcBorders>
                    <w:top w:val="nil"/>
                    <w:left w:val="nil"/>
                    <w:bottom w:val="single" w:sz="4" w:space="0" w:color="auto"/>
                    <w:right w:val="single" w:sz="4" w:space="0" w:color="auto"/>
                  </w:tcBorders>
                  <w:shd w:val="clear" w:color="auto" w:fill="auto"/>
                  <w:vAlign w:val="center"/>
                </w:tcPr>
                <w:p w:rsidR="00791875" w:rsidRPr="00DE5412" w:rsidRDefault="00791875" w:rsidP="00EC749D">
                  <w:pPr>
                    <w:jc w:val="both"/>
                    <w:rPr>
                      <w:sz w:val="24"/>
                      <w:szCs w:val="24"/>
                    </w:rPr>
                  </w:pPr>
                  <w:r w:rsidRPr="00DE5412">
                    <w:rPr>
                      <w:sz w:val="24"/>
                      <w:szCs w:val="24"/>
                    </w:rPr>
                    <w:t>1</w:t>
                  </w:r>
                </w:p>
              </w:tc>
            </w:tr>
            <w:tr w:rsidR="00791875" w:rsidRPr="00DE5412" w:rsidTr="00EC749D">
              <w:trPr>
                <w:trHeight w:val="375"/>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sz w:val="24"/>
                      <w:szCs w:val="24"/>
                    </w:rPr>
                  </w:pPr>
                  <w:r w:rsidRPr="00DE5412">
                    <w:rPr>
                      <w:sz w:val="24"/>
                      <w:szCs w:val="24"/>
                    </w:rPr>
                    <w:t> </w:t>
                  </w:r>
                </w:p>
              </w:tc>
              <w:tc>
                <w:tcPr>
                  <w:tcW w:w="6657"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sz w:val="24"/>
                      <w:szCs w:val="24"/>
                    </w:rPr>
                  </w:pPr>
                  <w:r w:rsidRPr="00DE5412">
                    <w:rPr>
                      <w:b/>
                      <w:sz w:val="24"/>
                      <w:szCs w:val="24"/>
                    </w:rPr>
                    <w:t>ИТОГО:</w:t>
                  </w:r>
                </w:p>
              </w:tc>
              <w:tc>
                <w:tcPr>
                  <w:tcW w:w="2019" w:type="dxa"/>
                  <w:tcBorders>
                    <w:top w:val="nil"/>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sz w:val="24"/>
                      <w:szCs w:val="24"/>
                    </w:rPr>
                  </w:pPr>
                  <w:r w:rsidRPr="00DE5412">
                    <w:rPr>
                      <w:b/>
                      <w:sz w:val="24"/>
                      <w:szCs w:val="24"/>
                    </w:rPr>
                    <w:t>94</w:t>
                  </w:r>
                </w:p>
              </w:tc>
            </w:tr>
          </w:tbl>
          <w:p w:rsidR="00791875" w:rsidRPr="00DE5412" w:rsidRDefault="00791875" w:rsidP="00EC749D">
            <w:pPr>
              <w:jc w:val="both"/>
              <w:rPr>
                <w:sz w:val="24"/>
                <w:szCs w:val="24"/>
                <w:highlight w:val="yellow"/>
              </w:rPr>
            </w:pPr>
          </w:p>
        </w:tc>
        <w:tc>
          <w:tcPr>
            <w:tcW w:w="237" w:type="dxa"/>
            <w:shd w:val="clear" w:color="auto" w:fill="auto"/>
          </w:tcPr>
          <w:p w:rsidR="00791875" w:rsidRPr="00DE5412" w:rsidRDefault="00791875" w:rsidP="00EC749D">
            <w:pPr>
              <w:jc w:val="both"/>
              <w:rPr>
                <w:sz w:val="24"/>
                <w:szCs w:val="24"/>
              </w:rPr>
            </w:pPr>
          </w:p>
        </w:tc>
      </w:tr>
    </w:tbl>
    <w:bookmarkEnd w:id="13"/>
    <w:p w:rsidR="00791875" w:rsidRPr="00DE5412" w:rsidRDefault="00791875" w:rsidP="00791875">
      <w:pPr>
        <w:jc w:val="both"/>
        <w:rPr>
          <w:sz w:val="24"/>
          <w:szCs w:val="24"/>
        </w:rPr>
      </w:pPr>
      <w:r w:rsidRPr="00DE5412">
        <w:rPr>
          <w:sz w:val="24"/>
          <w:szCs w:val="24"/>
        </w:rPr>
        <w:br/>
        <w:t>* Штат сотрудников необходимо подтверждать информационным письмом (ФИО – должность) в адрес заказчика не позднее 14 дней до наступления соответствующего периода развлекательной программы для получения пропусков на территорию Заказчика.</w:t>
      </w:r>
    </w:p>
    <w:p w:rsidR="00791875" w:rsidRPr="00DE5412" w:rsidRDefault="00791875" w:rsidP="00791875">
      <w:pPr>
        <w:spacing w:after="200" w:line="276" w:lineRule="auto"/>
        <w:jc w:val="both"/>
        <w:rPr>
          <w:sz w:val="24"/>
          <w:szCs w:val="24"/>
        </w:rPr>
      </w:pPr>
      <w:r w:rsidRPr="00DE5412">
        <w:rPr>
          <w:sz w:val="24"/>
          <w:szCs w:val="24"/>
        </w:rPr>
        <w:br w:type="page"/>
      </w:r>
    </w:p>
    <w:p w:rsidR="00791875" w:rsidRPr="00DE5412" w:rsidRDefault="00791875" w:rsidP="00791875">
      <w:pPr>
        <w:jc w:val="both"/>
        <w:rPr>
          <w:sz w:val="24"/>
          <w:szCs w:val="24"/>
        </w:rPr>
      </w:pPr>
    </w:p>
    <w:tbl>
      <w:tblPr>
        <w:tblW w:w="9634" w:type="dxa"/>
        <w:tblInd w:w="5" w:type="dxa"/>
        <w:tblLayout w:type="fixed"/>
        <w:tblLook w:val="04A0" w:firstRow="1" w:lastRow="0" w:firstColumn="1" w:lastColumn="0" w:noHBand="0" w:noVBand="1"/>
      </w:tblPr>
      <w:tblGrid>
        <w:gridCol w:w="9634"/>
      </w:tblGrid>
      <w:tr w:rsidR="00791875" w:rsidRPr="00DE5412" w:rsidTr="00EC749D">
        <w:trPr>
          <w:trHeight w:val="428"/>
        </w:trPr>
        <w:tc>
          <w:tcPr>
            <w:tcW w:w="9634" w:type="dxa"/>
            <w:tcBorders>
              <w:top w:val="nil"/>
              <w:left w:val="nil"/>
              <w:bottom w:val="nil"/>
              <w:right w:val="nil"/>
            </w:tcBorders>
            <w:shd w:val="clear" w:color="auto" w:fill="auto"/>
            <w:vAlign w:val="center"/>
          </w:tcPr>
          <w:p w:rsidR="00791875" w:rsidRPr="00DE5412" w:rsidRDefault="00791875" w:rsidP="00EC749D">
            <w:pPr>
              <w:jc w:val="right"/>
              <w:rPr>
                <w:sz w:val="24"/>
                <w:szCs w:val="24"/>
              </w:rPr>
            </w:pPr>
            <w:r w:rsidRPr="00DE5412">
              <w:rPr>
                <w:sz w:val="24"/>
                <w:szCs w:val="24"/>
              </w:rPr>
              <w:t xml:space="preserve">Приложение № 4 </w:t>
            </w:r>
          </w:p>
          <w:p w:rsidR="00791875" w:rsidRPr="00DE5412" w:rsidRDefault="00791875" w:rsidP="00EC749D">
            <w:pPr>
              <w:jc w:val="right"/>
              <w:rPr>
                <w:b/>
                <w:sz w:val="24"/>
                <w:szCs w:val="24"/>
              </w:rPr>
            </w:pPr>
            <w:r w:rsidRPr="00DE5412">
              <w:rPr>
                <w:sz w:val="24"/>
                <w:szCs w:val="24"/>
              </w:rPr>
              <w:t>к Техническому заданию</w:t>
            </w:r>
          </w:p>
          <w:p w:rsidR="00791875" w:rsidRPr="00DE5412" w:rsidRDefault="00791875" w:rsidP="00EC749D">
            <w:pPr>
              <w:jc w:val="center"/>
              <w:rPr>
                <w:b/>
                <w:bCs/>
                <w:sz w:val="24"/>
                <w:szCs w:val="24"/>
              </w:rPr>
            </w:pPr>
            <w:r w:rsidRPr="00DE5412">
              <w:rPr>
                <w:b/>
                <w:bCs/>
                <w:sz w:val="24"/>
                <w:szCs w:val="24"/>
              </w:rPr>
              <w:t>План парковых мероприятий на 2020 г.*</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2126"/>
              <w:gridCol w:w="1418"/>
              <w:gridCol w:w="4111"/>
            </w:tblGrid>
            <w:tr w:rsidR="00791875" w:rsidRPr="00DE5412" w:rsidTr="00EC749D">
              <w:trPr>
                <w:trHeight w:val="525"/>
              </w:trPr>
              <w:tc>
                <w:tcPr>
                  <w:tcW w:w="1725" w:type="dxa"/>
                  <w:vMerge w:val="restart"/>
                  <w:shd w:val="clear" w:color="auto" w:fill="auto"/>
                  <w:vAlign w:val="center"/>
                  <w:hideMark/>
                </w:tcPr>
                <w:p w:rsidR="00791875" w:rsidRPr="00DE5412" w:rsidRDefault="00791875" w:rsidP="00EC749D">
                  <w:pPr>
                    <w:jc w:val="both"/>
                    <w:rPr>
                      <w:i/>
                      <w:iCs/>
                      <w:color w:val="000000"/>
                      <w:sz w:val="24"/>
                      <w:szCs w:val="24"/>
                    </w:rPr>
                  </w:pPr>
                  <w:r w:rsidRPr="00DE5412">
                    <w:rPr>
                      <w:i/>
                      <w:iCs/>
                      <w:color w:val="000000"/>
                      <w:sz w:val="24"/>
                      <w:szCs w:val="24"/>
                    </w:rPr>
                    <w:t>Дата</w:t>
                  </w:r>
                </w:p>
              </w:tc>
              <w:tc>
                <w:tcPr>
                  <w:tcW w:w="2126" w:type="dxa"/>
                  <w:vMerge w:val="restart"/>
                  <w:shd w:val="clear" w:color="auto" w:fill="auto"/>
                  <w:vAlign w:val="center"/>
                  <w:hideMark/>
                </w:tcPr>
                <w:p w:rsidR="00791875" w:rsidRPr="00DE5412" w:rsidRDefault="00791875" w:rsidP="00EC749D">
                  <w:pPr>
                    <w:jc w:val="both"/>
                    <w:rPr>
                      <w:i/>
                      <w:iCs/>
                      <w:color w:val="000000"/>
                      <w:sz w:val="24"/>
                      <w:szCs w:val="24"/>
                    </w:rPr>
                  </w:pPr>
                  <w:r w:rsidRPr="00DE5412">
                    <w:rPr>
                      <w:i/>
                      <w:iCs/>
                      <w:color w:val="000000"/>
                      <w:sz w:val="24"/>
                      <w:szCs w:val="24"/>
                    </w:rPr>
                    <w:t>Название мероприятия</w:t>
                  </w:r>
                </w:p>
              </w:tc>
              <w:tc>
                <w:tcPr>
                  <w:tcW w:w="1418" w:type="dxa"/>
                  <w:vMerge w:val="restart"/>
                  <w:shd w:val="clear" w:color="auto" w:fill="auto"/>
                  <w:vAlign w:val="center"/>
                  <w:hideMark/>
                </w:tcPr>
                <w:p w:rsidR="00791875" w:rsidRPr="00DE5412" w:rsidRDefault="00791875" w:rsidP="00EC749D">
                  <w:pPr>
                    <w:jc w:val="both"/>
                    <w:rPr>
                      <w:i/>
                      <w:iCs/>
                      <w:color w:val="000000"/>
                      <w:sz w:val="24"/>
                      <w:szCs w:val="24"/>
                    </w:rPr>
                  </w:pPr>
                  <w:r w:rsidRPr="00DE5412">
                    <w:rPr>
                      <w:i/>
                      <w:iCs/>
                      <w:color w:val="000000"/>
                      <w:sz w:val="24"/>
                      <w:szCs w:val="24"/>
                    </w:rPr>
                    <w:t>Место проведения*</w:t>
                  </w:r>
                </w:p>
              </w:tc>
              <w:tc>
                <w:tcPr>
                  <w:tcW w:w="4111" w:type="dxa"/>
                  <w:vMerge w:val="restart"/>
                  <w:shd w:val="clear" w:color="auto" w:fill="auto"/>
                  <w:vAlign w:val="center"/>
                  <w:hideMark/>
                </w:tcPr>
                <w:p w:rsidR="00791875" w:rsidRPr="00DE5412" w:rsidRDefault="00791875" w:rsidP="00EC749D">
                  <w:pPr>
                    <w:tabs>
                      <w:tab w:val="left" w:pos="2583"/>
                      <w:tab w:val="left" w:pos="2867"/>
                      <w:tab w:val="left" w:pos="3008"/>
                      <w:tab w:val="left" w:pos="3292"/>
                      <w:tab w:val="left" w:pos="3717"/>
                    </w:tabs>
                    <w:jc w:val="both"/>
                    <w:rPr>
                      <w:i/>
                      <w:iCs/>
                      <w:color w:val="000000"/>
                      <w:sz w:val="24"/>
                      <w:szCs w:val="24"/>
                    </w:rPr>
                  </w:pPr>
                  <w:r w:rsidRPr="00DE5412">
                    <w:rPr>
                      <w:i/>
                      <w:iCs/>
                      <w:color w:val="000000"/>
                      <w:sz w:val="24"/>
                      <w:szCs w:val="24"/>
                    </w:rPr>
                    <w:t>Предварительное содержание</w:t>
                  </w:r>
                </w:p>
                <w:p w:rsidR="00791875" w:rsidRPr="00DE5412" w:rsidRDefault="00791875" w:rsidP="00EC749D">
                  <w:pPr>
                    <w:tabs>
                      <w:tab w:val="left" w:pos="2583"/>
                      <w:tab w:val="left" w:pos="2867"/>
                      <w:tab w:val="left" w:pos="3008"/>
                      <w:tab w:val="left" w:pos="3292"/>
                      <w:tab w:val="left" w:pos="3578"/>
                      <w:tab w:val="left" w:pos="3717"/>
                      <w:tab w:val="left" w:pos="9106"/>
                    </w:tabs>
                    <w:jc w:val="both"/>
                    <w:rPr>
                      <w:i/>
                      <w:iCs/>
                      <w:color w:val="000000"/>
                      <w:sz w:val="24"/>
                      <w:szCs w:val="24"/>
                    </w:rPr>
                  </w:pPr>
                  <w:r w:rsidRPr="00DE5412">
                    <w:rPr>
                      <w:i/>
                      <w:iCs/>
                      <w:color w:val="000000"/>
                      <w:sz w:val="24"/>
                      <w:szCs w:val="24"/>
                    </w:rPr>
                    <w:t xml:space="preserve"> (уточняется концепцией)</w:t>
                  </w:r>
                </w:p>
              </w:tc>
            </w:tr>
            <w:tr w:rsidR="00791875" w:rsidRPr="00DE5412" w:rsidTr="00EC749D">
              <w:trPr>
                <w:trHeight w:val="517"/>
              </w:trPr>
              <w:tc>
                <w:tcPr>
                  <w:tcW w:w="1725" w:type="dxa"/>
                  <w:vMerge/>
                  <w:vAlign w:val="center"/>
                  <w:hideMark/>
                </w:tcPr>
                <w:p w:rsidR="00791875" w:rsidRPr="00DE5412" w:rsidRDefault="00791875" w:rsidP="00EC749D">
                  <w:pPr>
                    <w:jc w:val="both"/>
                    <w:rPr>
                      <w:i/>
                      <w:iCs/>
                      <w:color w:val="000000"/>
                      <w:sz w:val="24"/>
                      <w:szCs w:val="24"/>
                    </w:rPr>
                  </w:pPr>
                </w:p>
              </w:tc>
              <w:tc>
                <w:tcPr>
                  <w:tcW w:w="2126" w:type="dxa"/>
                  <w:vMerge/>
                  <w:vAlign w:val="center"/>
                  <w:hideMark/>
                </w:tcPr>
                <w:p w:rsidR="00791875" w:rsidRPr="00DE5412" w:rsidRDefault="00791875" w:rsidP="00EC749D">
                  <w:pPr>
                    <w:jc w:val="both"/>
                    <w:rPr>
                      <w:i/>
                      <w:iCs/>
                      <w:color w:val="000000"/>
                      <w:sz w:val="24"/>
                      <w:szCs w:val="24"/>
                    </w:rPr>
                  </w:pPr>
                </w:p>
              </w:tc>
              <w:tc>
                <w:tcPr>
                  <w:tcW w:w="1418" w:type="dxa"/>
                  <w:vMerge/>
                  <w:vAlign w:val="center"/>
                  <w:hideMark/>
                </w:tcPr>
                <w:p w:rsidR="00791875" w:rsidRPr="00DE5412" w:rsidRDefault="00791875" w:rsidP="00EC749D">
                  <w:pPr>
                    <w:jc w:val="both"/>
                    <w:rPr>
                      <w:i/>
                      <w:iCs/>
                      <w:color w:val="000000"/>
                      <w:sz w:val="24"/>
                      <w:szCs w:val="24"/>
                    </w:rPr>
                  </w:pPr>
                </w:p>
              </w:tc>
              <w:tc>
                <w:tcPr>
                  <w:tcW w:w="4111" w:type="dxa"/>
                  <w:vMerge/>
                  <w:vAlign w:val="center"/>
                  <w:hideMark/>
                </w:tcPr>
                <w:p w:rsidR="00791875" w:rsidRPr="00DE5412" w:rsidRDefault="00791875" w:rsidP="00EC749D">
                  <w:pPr>
                    <w:jc w:val="both"/>
                    <w:rPr>
                      <w:i/>
                      <w:iCs/>
                      <w:color w:val="000000"/>
                      <w:sz w:val="24"/>
                      <w:szCs w:val="24"/>
                    </w:rPr>
                  </w:pPr>
                </w:p>
              </w:tc>
            </w:tr>
            <w:tr w:rsidR="00791875" w:rsidRPr="00DE5412" w:rsidTr="00EC749D">
              <w:trPr>
                <w:trHeight w:val="892"/>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20 марта (пят)</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Торжественное открытие парка после зимнего перерыва</w:t>
                  </w:r>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center"/>
                  <w:hideMark/>
                </w:tcPr>
                <w:p w:rsidR="00791875" w:rsidRPr="00DE5412" w:rsidRDefault="00791875" w:rsidP="00EC749D">
                  <w:pPr>
                    <w:tabs>
                      <w:tab w:val="left" w:pos="2309"/>
                      <w:tab w:val="left" w:pos="3008"/>
                    </w:tabs>
                    <w:jc w:val="both"/>
                    <w:rPr>
                      <w:color w:val="000000"/>
                      <w:sz w:val="24"/>
                      <w:szCs w:val="24"/>
                    </w:rPr>
                  </w:pPr>
                  <w:proofErr w:type="spellStart"/>
                  <w:r w:rsidRPr="00DE5412">
                    <w:rPr>
                      <w:color w:val="000000"/>
                      <w:sz w:val="24"/>
                      <w:szCs w:val="24"/>
                    </w:rPr>
                    <w:t>Опен</w:t>
                  </w:r>
                  <w:proofErr w:type="spellEnd"/>
                  <w:r w:rsidRPr="00DE5412">
                    <w:rPr>
                      <w:color w:val="000000"/>
                      <w:sz w:val="24"/>
                      <w:szCs w:val="24"/>
                    </w:rPr>
                    <w:t xml:space="preserve">-шоу, торжественная речь, </w:t>
                  </w:r>
                </w:p>
                <w:p w:rsidR="00791875" w:rsidRPr="00DE5412" w:rsidRDefault="00791875" w:rsidP="00EC749D">
                  <w:pPr>
                    <w:tabs>
                      <w:tab w:val="left" w:pos="2309"/>
                      <w:tab w:val="left" w:pos="3008"/>
                    </w:tabs>
                    <w:jc w:val="both"/>
                    <w:rPr>
                      <w:color w:val="000000"/>
                      <w:sz w:val="24"/>
                      <w:szCs w:val="24"/>
                    </w:rPr>
                  </w:pPr>
                  <w:r w:rsidRPr="00DE5412">
                    <w:rPr>
                      <w:color w:val="000000"/>
                      <w:sz w:val="24"/>
                      <w:szCs w:val="24"/>
                    </w:rPr>
                    <w:t xml:space="preserve">анимации нового сезона, </w:t>
                  </w:r>
                </w:p>
              </w:tc>
            </w:tr>
            <w:tr w:rsidR="00791875" w:rsidRPr="00DE5412" w:rsidTr="00EC749D">
              <w:trPr>
                <w:trHeight w:val="783"/>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21 марта (</w:t>
                  </w:r>
                  <w:proofErr w:type="spellStart"/>
                  <w:r w:rsidRPr="00DE5412">
                    <w:rPr>
                      <w:color w:val="000000"/>
                      <w:sz w:val="24"/>
                      <w:szCs w:val="24"/>
                    </w:rPr>
                    <w:t>суб</w:t>
                  </w:r>
                  <w:proofErr w:type="spellEnd"/>
                  <w:r w:rsidRPr="00DE5412">
                    <w:rPr>
                      <w:color w:val="000000"/>
                      <w:sz w:val="24"/>
                      <w:szCs w:val="24"/>
                    </w:rPr>
                    <w:t>) -</w:t>
                  </w:r>
                  <w:r w:rsidRPr="00DE5412">
                    <w:rPr>
                      <w:color w:val="000000"/>
                      <w:sz w:val="24"/>
                      <w:szCs w:val="24"/>
                    </w:rPr>
                    <w:br/>
                    <w:t>29 марта (</w:t>
                  </w:r>
                  <w:proofErr w:type="spellStart"/>
                  <w:r w:rsidRPr="00DE5412">
                    <w:rPr>
                      <w:color w:val="000000"/>
                      <w:sz w:val="24"/>
                      <w:szCs w:val="24"/>
                    </w:rPr>
                    <w:t>вск</w:t>
                  </w:r>
                  <w:proofErr w:type="spellEnd"/>
                  <w:r w:rsidRPr="00DE5412">
                    <w:rPr>
                      <w:color w:val="000000"/>
                      <w:sz w:val="24"/>
                      <w:szCs w:val="24"/>
                    </w:rPr>
                    <w:t>)</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Каникулы "Большая перемена"</w:t>
                  </w:r>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bottom"/>
                  <w:hideMark/>
                </w:tcPr>
                <w:p w:rsidR="00791875" w:rsidRPr="00DE5412" w:rsidRDefault="00791875" w:rsidP="00EC749D">
                  <w:pPr>
                    <w:tabs>
                      <w:tab w:val="left" w:pos="2158"/>
                    </w:tabs>
                    <w:jc w:val="both"/>
                    <w:rPr>
                      <w:color w:val="000000"/>
                      <w:sz w:val="24"/>
                      <w:szCs w:val="24"/>
                    </w:rPr>
                  </w:pPr>
                  <w:r w:rsidRPr="00DE5412">
                    <w:rPr>
                      <w:color w:val="000000"/>
                      <w:sz w:val="24"/>
                      <w:szCs w:val="24"/>
                    </w:rPr>
                    <w:t xml:space="preserve">Фестиваль дворовых игр в парке -конкурсы, </w:t>
                  </w:r>
                </w:p>
                <w:p w:rsidR="00791875" w:rsidRPr="00DE5412" w:rsidRDefault="00791875" w:rsidP="00EC749D">
                  <w:pPr>
                    <w:tabs>
                      <w:tab w:val="left" w:pos="2158"/>
                    </w:tabs>
                    <w:jc w:val="both"/>
                    <w:rPr>
                      <w:color w:val="000000"/>
                      <w:sz w:val="24"/>
                      <w:szCs w:val="24"/>
                    </w:rPr>
                  </w:pPr>
                  <w:r w:rsidRPr="00DE5412">
                    <w:rPr>
                      <w:color w:val="000000"/>
                      <w:sz w:val="24"/>
                      <w:szCs w:val="24"/>
                    </w:rPr>
                    <w:t>соревнования.</w:t>
                  </w:r>
                  <w:r w:rsidRPr="00DE5412">
                    <w:rPr>
                      <w:color w:val="000000"/>
                      <w:sz w:val="24"/>
                      <w:szCs w:val="24"/>
                    </w:rPr>
                    <w:br/>
                    <w:t>Грамоты и призы для школьников</w:t>
                  </w:r>
                </w:p>
              </w:tc>
            </w:tr>
            <w:tr w:rsidR="00791875" w:rsidRPr="00DE5412" w:rsidTr="00EC749D">
              <w:trPr>
                <w:trHeight w:val="835"/>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01 апреля (ср) -</w:t>
                  </w:r>
                  <w:r w:rsidRPr="00DE5412">
                    <w:rPr>
                      <w:color w:val="000000"/>
                      <w:sz w:val="24"/>
                      <w:szCs w:val="24"/>
                    </w:rPr>
                    <w:br/>
                    <w:t>05 апреля (воск)</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 xml:space="preserve">Неделя смеха или "Рассмеши Царевну </w:t>
                  </w:r>
                  <w:proofErr w:type="spellStart"/>
                  <w:r w:rsidRPr="00DE5412">
                    <w:rPr>
                      <w:color w:val="000000"/>
                      <w:sz w:val="24"/>
                      <w:szCs w:val="24"/>
                    </w:rPr>
                    <w:t>Несмеяну</w:t>
                  </w:r>
                  <w:proofErr w:type="spellEnd"/>
                  <w:r w:rsidRPr="00DE5412">
                    <w:rPr>
                      <w:color w:val="000000"/>
                      <w:sz w:val="24"/>
                      <w:szCs w:val="24"/>
                    </w:rPr>
                    <w:t>"</w:t>
                  </w:r>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center"/>
                  <w:hideMark/>
                </w:tcPr>
                <w:p w:rsidR="00791875" w:rsidRPr="00DE5412" w:rsidRDefault="00791875" w:rsidP="00EC749D">
                  <w:pPr>
                    <w:tabs>
                      <w:tab w:val="left" w:pos="3578"/>
                    </w:tabs>
                    <w:jc w:val="both"/>
                    <w:rPr>
                      <w:color w:val="000000"/>
                      <w:sz w:val="24"/>
                      <w:szCs w:val="24"/>
                    </w:rPr>
                  </w:pPr>
                  <w:r w:rsidRPr="00DE5412">
                    <w:rPr>
                      <w:color w:val="000000"/>
                      <w:sz w:val="24"/>
                      <w:szCs w:val="24"/>
                    </w:rPr>
                    <w:t xml:space="preserve">Розыгрыши, шутки, тематическая </w:t>
                  </w:r>
                </w:p>
                <w:p w:rsidR="00791875" w:rsidRPr="00DE5412" w:rsidRDefault="00791875" w:rsidP="00EC749D">
                  <w:pPr>
                    <w:tabs>
                      <w:tab w:val="left" w:pos="3578"/>
                    </w:tabs>
                    <w:jc w:val="both"/>
                    <w:rPr>
                      <w:color w:val="000000"/>
                      <w:sz w:val="24"/>
                      <w:szCs w:val="24"/>
                    </w:rPr>
                  </w:pPr>
                  <w:r w:rsidRPr="00DE5412">
                    <w:rPr>
                      <w:color w:val="000000"/>
                      <w:sz w:val="24"/>
                      <w:szCs w:val="24"/>
                    </w:rPr>
                    <w:t xml:space="preserve">анимация       </w:t>
                  </w:r>
                </w:p>
              </w:tc>
            </w:tr>
            <w:tr w:rsidR="00791875" w:rsidRPr="00DE5412" w:rsidTr="00EC749D">
              <w:trPr>
                <w:trHeight w:val="639"/>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10 апреля (пят) -</w:t>
                  </w:r>
                  <w:r w:rsidRPr="00DE5412">
                    <w:rPr>
                      <w:color w:val="000000"/>
                      <w:sz w:val="24"/>
                      <w:szCs w:val="24"/>
                    </w:rPr>
                    <w:br/>
                    <w:t>12 апреля (</w:t>
                  </w:r>
                  <w:proofErr w:type="spellStart"/>
                  <w:r w:rsidRPr="00DE5412">
                    <w:rPr>
                      <w:color w:val="000000"/>
                      <w:sz w:val="24"/>
                      <w:szCs w:val="24"/>
                    </w:rPr>
                    <w:t>вск</w:t>
                  </w:r>
                  <w:proofErr w:type="spellEnd"/>
                  <w:r w:rsidRPr="00DE5412">
                    <w:rPr>
                      <w:color w:val="000000"/>
                      <w:sz w:val="24"/>
                      <w:szCs w:val="24"/>
                    </w:rPr>
                    <w:t>)</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 xml:space="preserve">Космические выходные </w:t>
                  </w:r>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Конкурсы и розыгрыши</w:t>
                  </w:r>
                </w:p>
              </w:tc>
            </w:tr>
            <w:tr w:rsidR="00791875" w:rsidRPr="00DE5412" w:rsidTr="00EC749D">
              <w:trPr>
                <w:trHeight w:val="937"/>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19 апреля (</w:t>
                  </w:r>
                  <w:proofErr w:type="spellStart"/>
                  <w:r w:rsidRPr="00DE5412">
                    <w:rPr>
                      <w:color w:val="000000"/>
                      <w:sz w:val="24"/>
                      <w:szCs w:val="24"/>
                    </w:rPr>
                    <w:t>вск</w:t>
                  </w:r>
                  <w:proofErr w:type="spellEnd"/>
                  <w:r w:rsidRPr="00DE5412">
                    <w:rPr>
                      <w:color w:val="000000"/>
                      <w:sz w:val="24"/>
                      <w:szCs w:val="24"/>
                    </w:rPr>
                    <w:t>) -</w:t>
                  </w:r>
                  <w:r w:rsidRPr="00DE5412">
                    <w:rPr>
                      <w:color w:val="000000"/>
                      <w:sz w:val="24"/>
                      <w:szCs w:val="24"/>
                    </w:rPr>
                    <w:br/>
                    <w:t>26 апреля (</w:t>
                  </w:r>
                  <w:proofErr w:type="spellStart"/>
                  <w:r w:rsidRPr="00DE5412">
                    <w:rPr>
                      <w:color w:val="000000"/>
                      <w:sz w:val="24"/>
                      <w:szCs w:val="24"/>
                    </w:rPr>
                    <w:t>вск</w:t>
                  </w:r>
                  <w:proofErr w:type="spellEnd"/>
                  <w:r w:rsidRPr="00DE5412">
                    <w:rPr>
                      <w:color w:val="000000"/>
                      <w:sz w:val="24"/>
                      <w:szCs w:val="24"/>
                    </w:rPr>
                    <w:t>)</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Светлая Весна в Сочи Парке</w:t>
                  </w:r>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 xml:space="preserve">Пасхальные игры, мастер-классы, </w:t>
                  </w:r>
                </w:p>
                <w:p w:rsidR="00791875" w:rsidRPr="00DE5412" w:rsidRDefault="00791875" w:rsidP="00EC749D">
                  <w:pPr>
                    <w:jc w:val="both"/>
                    <w:rPr>
                      <w:color w:val="000000"/>
                      <w:sz w:val="24"/>
                      <w:szCs w:val="24"/>
                    </w:rPr>
                  </w:pPr>
                  <w:r w:rsidRPr="00DE5412">
                    <w:rPr>
                      <w:color w:val="000000"/>
                      <w:sz w:val="24"/>
                      <w:szCs w:val="24"/>
                    </w:rPr>
                    <w:t>Тематическая анимация</w:t>
                  </w:r>
                </w:p>
                <w:p w:rsidR="00791875" w:rsidRPr="00DE5412" w:rsidRDefault="00791875" w:rsidP="00EC749D">
                  <w:pPr>
                    <w:jc w:val="both"/>
                    <w:rPr>
                      <w:color w:val="000000"/>
                      <w:sz w:val="24"/>
                      <w:szCs w:val="24"/>
                    </w:rPr>
                  </w:pPr>
                  <w:r w:rsidRPr="00DE5412">
                    <w:rPr>
                      <w:color w:val="000000"/>
                      <w:sz w:val="24"/>
                      <w:szCs w:val="24"/>
                    </w:rPr>
                    <w:t xml:space="preserve"> Тематическое оформление парка</w:t>
                  </w:r>
                </w:p>
              </w:tc>
            </w:tr>
            <w:tr w:rsidR="00791875" w:rsidRPr="00DE5412" w:rsidTr="00EC749D">
              <w:trPr>
                <w:trHeight w:val="500"/>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1 мая (пят) -</w:t>
                  </w:r>
                  <w:r w:rsidRPr="00DE5412">
                    <w:rPr>
                      <w:color w:val="000000"/>
                      <w:sz w:val="24"/>
                      <w:szCs w:val="24"/>
                    </w:rPr>
                    <w:br/>
                    <w:t>2 мая (</w:t>
                  </w:r>
                  <w:proofErr w:type="spellStart"/>
                  <w:r w:rsidRPr="00DE5412">
                    <w:rPr>
                      <w:color w:val="000000"/>
                      <w:sz w:val="24"/>
                      <w:szCs w:val="24"/>
                    </w:rPr>
                    <w:t>сб</w:t>
                  </w:r>
                  <w:proofErr w:type="spellEnd"/>
                  <w:r w:rsidRPr="00DE5412">
                    <w:rPr>
                      <w:color w:val="000000"/>
                      <w:sz w:val="24"/>
                      <w:szCs w:val="24"/>
                    </w:rPr>
                    <w:t>)</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Маевка с Сочи Парке/Май - зажигай!</w:t>
                  </w:r>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Конкурсы, розыгрыши</w:t>
                  </w:r>
                </w:p>
                <w:p w:rsidR="00791875" w:rsidRPr="00DE5412" w:rsidRDefault="00791875" w:rsidP="00EC749D">
                  <w:pPr>
                    <w:jc w:val="both"/>
                    <w:rPr>
                      <w:color w:val="000000"/>
                      <w:sz w:val="24"/>
                      <w:szCs w:val="24"/>
                    </w:rPr>
                  </w:pPr>
                  <w:r w:rsidRPr="00DE5412">
                    <w:rPr>
                      <w:color w:val="000000"/>
                      <w:sz w:val="24"/>
                      <w:szCs w:val="24"/>
                    </w:rPr>
                    <w:t xml:space="preserve"> интерактивный квест</w:t>
                  </w:r>
                </w:p>
              </w:tc>
            </w:tr>
            <w:tr w:rsidR="00791875" w:rsidRPr="00DE5412" w:rsidTr="00EC749D">
              <w:trPr>
                <w:trHeight w:val="593"/>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9 мая (</w:t>
                  </w:r>
                  <w:proofErr w:type="spellStart"/>
                  <w:r w:rsidRPr="00DE5412">
                    <w:rPr>
                      <w:color w:val="000000"/>
                      <w:sz w:val="24"/>
                      <w:szCs w:val="24"/>
                    </w:rPr>
                    <w:t>пт</w:t>
                  </w:r>
                  <w:proofErr w:type="spellEnd"/>
                  <w:r w:rsidRPr="00DE5412">
                    <w:rPr>
                      <w:color w:val="000000"/>
                      <w:sz w:val="24"/>
                      <w:szCs w:val="24"/>
                    </w:rPr>
                    <w:t>)</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День Победы 75 лет</w:t>
                  </w:r>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 xml:space="preserve">Выступление кавер - группы, </w:t>
                  </w:r>
                </w:p>
                <w:p w:rsidR="00791875" w:rsidRPr="00DE5412" w:rsidRDefault="00791875" w:rsidP="00EC749D">
                  <w:pPr>
                    <w:jc w:val="both"/>
                    <w:rPr>
                      <w:color w:val="000000"/>
                      <w:sz w:val="24"/>
                      <w:szCs w:val="24"/>
                    </w:rPr>
                  </w:pPr>
                  <w:r w:rsidRPr="00DE5412">
                    <w:rPr>
                      <w:color w:val="000000"/>
                      <w:sz w:val="24"/>
                      <w:szCs w:val="24"/>
                    </w:rPr>
                    <w:t>Тематическая анимация</w:t>
                  </w:r>
                </w:p>
              </w:tc>
            </w:tr>
            <w:tr w:rsidR="00791875" w:rsidRPr="00DE5412" w:rsidTr="00EC749D">
              <w:trPr>
                <w:trHeight w:val="508"/>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11 мая (</w:t>
                  </w:r>
                  <w:proofErr w:type="spellStart"/>
                  <w:r w:rsidRPr="00DE5412">
                    <w:rPr>
                      <w:color w:val="000000"/>
                      <w:sz w:val="24"/>
                      <w:szCs w:val="24"/>
                    </w:rPr>
                    <w:t>вск</w:t>
                  </w:r>
                  <w:proofErr w:type="spellEnd"/>
                  <w:r w:rsidRPr="00DE5412">
                    <w:rPr>
                      <w:color w:val="000000"/>
                      <w:sz w:val="24"/>
                      <w:szCs w:val="24"/>
                    </w:rPr>
                    <w:t>)</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300 лет Барону Мюнхгаузену</w:t>
                  </w:r>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Тематические игры</w:t>
                  </w:r>
                </w:p>
                <w:p w:rsidR="00791875" w:rsidRPr="00DE5412" w:rsidRDefault="00791875" w:rsidP="00EC749D">
                  <w:pPr>
                    <w:jc w:val="both"/>
                    <w:rPr>
                      <w:color w:val="000000"/>
                      <w:sz w:val="24"/>
                      <w:szCs w:val="24"/>
                    </w:rPr>
                  </w:pPr>
                  <w:r w:rsidRPr="00DE5412">
                    <w:rPr>
                      <w:color w:val="000000"/>
                      <w:sz w:val="24"/>
                      <w:szCs w:val="24"/>
                    </w:rPr>
                    <w:t>конкурсы, розыгрыши</w:t>
                  </w:r>
                </w:p>
              </w:tc>
            </w:tr>
            <w:tr w:rsidR="00791875" w:rsidRPr="00DE5412" w:rsidTr="00EC749D">
              <w:trPr>
                <w:trHeight w:val="446"/>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6 июня (ср)</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 xml:space="preserve">День рождения </w:t>
                  </w:r>
                  <w:proofErr w:type="spellStart"/>
                  <w:r w:rsidRPr="00DE5412">
                    <w:rPr>
                      <w:color w:val="000000"/>
                      <w:sz w:val="24"/>
                      <w:szCs w:val="24"/>
                    </w:rPr>
                    <w:t>А.С.Пушкина</w:t>
                  </w:r>
                  <w:proofErr w:type="spellEnd"/>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 xml:space="preserve">Проведение тематических квестов </w:t>
                  </w:r>
                </w:p>
                <w:p w:rsidR="00791875" w:rsidRPr="00DE5412" w:rsidRDefault="00791875" w:rsidP="00EC749D">
                  <w:pPr>
                    <w:jc w:val="both"/>
                    <w:rPr>
                      <w:color w:val="000000"/>
                      <w:sz w:val="24"/>
                      <w:szCs w:val="24"/>
                    </w:rPr>
                  </w:pPr>
                  <w:r w:rsidRPr="00DE5412">
                    <w:rPr>
                      <w:color w:val="000000"/>
                      <w:sz w:val="24"/>
                      <w:szCs w:val="24"/>
                    </w:rPr>
                    <w:t>викторин, конкурс чтецов</w:t>
                  </w:r>
                </w:p>
              </w:tc>
            </w:tr>
            <w:tr w:rsidR="00791875" w:rsidRPr="00DE5412" w:rsidTr="00EC749D">
              <w:trPr>
                <w:trHeight w:val="539"/>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 xml:space="preserve"> 12 июня (</w:t>
                  </w:r>
                  <w:proofErr w:type="spellStart"/>
                  <w:r w:rsidRPr="00DE5412">
                    <w:rPr>
                      <w:color w:val="000000"/>
                      <w:sz w:val="24"/>
                      <w:szCs w:val="24"/>
                    </w:rPr>
                    <w:t>пт</w:t>
                  </w:r>
                  <w:proofErr w:type="spellEnd"/>
                  <w:r w:rsidRPr="00DE5412">
                    <w:rPr>
                      <w:color w:val="000000"/>
                      <w:sz w:val="24"/>
                      <w:szCs w:val="24"/>
                    </w:rPr>
                    <w:t>)</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День России</w:t>
                  </w:r>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 xml:space="preserve">Тематическая анимация     </w:t>
                  </w:r>
                </w:p>
                <w:p w:rsidR="00791875" w:rsidRPr="00DE5412" w:rsidRDefault="00791875" w:rsidP="00EC749D">
                  <w:pPr>
                    <w:jc w:val="both"/>
                    <w:rPr>
                      <w:color w:val="000000"/>
                      <w:sz w:val="24"/>
                      <w:szCs w:val="24"/>
                    </w:rPr>
                  </w:pPr>
                  <w:r w:rsidRPr="00DE5412">
                    <w:rPr>
                      <w:color w:val="000000"/>
                      <w:sz w:val="24"/>
                      <w:szCs w:val="24"/>
                    </w:rPr>
                    <w:t>Гигантская раскраска карты России</w:t>
                  </w:r>
                </w:p>
              </w:tc>
            </w:tr>
            <w:tr w:rsidR="00791875" w:rsidRPr="00DE5412" w:rsidTr="00EC749D">
              <w:trPr>
                <w:trHeight w:val="336"/>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29 июня (</w:t>
                  </w:r>
                  <w:proofErr w:type="spellStart"/>
                  <w:r w:rsidRPr="00DE5412">
                    <w:rPr>
                      <w:color w:val="000000"/>
                      <w:sz w:val="24"/>
                      <w:szCs w:val="24"/>
                    </w:rPr>
                    <w:t>пн</w:t>
                  </w:r>
                  <w:proofErr w:type="spellEnd"/>
                  <w:r w:rsidRPr="00DE5412">
                    <w:rPr>
                      <w:color w:val="000000"/>
                      <w:sz w:val="24"/>
                      <w:szCs w:val="24"/>
                    </w:rPr>
                    <w:t>)</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День кладоискателя</w:t>
                  </w:r>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Квест по парку</w:t>
                  </w:r>
                </w:p>
              </w:tc>
            </w:tr>
            <w:tr w:rsidR="00791875" w:rsidRPr="00DE5412" w:rsidTr="00EC749D">
              <w:trPr>
                <w:trHeight w:val="425"/>
              </w:trPr>
              <w:tc>
                <w:tcPr>
                  <w:tcW w:w="1725"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08 июля (</w:t>
                  </w:r>
                  <w:proofErr w:type="spellStart"/>
                  <w:r w:rsidRPr="00DE5412">
                    <w:rPr>
                      <w:color w:val="000000"/>
                      <w:sz w:val="24"/>
                      <w:szCs w:val="24"/>
                    </w:rPr>
                    <w:t>пн</w:t>
                  </w:r>
                  <w:proofErr w:type="spellEnd"/>
                  <w:r w:rsidRPr="00DE5412">
                    <w:rPr>
                      <w:color w:val="000000"/>
                      <w:sz w:val="24"/>
                      <w:szCs w:val="24"/>
                    </w:rPr>
                    <w:t>)</w:t>
                  </w:r>
                </w:p>
              </w:tc>
              <w:tc>
                <w:tcPr>
                  <w:tcW w:w="2126"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День семьи, любви и верности</w:t>
                  </w:r>
                </w:p>
              </w:tc>
              <w:tc>
                <w:tcPr>
                  <w:tcW w:w="1418"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парк</w:t>
                  </w:r>
                </w:p>
              </w:tc>
              <w:tc>
                <w:tcPr>
                  <w:tcW w:w="4111" w:type="dxa"/>
                  <w:shd w:val="clear" w:color="auto" w:fill="auto"/>
                  <w:vAlign w:val="center"/>
                  <w:hideMark/>
                </w:tcPr>
                <w:p w:rsidR="00791875" w:rsidRPr="00DE5412" w:rsidRDefault="00791875" w:rsidP="00EC749D">
                  <w:pPr>
                    <w:jc w:val="both"/>
                    <w:rPr>
                      <w:color w:val="000000"/>
                      <w:sz w:val="24"/>
                      <w:szCs w:val="24"/>
                    </w:rPr>
                  </w:pPr>
                  <w:r w:rsidRPr="00DE5412">
                    <w:rPr>
                      <w:color w:val="000000"/>
                      <w:sz w:val="24"/>
                      <w:szCs w:val="24"/>
                    </w:rPr>
                    <w:t xml:space="preserve">Шуточное бракосочетание </w:t>
                  </w:r>
                </w:p>
              </w:tc>
            </w:tr>
          </w:tbl>
          <w:p w:rsidR="00791875" w:rsidRPr="00DE5412" w:rsidRDefault="00791875" w:rsidP="00EC749D">
            <w:pPr>
              <w:jc w:val="both"/>
              <w:rPr>
                <w:b/>
                <w:bCs/>
                <w:sz w:val="24"/>
                <w:szCs w:val="24"/>
                <w:highlight w:val="yellow"/>
              </w:rPr>
            </w:pPr>
          </w:p>
        </w:tc>
      </w:tr>
      <w:tr w:rsidR="00791875" w:rsidRPr="00DE5412" w:rsidTr="00EC749D">
        <w:trPr>
          <w:trHeight w:val="1371"/>
        </w:trPr>
        <w:tc>
          <w:tcPr>
            <w:tcW w:w="9634" w:type="dxa"/>
            <w:tcBorders>
              <w:top w:val="single" w:sz="4" w:space="0" w:color="auto"/>
              <w:left w:val="nil"/>
              <w:bottom w:val="nil"/>
              <w:right w:val="nil"/>
            </w:tcBorders>
            <w:shd w:val="clear" w:color="auto" w:fill="auto"/>
            <w:vAlign w:val="bottom"/>
            <w:hideMark/>
          </w:tcPr>
          <w:p w:rsidR="00791875" w:rsidRPr="00DE5412" w:rsidRDefault="00791875" w:rsidP="00EC749D">
            <w:pPr>
              <w:jc w:val="both"/>
              <w:rPr>
                <w:sz w:val="24"/>
                <w:szCs w:val="24"/>
              </w:rPr>
            </w:pPr>
            <w:r w:rsidRPr="00DE5412">
              <w:rPr>
                <w:sz w:val="24"/>
                <w:szCs w:val="24"/>
              </w:rPr>
              <w:t>* В дни праздничных мероприятий Исполнитель обязуется скорректировать концепции базовых мероприятий с учетом тематики праздника;</w:t>
            </w:r>
          </w:p>
          <w:p w:rsidR="00791875" w:rsidRPr="00DE5412" w:rsidRDefault="00791875" w:rsidP="00EC749D">
            <w:pPr>
              <w:jc w:val="both"/>
              <w:rPr>
                <w:sz w:val="24"/>
                <w:szCs w:val="24"/>
              </w:rPr>
            </w:pPr>
            <w:r w:rsidRPr="00DE5412">
              <w:rPr>
                <w:sz w:val="24"/>
                <w:szCs w:val="24"/>
              </w:rPr>
              <w:t>**Даты, названия и содержание мероприятий могут меняться;</w:t>
            </w:r>
          </w:p>
          <w:p w:rsidR="00791875" w:rsidRPr="00DE5412" w:rsidRDefault="00791875" w:rsidP="00EC749D">
            <w:pPr>
              <w:jc w:val="both"/>
              <w:rPr>
                <w:sz w:val="24"/>
                <w:szCs w:val="24"/>
                <w:highlight w:val="yellow"/>
              </w:rPr>
            </w:pPr>
          </w:p>
        </w:tc>
      </w:tr>
    </w:tbl>
    <w:p w:rsidR="00791875" w:rsidRPr="00DE5412" w:rsidRDefault="00791875" w:rsidP="00791875">
      <w:pPr>
        <w:jc w:val="both"/>
        <w:rPr>
          <w:sz w:val="24"/>
          <w:szCs w:val="24"/>
        </w:rPr>
      </w:pPr>
    </w:p>
    <w:p w:rsidR="00791875" w:rsidRPr="00DE5412" w:rsidRDefault="00791875" w:rsidP="00791875">
      <w:pPr>
        <w:spacing w:after="200" w:line="276" w:lineRule="auto"/>
        <w:jc w:val="both"/>
        <w:rPr>
          <w:sz w:val="24"/>
          <w:szCs w:val="24"/>
        </w:rPr>
      </w:pPr>
      <w:r w:rsidRPr="00DE5412">
        <w:rPr>
          <w:sz w:val="24"/>
          <w:szCs w:val="24"/>
        </w:rPr>
        <w:br w:type="page"/>
      </w:r>
    </w:p>
    <w:p w:rsidR="00791875" w:rsidRPr="00DE5412" w:rsidRDefault="00791875" w:rsidP="00791875">
      <w:pPr>
        <w:jc w:val="right"/>
        <w:rPr>
          <w:sz w:val="24"/>
          <w:szCs w:val="24"/>
        </w:rPr>
      </w:pPr>
      <w:r w:rsidRPr="00DE5412">
        <w:rPr>
          <w:sz w:val="24"/>
          <w:szCs w:val="24"/>
        </w:rPr>
        <w:lastRenderedPageBreak/>
        <w:t>Приложение № 5</w:t>
      </w:r>
    </w:p>
    <w:p w:rsidR="00791875" w:rsidRPr="00DE5412" w:rsidRDefault="00791875" w:rsidP="00791875">
      <w:pPr>
        <w:jc w:val="right"/>
        <w:rPr>
          <w:sz w:val="24"/>
          <w:szCs w:val="24"/>
        </w:rPr>
      </w:pPr>
      <w:r w:rsidRPr="00DE5412">
        <w:rPr>
          <w:sz w:val="24"/>
          <w:szCs w:val="24"/>
        </w:rPr>
        <w:t>к Техническому заданию</w:t>
      </w:r>
    </w:p>
    <w:p w:rsidR="00791875" w:rsidRPr="00DE5412" w:rsidRDefault="00791875" w:rsidP="00791875">
      <w:pPr>
        <w:jc w:val="right"/>
        <w:rPr>
          <w:sz w:val="24"/>
          <w:szCs w:val="24"/>
          <w:highlight w:val="yellow"/>
        </w:rPr>
      </w:pPr>
    </w:p>
    <w:p w:rsidR="00791875" w:rsidRPr="00DE5412" w:rsidRDefault="00791875" w:rsidP="00791875">
      <w:pPr>
        <w:pStyle w:val="aff1"/>
        <w:ind w:left="360"/>
        <w:jc w:val="center"/>
        <w:rPr>
          <w:b/>
          <w:bCs/>
        </w:rPr>
      </w:pPr>
      <w:r w:rsidRPr="00DE5412">
        <w:rPr>
          <w:b/>
        </w:rPr>
        <w:t xml:space="preserve">Перечень </w:t>
      </w:r>
      <w:r w:rsidRPr="00DE5412">
        <w:rPr>
          <w:b/>
          <w:bCs/>
        </w:rPr>
        <w:t>помещений и оборудования АО «Сочи-Парк»</w:t>
      </w:r>
    </w:p>
    <w:p w:rsidR="00791875" w:rsidRPr="00DE5412" w:rsidRDefault="00791875" w:rsidP="00791875">
      <w:pPr>
        <w:pStyle w:val="aff1"/>
        <w:ind w:left="360"/>
        <w:jc w:val="both"/>
        <w:rPr>
          <w:b/>
          <w:highlight w:val="yellow"/>
        </w:rPr>
      </w:pPr>
    </w:p>
    <w:p w:rsidR="00791875" w:rsidRPr="00DE5412" w:rsidRDefault="00791875" w:rsidP="00791875">
      <w:pPr>
        <w:tabs>
          <w:tab w:val="left" w:pos="993"/>
          <w:tab w:val="left" w:pos="1276"/>
        </w:tabs>
        <w:ind w:firstLine="426"/>
        <w:jc w:val="both"/>
        <w:rPr>
          <w:b/>
          <w:bCs/>
          <w:sz w:val="24"/>
          <w:szCs w:val="24"/>
        </w:rPr>
      </w:pPr>
      <w:r w:rsidRPr="00DE5412">
        <w:rPr>
          <w:b/>
          <w:bCs/>
          <w:i/>
          <w:sz w:val="24"/>
          <w:szCs w:val="24"/>
        </w:rPr>
        <w:t xml:space="preserve">Заказчик предоставляет Исполнителю для оказания услуг по Акту приема-передачи следующие помещения и оборудование: </w:t>
      </w:r>
      <w:r w:rsidRPr="00DE5412">
        <w:rPr>
          <w:b/>
          <w:bCs/>
          <w:sz w:val="24"/>
          <w:szCs w:val="24"/>
        </w:rPr>
        <w:t xml:space="preserve"> </w:t>
      </w:r>
    </w:p>
    <w:p w:rsidR="00791875" w:rsidRPr="00DE5412" w:rsidRDefault="00791875" w:rsidP="00791875">
      <w:pPr>
        <w:pStyle w:val="aff1"/>
        <w:numPr>
          <w:ilvl w:val="0"/>
          <w:numId w:val="26"/>
        </w:numPr>
        <w:tabs>
          <w:tab w:val="left" w:pos="993"/>
          <w:tab w:val="left" w:pos="1276"/>
        </w:tabs>
        <w:jc w:val="both"/>
        <w:rPr>
          <w:b/>
          <w:bCs/>
        </w:rPr>
      </w:pPr>
      <w:r w:rsidRPr="00DE5412">
        <w:rPr>
          <w:b/>
        </w:rPr>
        <w:t>Арена Сочи Парк,</w:t>
      </w:r>
      <w:r w:rsidRPr="00DE5412">
        <w:t xml:space="preserve"> состоящий из: </w:t>
      </w:r>
    </w:p>
    <w:p w:rsidR="00791875" w:rsidRPr="00DE5412" w:rsidRDefault="00791875" w:rsidP="00791875">
      <w:pPr>
        <w:pStyle w:val="aff1"/>
        <w:widowControl w:val="0"/>
        <w:numPr>
          <w:ilvl w:val="1"/>
          <w:numId w:val="26"/>
        </w:numPr>
        <w:autoSpaceDE w:val="0"/>
        <w:autoSpaceDN w:val="0"/>
        <w:adjustRightInd w:val="0"/>
        <w:jc w:val="both"/>
      </w:pPr>
      <w:r w:rsidRPr="00DE5412">
        <w:t xml:space="preserve"> Нестационарный некапитальный объект цирковой шатер «Арена Сочи Парк»</w:t>
      </w:r>
    </w:p>
    <w:p w:rsidR="00791875" w:rsidRPr="00DE5412" w:rsidRDefault="00791875" w:rsidP="00791875">
      <w:pPr>
        <w:pStyle w:val="aff1"/>
        <w:widowControl w:val="0"/>
        <w:numPr>
          <w:ilvl w:val="1"/>
          <w:numId w:val="26"/>
        </w:numPr>
        <w:autoSpaceDE w:val="0"/>
        <w:autoSpaceDN w:val="0"/>
        <w:adjustRightInd w:val="0"/>
        <w:jc w:val="both"/>
      </w:pPr>
      <w:r w:rsidRPr="00DE5412">
        <w:t xml:space="preserve"> Список оборудования будет предоставлен непосредственно при передаче.</w:t>
      </w:r>
    </w:p>
    <w:p w:rsidR="00791875" w:rsidRPr="00DE5412" w:rsidRDefault="00791875" w:rsidP="00791875">
      <w:pPr>
        <w:pStyle w:val="aff1"/>
        <w:widowControl w:val="0"/>
        <w:numPr>
          <w:ilvl w:val="0"/>
          <w:numId w:val="26"/>
        </w:numPr>
        <w:autoSpaceDE w:val="0"/>
        <w:autoSpaceDN w:val="0"/>
        <w:adjustRightInd w:val="0"/>
        <w:jc w:val="both"/>
      </w:pPr>
      <w:r w:rsidRPr="00DE5412">
        <w:t xml:space="preserve">Нестационарный некапитальный объект </w:t>
      </w:r>
      <w:r w:rsidRPr="00DE5412">
        <w:rPr>
          <w:b/>
        </w:rPr>
        <w:t xml:space="preserve">«Белый Зал» </w:t>
      </w:r>
      <w:r w:rsidRPr="00DE5412">
        <w:t>площадью 47 х 20 м, с оснащением:</w:t>
      </w:r>
    </w:p>
    <w:tbl>
      <w:tblPr>
        <w:tblStyle w:val="aff4"/>
        <w:tblW w:w="10786" w:type="dxa"/>
        <w:tblInd w:w="-289" w:type="dxa"/>
        <w:tblLook w:val="04A0" w:firstRow="1" w:lastRow="0" w:firstColumn="1" w:lastColumn="0" w:noHBand="0" w:noVBand="1"/>
      </w:tblPr>
      <w:tblGrid>
        <w:gridCol w:w="458"/>
        <w:gridCol w:w="8048"/>
        <w:gridCol w:w="2268"/>
        <w:gridCol w:w="12"/>
      </w:tblGrid>
      <w:tr w:rsidR="00791875" w:rsidRPr="00DE5412" w:rsidTr="00EC749D">
        <w:trPr>
          <w:gridAfter w:val="1"/>
          <w:wAfter w:w="12" w:type="dxa"/>
          <w:trHeight w:val="315"/>
        </w:trPr>
        <w:tc>
          <w:tcPr>
            <w:tcW w:w="458" w:type="dxa"/>
            <w:tcBorders>
              <w:top w:val="single" w:sz="4" w:space="0" w:color="auto"/>
              <w:left w:val="single" w:sz="4" w:space="0" w:color="auto"/>
              <w:bottom w:val="single" w:sz="4" w:space="0" w:color="auto"/>
              <w:right w:val="single" w:sz="4" w:space="0" w:color="auto"/>
            </w:tcBorders>
            <w:hideMark/>
          </w:tcPr>
          <w:p w:rsidR="00791875" w:rsidRPr="00DE5412" w:rsidRDefault="00791875" w:rsidP="00EC749D">
            <w:pPr>
              <w:jc w:val="both"/>
              <w:rPr>
                <w:b/>
                <w:bCs/>
                <w:color w:val="000000"/>
                <w:sz w:val="22"/>
              </w:rPr>
            </w:pPr>
            <w:r w:rsidRPr="00DE5412">
              <w:rPr>
                <w:b/>
                <w:bCs/>
                <w:color w:val="000000"/>
                <w:sz w:val="22"/>
              </w:rPr>
              <w:t>№</w:t>
            </w:r>
          </w:p>
        </w:tc>
        <w:tc>
          <w:tcPr>
            <w:tcW w:w="8048" w:type="dxa"/>
            <w:tcBorders>
              <w:left w:val="single" w:sz="4" w:space="0" w:color="auto"/>
            </w:tcBorders>
            <w:hideMark/>
          </w:tcPr>
          <w:p w:rsidR="00791875" w:rsidRPr="00DE5412" w:rsidRDefault="00791875" w:rsidP="00EC749D">
            <w:pPr>
              <w:jc w:val="both"/>
              <w:rPr>
                <w:b/>
                <w:bCs/>
                <w:color w:val="000000"/>
                <w:sz w:val="22"/>
              </w:rPr>
            </w:pPr>
            <w:r w:rsidRPr="00DE5412">
              <w:rPr>
                <w:b/>
                <w:bCs/>
                <w:color w:val="000000"/>
                <w:sz w:val="22"/>
              </w:rPr>
              <w:t>Наименование</w:t>
            </w:r>
          </w:p>
        </w:tc>
        <w:tc>
          <w:tcPr>
            <w:tcW w:w="2268" w:type="dxa"/>
            <w:hideMark/>
          </w:tcPr>
          <w:p w:rsidR="00791875" w:rsidRPr="00DE5412" w:rsidRDefault="00791875" w:rsidP="00EC749D">
            <w:pPr>
              <w:jc w:val="both"/>
              <w:rPr>
                <w:b/>
                <w:bCs/>
                <w:color w:val="000000"/>
                <w:sz w:val="22"/>
              </w:rPr>
            </w:pPr>
            <w:r w:rsidRPr="00DE5412">
              <w:rPr>
                <w:b/>
                <w:bCs/>
                <w:color w:val="000000"/>
                <w:sz w:val="22"/>
              </w:rPr>
              <w:t>Количество</w:t>
            </w:r>
          </w:p>
        </w:tc>
      </w:tr>
      <w:tr w:rsidR="00791875" w:rsidRPr="00DE5412" w:rsidTr="00EC749D">
        <w:trPr>
          <w:gridAfter w:val="1"/>
          <w:wAfter w:w="12" w:type="dxa"/>
          <w:trHeight w:val="315"/>
        </w:trPr>
        <w:tc>
          <w:tcPr>
            <w:tcW w:w="458" w:type="dxa"/>
            <w:tcBorders>
              <w:top w:val="single" w:sz="4" w:space="0" w:color="auto"/>
            </w:tcBorders>
            <w:hideMark/>
          </w:tcPr>
          <w:p w:rsidR="00791875" w:rsidRPr="00DE5412" w:rsidRDefault="00791875" w:rsidP="00EC749D">
            <w:pPr>
              <w:jc w:val="both"/>
              <w:rPr>
                <w:bCs/>
                <w:color w:val="000000"/>
                <w:sz w:val="22"/>
              </w:rPr>
            </w:pPr>
            <w:r w:rsidRPr="00DE5412">
              <w:rPr>
                <w:bCs/>
                <w:color w:val="000000"/>
                <w:sz w:val="22"/>
              </w:rPr>
              <w:t>1</w:t>
            </w:r>
          </w:p>
        </w:tc>
        <w:tc>
          <w:tcPr>
            <w:tcW w:w="8048" w:type="dxa"/>
            <w:hideMark/>
          </w:tcPr>
          <w:p w:rsidR="00791875" w:rsidRPr="00DE5412" w:rsidRDefault="00791875" w:rsidP="00EC749D">
            <w:pPr>
              <w:jc w:val="both"/>
              <w:rPr>
                <w:bCs/>
                <w:color w:val="000000"/>
                <w:sz w:val="22"/>
              </w:rPr>
            </w:pPr>
            <w:r w:rsidRPr="00DE5412">
              <w:rPr>
                <w:bCs/>
                <w:color w:val="000000"/>
                <w:sz w:val="22"/>
              </w:rPr>
              <w:t xml:space="preserve">Климатическая система </w:t>
            </w:r>
            <w:r w:rsidRPr="00DE5412">
              <w:rPr>
                <w:bCs/>
                <w:color w:val="000000"/>
                <w:sz w:val="22"/>
                <w:lang w:val="en-US"/>
              </w:rPr>
              <w:t>Royal</w:t>
            </w:r>
            <w:r w:rsidRPr="00DE5412">
              <w:rPr>
                <w:bCs/>
                <w:color w:val="000000"/>
                <w:sz w:val="22"/>
              </w:rPr>
              <w:t xml:space="preserve"> </w:t>
            </w:r>
            <w:proofErr w:type="spellStart"/>
            <w:r w:rsidRPr="00DE5412">
              <w:rPr>
                <w:bCs/>
                <w:color w:val="000000"/>
                <w:sz w:val="22"/>
                <w:lang w:val="en-US"/>
              </w:rPr>
              <w:t>Clima</w:t>
            </w:r>
            <w:proofErr w:type="spellEnd"/>
            <w:r w:rsidRPr="00DE5412">
              <w:rPr>
                <w:bCs/>
                <w:color w:val="000000"/>
                <w:sz w:val="22"/>
              </w:rPr>
              <w:t xml:space="preserve"> </w:t>
            </w:r>
            <w:r w:rsidRPr="00DE5412">
              <w:rPr>
                <w:bCs/>
                <w:color w:val="000000"/>
                <w:sz w:val="22"/>
                <w:lang w:val="en-US"/>
              </w:rPr>
              <w:t>RC</w:t>
            </w:r>
            <w:r w:rsidRPr="00DE5412">
              <w:rPr>
                <w:bCs/>
                <w:color w:val="000000"/>
                <w:sz w:val="22"/>
              </w:rPr>
              <w:t xml:space="preserve"> </w:t>
            </w:r>
            <w:r w:rsidRPr="00DE5412">
              <w:rPr>
                <w:bCs/>
                <w:color w:val="000000"/>
                <w:sz w:val="22"/>
                <w:lang w:val="en-US"/>
              </w:rPr>
              <w:t>R</w:t>
            </w:r>
            <w:r w:rsidRPr="00DE5412">
              <w:rPr>
                <w:bCs/>
                <w:color w:val="000000"/>
                <w:sz w:val="22"/>
              </w:rPr>
              <w:t xml:space="preserve">60 </w:t>
            </w:r>
            <w:r w:rsidRPr="00DE5412">
              <w:rPr>
                <w:bCs/>
                <w:color w:val="000000"/>
                <w:sz w:val="22"/>
                <w:lang w:val="en-US"/>
              </w:rPr>
              <w:t>HN</w:t>
            </w:r>
          </w:p>
        </w:tc>
        <w:tc>
          <w:tcPr>
            <w:tcW w:w="2268" w:type="dxa"/>
            <w:hideMark/>
          </w:tcPr>
          <w:p w:rsidR="00791875" w:rsidRPr="00DE5412" w:rsidRDefault="00791875" w:rsidP="00EC749D">
            <w:pPr>
              <w:jc w:val="both"/>
              <w:rPr>
                <w:bCs/>
                <w:color w:val="000000"/>
                <w:sz w:val="22"/>
              </w:rPr>
            </w:pPr>
            <w:r w:rsidRPr="00DE5412">
              <w:rPr>
                <w:bCs/>
                <w:color w:val="000000"/>
                <w:sz w:val="22"/>
              </w:rPr>
              <w:t>5 шт.</w:t>
            </w:r>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2</w:t>
            </w:r>
          </w:p>
        </w:tc>
        <w:tc>
          <w:tcPr>
            <w:tcW w:w="8048" w:type="dxa"/>
            <w:hideMark/>
          </w:tcPr>
          <w:p w:rsidR="00791875" w:rsidRPr="00DE5412" w:rsidRDefault="00791875" w:rsidP="00EC749D">
            <w:pPr>
              <w:jc w:val="both"/>
              <w:rPr>
                <w:bCs/>
                <w:color w:val="000000"/>
                <w:sz w:val="22"/>
              </w:rPr>
            </w:pPr>
            <w:r w:rsidRPr="00DE5412">
              <w:rPr>
                <w:bCs/>
                <w:color w:val="000000"/>
                <w:sz w:val="22"/>
              </w:rPr>
              <w:t xml:space="preserve">Климатическая система </w:t>
            </w:r>
            <w:proofErr w:type="spellStart"/>
            <w:r w:rsidRPr="00DE5412">
              <w:rPr>
                <w:bCs/>
                <w:color w:val="000000"/>
                <w:sz w:val="22"/>
                <w:lang w:val="en-US"/>
              </w:rPr>
              <w:t>Rovex</w:t>
            </w:r>
            <w:proofErr w:type="spellEnd"/>
            <w:r w:rsidRPr="00DE5412">
              <w:rPr>
                <w:bCs/>
                <w:color w:val="000000"/>
                <w:sz w:val="22"/>
              </w:rPr>
              <w:t xml:space="preserve"> </w:t>
            </w:r>
            <w:r w:rsidRPr="00DE5412">
              <w:rPr>
                <w:bCs/>
                <w:color w:val="000000"/>
                <w:sz w:val="22"/>
                <w:lang w:val="en-US"/>
              </w:rPr>
              <w:t>RFS</w:t>
            </w:r>
            <w:r w:rsidRPr="00DE5412">
              <w:rPr>
                <w:bCs/>
                <w:color w:val="000000"/>
                <w:sz w:val="22"/>
              </w:rPr>
              <w:t>-60</w:t>
            </w:r>
            <w:r w:rsidRPr="00DE5412">
              <w:rPr>
                <w:bCs/>
                <w:color w:val="000000"/>
                <w:sz w:val="22"/>
                <w:lang w:val="en-US"/>
              </w:rPr>
              <w:t>HR</w:t>
            </w:r>
            <w:r w:rsidRPr="00DE5412">
              <w:rPr>
                <w:bCs/>
                <w:color w:val="000000"/>
                <w:sz w:val="22"/>
              </w:rPr>
              <w:t>1</w:t>
            </w:r>
          </w:p>
        </w:tc>
        <w:tc>
          <w:tcPr>
            <w:tcW w:w="2268" w:type="dxa"/>
            <w:hideMark/>
          </w:tcPr>
          <w:p w:rsidR="00791875" w:rsidRPr="00DE5412" w:rsidRDefault="00791875" w:rsidP="00EC749D">
            <w:pPr>
              <w:jc w:val="both"/>
              <w:rPr>
                <w:bCs/>
                <w:color w:val="000000"/>
                <w:sz w:val="22"/>
              </w:rPr>
            </w:pPr>
            <w:r w:rsidRPr="00DE5412">
              <w:rPr>
                <w:bCs/>
                <w:color w:val="000000"/>
                <w:sz w:val="22"/>
              </w:rPr>
              <w:t>11 шт.</w:t>
            </w:r>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3</w:t>
            </w:r>
          </w:p>
        </w:tc>
        <w:tc>
          <w:tcPr>
            <w:tcW w:w="8048" w:type="dxa"/>
            <w:hideMark/>
          </w:tcPr>
          <w:p w:rsidR="00791875" w:rsidRPr="00DE5412" w:rsidRDefault="00791875" w:rsidP="00EC749D">
            <w:pPr>
              <w:jc w:val="both"/>
              <w:rPr>
                <w:bCs/>
                <w:color w:val="000000"/>
                <w:sz w:val="22"/>
              </w:rPr>
            </w:pPr>
            <w:r w:rsidRPr="00DE5412">
              <w:rPr>
                <w:bCs/>
                <w:color w:val="000000"/>
                <w:sz w:val="22"/>
              </w:rPr>
              <w:t xml:space="preserve">Климатическая </w:t>
            </w:r>
            <w:proofErr w:type="gramStart"/>
            <w:r w:rsidRPr="00DE5412">
              <w:rPr>
                <w:bCs/>
                <w:color w:val="000000"/>
                <w:sz w:val="22"/>
              </w:rPr>
              <w:t xml:space="preserve">система  </w:t>
            </w:r>
            <w:proofErr w:type="spellStart"/>
            <w:r w:rsidRPr="00DE5412">
              <w:rPr>
                <w:bCs/>
                <w:color w:val="000000"/>
                <w:sz w:val="22"/>
                <w:lang w:val="en-US"/>
              </w:rPr>
              <w:t>Delonghi</w:t>
            </w:r>
            <w:proofErr w:type="spellEnd"/>
            <w:proofErr w:type="gramEnd"/>
            <w:r w:rsidRPr="00DE5412">
              <w:rPr>
                <w:bCs/>
                <w:color w:val="000000"/>
                <w:sz w:val="22"/>
              </w:rPr>
              <w:t xml:space="preserve"> </w:t>
            </w:r>
            <w:r w:rsidRPr="00DE5412">
              <w:rPr>
                <w:bCs/>
                <w:color w:val="000000"/>
                <w:sz w:val="22"/>
                <w:lang w:val="en-US"/>
              </w:rPr>
              <w:t>PAC</w:t>
            </w:r>
            <w:r w:rsidRPr="00DE5412">
              <w:rPr>
                <w:bCs/>
                <w:color w:val="000000"/>
                <w:sz w:val="22"/>
              </w:rPr>
              <w:t xml:space="preserve"> </w:t>
            </w:r>
            <w:r w:rsidRPr="00DE5412">
              <w:rPr>
                <w:bCs/>
                <w:color w:val="000000"/>
                <w:sz w:val="22"/>
                <w:lang w:val="en-US"/>
              </w:rPr>
              <w:t>CN</w:t>
            </w:r>
            <w:r w:rsidRPr="00DE5412">
              <w:rPr>
                <w:bCs/>
                <w:color w:val="000000"/>
                <w:sz w:val="22"/>
              </w:rPr>
              <w:t xml:space="preserve"> №91</w:t>
            </w:r>
          </w:p>
        </w:tc>
        <w:tc>
          <w:tcPr>
            <w:tcW w:w="2268" w:type="dxa"/>
            <w:hideMark/>
          </w:tcPr>
          <w:p w:rsidR="00791875" w:rsidRPr="00DE5412" w:rsidRDefault="00791875" w:rsidP="00EC749D">
            <w:pPr>
              <w:jc w:val="both"/>
              <w:rPr>
                <w:bCs/>
                <w:color w:val="000000"/>
                <w:sz w:val="22"/>
              </w:rPr>
            </w:pPr>
            <w:r w:rsidRPr="00DE5412">
              <w:rPr>
                <w:bCs/>
                <w:color w:val="000000"/>
                <w:sz w:val="22"/>
              </w:rPr>
              <w:t xml:space="preserve">1 </w:t>
            </w:r>
            <w:proofErr w:type="spellStart"/>
            <w:r w:rsidRPr="00DE5412">
              <w:rPr>
                <w:bCs/>
                <w:color w:val="000000"/>
                <w:sz w:val="22"/>
              </w:rPr>
              <w:t>шт</w:t>
            </w:r>
            <w:proofErr w:type="spellEnd"/>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4</w:t>
            </w:r>
          </w:p>
        </w:tc>
        <w:tc>
          <w:tcPr>
            <w:tcW w:w="8048" w:type="dxa"/>
            <w:hideMark/>
          </w:tcPr>
          <w:p w:rsidR="00791875" w:rsidRPr="00DE5412" w:rsidRDefault="00791875" w:rsidP="00EC749D">
            <w:pPr>
              <w:jc w:val="both"/>
              <w:rPr>
                <w:bCs/>
                <w:color w:val="000000"/>
                <w:sz w:val="22"/>
              </w:rPr>
            </w:pPr>
            <w:r w:rsidRPr="00DE5412">
              <w:rPr>
                <w:bCs/>
                <w:color w:val="000000"/>
                <w:sz w:val="22"/>
              </w:rPr>
              <w:t xml:space="preserve">Климатическая система </w:t>
            </w:r>
            <w:proofErr w:type="spellStart"/>
            <w:r w:rsidRPr="00DE5412">
              <w:rPr>
                <w:bCs/>
                <w:color w:val="000000"/>
                <w:sz w:val="22"/>
                <w:lang w:val="en-US"/>
              </w:rPr>
              <w:t>Ballu</w:t>
            </w:r>
            <w:proofErr w:type="spellEnd"/>
            <w:r w:rsidRPr="00DE5412">
              <w:rPr>
                <w:bCs/>
                <w:color w:val="000000"/>
                <w:sz w:val="22"/>
              </w:rPr>
              <w:t xml:space="preserve"> </w:t>
            </w:r>
            <w:r w:rsidRPr="00DE5412">
              <w:rPr>
                <w:bCs/>
                <w:color w:val="000000"/>
                <w:sz w:val="22"/>
                <w:lang w:val="en-US"/>
              </w:rPr>
              <w:t>BPHS</w:t>
            </w:r>
            <w:r w:rsidRPr="00DE5412">
              <w:rPr>
                <w:bCs/>
                <w:color w:val="000000"/>
                <w:sz w:val="22"/>
              </w:rPr>
              <w:t xml:space="preserve"> -12</w:t>
            </w:r>
            <w:r w:rsidRPr="00DE5412">
              <w:rPr>
                <w:bCs/>
                <w:color w:val="000000"/>
                <w:sz w:val="22"/>
                <w:lang w:val="en-US"/>
              </w:rPr>
              <w:t>H</w:t>
            </w:r>
          </w:p>
        </w:tc>
        <w:tc>
          <w:tcPr>
            <w:tcW w:w="2268" w:type="dxa"/>
            <w:hideMark/>
          </w:tcPr>
          <w:p w:rsidR="00791875" w:rsidRPr="00DE5412" w:rsidRDefault="00791875" w:rsidP="00EC749D">
            <w:pPr>
              <w:jc w:val="both"/>
              <w:rPr>
                <w:bCs/>
                <w:color w:val="000000"/>
                <w:sz w:val="22"/>
              </w:rPr>
            </w:pPr>
            <w:r w:rsidRPr="00DE5412">
              <w:rPr>
                <w:bCs/>
                <w:color w:val="000000"/>
                <w:sz w:val="22"/>
              </w:rPr>
              <w:t>1 шт.</w:t>
            </w:r>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5</w:t>
            </w:r>
          </w:p>
        </w:tc>
        <w:tc>
          <w:tcPr>
            <w:tcW w:w="8048" w:type="dxa"/>
            <w:hideMark/>
          </w:tcPr>
          <w:p w:rsidR="00791875" w:rsidRPr="00DE5412" w:rsidRDefault="00791875" w:rsidP="00EC749D">
            <w:pPr>
              <w:jc w:val="both"/>
              <w:rPr>
                <w:bCs/>
                <w:color w:val="000000"/>
                <w:sz w:val="22"/>
              </w:rPr>
            </w:pPr>
            <w:r w:rsidRPr="00DE5412">
              <w:rPr>
                <w:bCs/>
                <w:color w:val="000000"/>
                <w:sz w:val="22"/>
              </w:rPr>
              <w:t xml:space="preserve">Камера купольная BOSCH </w:t>
            </w:r>
            <w:proofErr w:type="spellStart"/>
            <w:r w:rsidRPr="00DE5412">
              <w:rPr>
                <w:bCs/>
                <w:color w:val="000000"/>
                <w:sz w:val="22"/>
              </w:rPr>
              <w:t>Flexydome</w:t>
            </w:r>
            <w:proofErr w:type="spellEnd"/>
            <w:r w:rsidRPr="00DE5412">
              <w:rPr>
                <w:bCs/>
                <w:color w:val="000000"/>
                <w:sz w:val="22"/>
              </w:rPr>
              <w:t xml:space="preserve"> 720</w:t>
            </w:r>
          </w:p>
        </w:tc>
        <w:tc>
          <w:tcPr>
            <w:tcW w:w="2268" w:type="dxa"/>
            <w:hideMark/>
          </w:tcPr>
          <w:p w:rsidR="00791875" w:rsidRPr="00DE5412" w:rsidRDefault="00791875" w:rsidP="00EC749D">
            <w:pPr>
              <w:jc w:val="both"/>
              <w:rPr>
                <w:bCs/>
                <w:color w:val="000000"/>
                <w:sz w:val="22"/>
              </w:rPr>
            </w:pPr>
            <w:r w:rsidRPr="00DE5412">
              <w:rPr>
                <w:bCs/>
                <w:color w:val="000000"/>
                <w:sz w:val="22"/>
              </w:rPr>
              <w:t>1 шт.</w:t>
            </w:r>
          </w:p>
        </w:tc>
      </w:tr>
      <w:tr w:rsidR="00791875" w:rsidRPr="00DE5412" w:rsidTr="00EC749D">
        <w:trPr>
          <w:trHeight w:val="330"/>
        </w:trPr>
        <w:tc>
          <w:tcPr>
            <w:tcW w:w="458" w:type="dxa"/>
            <w:hideMark/>
          </w:tcPr>
          <w:p w:rsidR="00791875" w:rsidRPr="00DE5412" w:rsidRDefault="00791875" w:rsidP="00EC749D">
            <w:pPr>
              <w:jc w:val="both"/>
              <w:rPr>
                <w:bCs/>
                <w:color w:val="000000"/>
                <w:sz w:val="22"/>
              </w:rPr>
            </w:pPr>
          </w:p>
        </w:tc>
        <w:tc>
          <w:tcPr>
            <w:tcW w:w="10328" w:type="dxa"/>
            <w:gridSpan w:val="3"/>
            <w:hideMark/>
          </w:tcPr>
          <w:p w:rsidR="00791875" w:rsidRPr="00DE5412" w:rsidRDefault="00791875" w:rsidP="00EC749D">
            <w:pPr>
              <w:jc w:val="both"/>
              <w:rPr>
                <w:b/>
                <w:bCs/>
                <w:color w:val="000000"/>
                <w:sz w:val="22"/>
              </w:rPr>
            </w:pPr>
            <w:r w:rsidRPr="00DE5412">
              <w:rPr>
                <w:b/>
                <w:bCs/>
                <w:color w:val="000000"/>
                <w:sz w:val="22"/>
              </w:rPr>
              <w:t>Шкаф телекоммуникационный в составе:</w:t>
            </w:r>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6</w:t>
            </w:r>
          </w:p>
        </w:tc>
        <w:tc>
          <w:tcPr>
            <w:tcW w:w="8048" w:type="dxa"/>
            <w:hideMark/>
          </w:tcPr>
          <w:p w:rsidR="00791875" w:rsidRPr="00DE5412" w:rsidRDefault="00791875" w:rsidP="00EC749D">
            <w:pPr>
              <w:jc w:val="both"/>
              <w:rPr>
                <w:bCs/>
                <w:color w:val="000000"/>
                <w:sz w:val="22"/>
              </w:rPr>
            </w:pPr>
            <w:r w:rsidRPr="00DE5412">
              <w:rPr>
                <w:bCs/>
                <w:color w:val="000000"/>
                <w:sz w:val="22"/>
              </w:rPr>
              <w:t>ИБП АРС 500</w:t>
            </w:r>
          </w:p>
        </w:tc>
        <w:tc>
          <w:tcPr>
            <w:tcW w:w="2268" w:type="dxa"/>
            <w:hideMark/>
          </w:tcPr>
          <w:p w:rsidR="00791875" w:rsidRPr="00DE5412" w:rsidRDefault="00791875" w:rsidP="00EC749D">
            <w:pPr>
              <w:jc w:val="both"/>
              <w:rPr>
                <w:bCs/>
                <w:color w:val="000000"/>
                <w:sz w:val="22"/>
              </w:rPr>
            </w:pPr>
            <w:r w:rsidRPr="00DE5412">
              <w:rPr>
                <w:bCs/>
                <w:color w:val="000000"/>
                <w:sz w:val="22"/>
              </w:rPr>
              <w:t>1 шт.</w:t>
            </w:r>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7</w:t>
            </w:r>
          </w:p>
        </w:tc>
        <w:tc>
          <w:tcPr>
            <w:tcW w:w="8048" w:type="dxa"/>
            <w:hideMark/>
          </w:tcPr>
          <w:p w:rsidR="00791875" w:rsidRPr="00DE5412" w:rsidRDefault="00791875" w:rsidP="00EC749D">
            <w:pPr>
              <w:jc w:val="both"/>
              <w:rPr>
                <w:bCs/>
                <w:color w:val="000000"/>
                <w:sz w:val="22"/>
              </w:rPr>
            </w:pPr>
            <w:r w:rsidRPr="00DE5412">
              <w:rPr>
                <w:bCs/>
                <w:color w:val="000000"/>
                <w:sz w:val="22"/>
              </w:rPr>
              <w:t xml:space="preserve">Коммутатор промышленный </w:t>
            </w:r>
            <w:proofErr w:type="spellStart"/>
            <w:r w:rsidRPr="00DE5412">
              <w:rPr>
                <w:bCs/>
                <w:color w:val="000000"/>
                <w:sz w:val="22"/>
              </w:rPr>
              <w:t>Korenix</w:t>
            </w:r>
            <w:proofErr w:type="spellEnd"/>
            <w:r w:rsidRPr="00DE5412">
              <w:rPr>
                <w:bCs/>
                <w:color w:val="000000"/>
                <w:sz w:val="22"/>
              </w:rPr>
              <w:t xml:space="preserve"> </w:t>
            </w:r>
            <w:proofErr w:type="spellStart"/>
            <w:r w:rsidRPr="00DE5412">
              <w:rPr>
                <w:bCs/>
                <w:color w:val="000000"/>
                <w:sz w:val="22"/>
              </w:rPr>
              <w:t>JetNet</w:t>
            </w:r>
            <w:proofErr w:type="spellEnd"/>
            <w:r w:rsidRPr="00DE5412">
              <w:rPr>
                <w:bCs/>
                <w:color w:val="000000"/>
                <w:sz w:val="22"/>
              </w:rPr>
              <w:t xml:space="preserve"> 5310G</w:t>
            </w:r>
          </w:p>
        </w:tc>
        <w:tc>
          <w:tcPr>
            <w:tcW w:w="2268" w:type="dxa"/>
            <w:hideMark/>
          </w:tcPr>
          <w:p w:rsidR="00791875" w:rsidRPr="00DE5412" w:rsidRDefault="00791875" w:rsidP="00EC749D">
            <w:pPr>
              <w:jc w:val="both"/>
              <w:rPr>
                <w:bCs/>
                <w:color w:val="000000"/>
                <w:sz w:val="22"/>
              </w:rPr>
            </w:pPr>
            <w:r w:rsidRPr="00DE5412">
              <w:rPr>
                <w:bCs/>
                <w:color w:val="000000"/>
                <w:sz w:val="22"/>
              </w:rPr>
              <w:t>1 шт.</w:t>
            </w:r>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8</w:t>
            </w:r>
          </w:p>
        </w:tc>
        <w:tc>
          <w:tcPr>
            <w:tcW w:w="8048" w:type="dxa"/>
            <w:hideMark/>
          </w:tcPr>
          <w:p w:rsidR="00791875" w:rsidRPr="00DE5412" w:rsidRDefault="00791875" w:rsidP="00EC749D">
            <w:pPr>
              <w:jc w:val="both"/>
              <w:rPr>
                <w:bCs/>
                <w:color w:val="000000"/>
                <w:sz w:val="22"/>
              </w:rPr>
            </w:pPr>
            <w:r w:rsidRPr="00DE5412">
              <w:rPr>
                <w:bCs/>
                <w:color w:val="000000"/>
                <w:sz w:val="22"/>
              </w:rPr>
              <w:t>Блок питания SDR-240-48</w:t>
            </w:r>
          </w:p>
        </w:tc>
        <w:tc>
          <w:tcPr>
            <w:tcW w:w="2268" w:type="dxa"/>
            <w:hideMark/>
          </w:tcPr>
          <w:p w:rsidR="00791875" w:rsidRPr="00DE5412" w:rsidRDefault="00791875" w:rsidP="00EC749D">
            <w:pPr>
              <w:jc w:val="both"/>
              <w:rPr>
                <w:bCs/>
                <w:color w:val="000000"/>
                <w:sz w:val="22"/>
              </w:rPr>
            </w:pPr>
            <w:r w:rsidRPr="00DE5412">
              <w:rPr>
                <w:bCs/>
                <w:color w:val="000000"/>
                <w:sz w:val="22"/>
              </w:rPr>
              <w:t>1 шт.</w:t>
            </w:r>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9</w:t>
            </w:r>
          </w:p>
        </w:tc>
        <w:tc>
          <w:tcPr>
            <w:tcW w:w="8048" w:type="dxa"/>
            <w:hideMark/>
          </w:tcPr>
          <w:p w:rsidR="00791875" w:rsidRPr="00DE5412" w:rsidRDefault="00791875" w:rsidP="00EC749D">
            <w:pPr>
              <w:jc w:val="both"/>
              <w:rPr>
                <w:bCs/>
                <w:color w:val="000000"/>
                <w:sz w:val="22"/>
              </w:rPr>
            </w:pPr>
            <w:r w:rsidRPr="00DE5412">
              <w:rPr>
                <w:bCs/>
                <w:color w:val="000000"/>
                <w:sz w:val="22"/>
              </w:rPr>
              <w:t xml:space="preserve">Точка доступа </w:t>
            </w:r>
            <w:proofErr w:type="spellStart"/>
            <w:r w:rsidRPr="00DE5412">
              <w:rPr>
                <w:bCs/>
                <w:color w:val="000000"/>
                <w:sz w:val="22"/>
              </w:rPr>
              <w:t>Wi-Fi</w:t>
            </w:r>
            <w:proofErr w:type="spellEnd"/>
            <w:r w:rsidRPr="00DE5412">
              <w:rPr>
                <w:bCs/>
                <w:color w:val="000000"/>
                <w:sz w:val="22"/>
              </w:rPr>
              <w:t xml:space="preserve"> HUAWEI</w:t>
            </w:r>
          </w:p>
        </w:tc>
        <w:tc>
          <w:tcPr>
            <w:tcW w:w="2268" w:type="dxa"/>
            <w:hideMark/>
          </w:tcPr>
          <w:p w:rsidR="00791875" w:rsidRPr="00DE5412" w:rsidRDefault="00791875" w:rsidP="00EC749D">
            <w:pPr>
              <w:jc w:val="both"/>
              <w:rPr>
                <w:bCs/>
                <w:color w:val="000000"/>
                <w:sz w:val="22"/>
              </w:rPr>
            </w:pPr>
            <w:r w:rsidRPr="00DE5412">
              <w:rPr>
                <w:bCs/>
                <w:color w:val="000000"/>
                <w:sz w:val="22"/>
              </w:rPr>
              <w:t>1 шт.</w:t>
            </w:r>
          </w:p>
        </w:tc>
      </w:tr>
      <w:tr w:rsidR="00791875" w:rsidRPr="00DE5412" w:rsidTr="00EC749D">
        <w:trPr>
          <w:trHeight w:val="330"/>
        </w:trPr>
        <w:tc>
          <w:tcPr>
            <w:tcW w:w="10786" w:type="dxa"/>
            <w:gridSpan w:val="4"/>
            <w:hideMark/>
          </w:tcPr>
          <w:p w:rsidR="00791875" w:rsidRPr="00DE5412" w:rsidRDefault="00791875" w:rsidP="00EC749D">
            <w:pPr>
              <w:jc w:val="both"/>
              <w:rPr>
                <w:b/>
                <w:bCs/>
                <w:color w:val="000000"/>
                <w:sz w:val="22"/>
              </w:rPr>
            </w:pPr>
            <w:r w:rsidRPr="00DE5412">
              <w:rPr>
                <w:b/>
                <w:bCs/>
                <w:color w:val="000000"/>
                <w:sz w:val="22"/>
              </w:rPr>
              <w:t>Средства пожаротушения</w:t>
            </w:r>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10</w:t>
            </w:r>
          </w:p>
        </w:tc>
        <w:tc>
          <w:tcPr>
            <w:tcW w:w="8048" w:type="dxa"/>
            <w:hideMark/>
          </w:tcPr>
          <w:p w:rsidR="00791875" w:rsidRPr="00DE5412" w:rsidRDefault="00791875" w:rsidP="00EC749D">
            <w:pPr>
              <w:jc w:val="both"/>
              <w:rPr>
                <w:bCs/>
                <w:sz w:val="22"/>
              </w:rPr>
            </w:pPr>
            <w:r w:rsidRPr="00DE5412">
              <w:rPr>
                <w:bCs/>
                <w:sz w:val="22"/>
              </w:rPr>
              <w:t>Огнетушители ОП-5 (ООПМ 0003-ООПМ0008)</w:t>
            </w:r>
          </w:p>
        </w:tc>
        <w:tc>
          <w:tcPr>
            <w:tcW w:w="2268" w:type="dxa"/>
            <w:hideMark/>
          </w:tcPr>
          <w:p w:rsidR="00791875" w:rsidRPr="00DE5412" w:rsidRDefault="00791875" w:rsidP="00EC749D">
            <w:pPr>
              <w:jc w:val="both"/>
              <w:rPr>
                <w:bCs/>
                <w:sz w:val="22"/>
              </w:rPr>
            </w:pPr>
            <w:r w:rsidRPr="00DE5412">
              <w:rPr>
                <w:bCs/>
                <w:sz w:val="22"/>
              </w:rPr>
              <w:t>6 шт.</w:t>
            </w:r>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11</w:t>
            </w:r>
          </w:p>
        </w:tc>
        <w:tc>
          <w:tcPr>
            <w:tcW w:w="8048" w:type="dxa"/>
            <w:hideMark/>
          </w:tcPr>
          <w:p w:rsidR="00791875" w:rsidRPr="00DE5412" w:rsidRDefault="00791875" w:rsidP="00EC749D">
            <w:pPr>
              <w:jc w:val="both"/>
              <w:rPr>
                <w:bCs/>
                <w:color w:val="000000"/>
                <w:sz w:val="22"/>
              </w:rPr>
            </w:pPr>
            <w:r w:rsidRPr="00DE5412">
              <w:rPr>
                <w:bCs/>
                <w:color w:val="000000"/>
                <w:sz w:val="22"/>
              </w:rPr>
              <w:t>Планы эвакуации</w:t>
            </w:r>
          </w:p>
        </w:tc>
        <w:tc>
          <w:tcPr>
            <w:tcW w:w="2268" w:type="dxa"/>
            <w:hideMark/>
          </w:tcPr>
          <w:p w:rsidR="00791875" w:rsidRPr="00DE5412" w:rsidRDefault="00791875" w:rsidP="00EC749D">
            <w:pPr>
              <w:jc w:val="both"/>
              <w:rPr>
                <w:bCs/>
                <w:color w:val="000000"/>
                <w:sz w:val="22"/>
              </w:rPr>
            </w:pPr>
            <w:r w:rsidRPr="00DE5412">
              <w:rPr>
                <w:bCs/>
                <w:color w:val="000000"/>
                <w:sz w:val="22"/>
              </w:rPr>
              <w:t>2 шт.</w:t>
            </w:r>
          </w:p>
        </w:tc>
      </w:tr>
      <w:tr w:rsidR="00791875" w:rsidRPr="00DE5412" w:rsidTr="00EC749D">
        <w:trPr>
          <w:trHeight w:val="330"/>
        </w:trPr>
        <w:tc>
          <w:tcPr>
            <w:tcW w:w="458" w:type="dxa"/>
            <w:hideMark/>
          </w:tcPr>
          <w:p w:rsidR="00791875" w:rsidRPr="00DE5412" w:rsidRDefault="00791875" w:rsidP="00EC749D">
            <w:pPr>
              <w:jc w:val="both"/>
              <w:rPr>
                <w:bCs/>
                <w:color w:val="000000"/>
                <w:sz w:val="22"/>
              </w:rPr>
            </w:pPr>
          </w:p>
        </w:tc>
        <w:tc>
          <w:tcPr>
            <w:tcW w:w="10328" w:type="dxa"/>
            <w:gridSpan w:val="3"/>
            <w:hideMark/>
          </w:tcPr>
          <w:p w:rsidR="00791875" w:rsidRPr="00DE5412" w:rsidRDefault="00791875" w:rsidP="00EC749D">
            <w:pPr>
              <w:jc w:val="both"/>
              <w:rPr>
                <w:b/>
                <w:bCs/>
                <w:color w:val="000000"/>
                <w:sz w:val="22"/>
              </w:rPr>
            </w:pPr>
            <w:r w:rsidRPr="00DE5412">
              <w:rPr>
                <w:b/>
                <w:bCs/>
                <w:color w:val="000000"/>
                <w:sz w:val="22"/>
              </w:rPr>
              <w:t>Имущество</w:t>
            </w:r>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12</w:t>
            </w:r>
          </w:p>
        </w:tc>
        <w:tc>
          <w:tcPr>
            <w:tcW w:w="8048" w:type="dxa"/>
            <w:hideMark/>
          </w:tcPr>
          <w:p w:rsidR="00791875" w:rsidRPr="00DE5412" w:rsidRDefault="00791875" w:rsidP="00EC749D">
            <w:pPr>
              <w:jc w:val="both"/>
              <w:rPr>
                <w:bCs/>
                <w:color w:val="000000"/>
                <w:sz w:val="22"/>
              </w:rPr>
            </w:pPr>
            <w:r w:rsidRPr="00DE5412">
              <w:rPr>
                <w:bCs/>
                <w:color w:val="000000"/>
                <w:sz w:val="22"/>
              </w:rPr>
              <w:t>Лестница деревянная 3 ступенчатая</w:t>
            </w:r>
          </w:p>
        </w:tc>
        <w:tc>
          <w:tcPr>
            <w:tcW w:w="2268" w:type="dxa"/>
            <w:hideMark/>
          </w:tcPr>
          <w:p w:rsidR="00791875" w:rsidRPr="00DE5412" w:rsidRDefault="00791875" w:rsidP="00EC749D">
            <w:pPr>
              <w:jc w:val="both"/>
              <w:rPr>
                <w:bCs/>
                <w:color w:val="000000"/>
                <w:sz w:val="22"/>
              </w:rPr>
            </w:pPr>
            <w:r w:rsidRPr="00DE5412">
              <w:rPr>
                <w:bCs/>
                <w:color w:val="000000"/>
                <w:sz w:val="22"/>
              </w:rPr>
              <w:t>5 шт.</w:t>
            </w:r>
          </w:p>
        </w:tc>
      </w:tr>
      <w:tr w:rsidR="00791875" w:rsidRPr="00DE5412" w:rsidTr="00EC749D">
        <w:trPr>
          <w:gridAfter w:val="1"/>
          <w:wAfter w:w="12" w:type="dxa"/>
          <w:trHeight w:val="330"/>
        </w:trPr>
        <w:tc>
          <w:tcPr>
            <w:tcW w:w="458" w:type="dxa"/>
            <w:hideMark/>
          </w:tcPr>
          <w:p w:rsidR="00791875" w:rsidRPr="00DE5412" w:rsidRDefault="00791875" w:rsidP="00EC749D">
            <w:pPr>
              <w:jc w:val="both"/>
              <w:rPr>
                <w:bCs/>
                <w:color w:val="000000"/>
                <w:sz w:val="22"/>
              </w:rPr>
            </w:pPr>
            <w:r w:rsidRPr="00DE5412">
              <w:rPr>
                <w:bCs/>
                <w:color w:val="000000"/>
                <w:sz w:val="22"/>
              </w:rPr>
              <w:t>13</w:t>
            </w:r>
          </w:p>
        </w:tc>
        <w:tc>
          <w:tcPr>
            <w:tcW w:w="8048" w:type="dxa"/>
            <w:hideMark/>
          </w:tcPr>
          <w:p w:rsidR="00791875" w:rsidRPr="00DE5412" w:rsidRDefault="00791875" w:rsidP="00EC749D">
            <w:pPr>
              <w:jc w:val="both"/>
              <w:rPr>
                <w:bCs/>
                <w:color w:val="000000"/>
                <w:sz w:val="22"/>
              </w:rPr>
            </w:pPr>
            <w:r w:rsidRPr="00DE5412">
              <w:rPr>
                <w:bCs/>
                <w:color w:val="000000"/>
                <w:sz w:val="22"/>
              </w:rPr>
              <w:t>Барная стойка деревянная</w:t>
            </w:r>
          </w:p>
        </w:tc>
        <w:tc>
          <w:tcPr>
            <w:tcW w:w="2268" w:type="dxa"/>
            <w:hideMark/>
          </w:tcPr>
          <w:p w:rsidR="00791875" w:rsidRPr="00DE5412" w:rsidRDefault="00791875" w:rsidP="00EC749D">
            <w:pPr>
              <w:jc w:val="both"/>
              <w:rPr>
                <w:bCs/>
                <w:color w:val="000000"/>
                <w:sz w:val="22"/>
              </w:rPr>
            </w:pPr>
            <w:r w:rsidRPr="00DE5412">
              <w:rPr>
                <w:bCs/>
                <w:color w:val="000000"/>
                <w:sz w:val="22"/>
              </w:rPr>
              <w:t>1 шт.</w:t>
            </w:r>
          </w:p>
        </w:tc>
      </w:tr>
      <w:tr w:rsidR="00791875" w:rsidRPr="00DE5412" w:rsidTr="00EC749D">
        <w:trPr>
          <w:gridAfter w:val="1"/>
          <w:wAfter w:w="12" w:type="dxa"/>
          <w:trHeight w:val="330"/>
        </w:trPr>
        <w:tc>
          <w:tcPr>
            <w:tcW w:w="458" w:type="dxa"/>
          </w:tcPr>
          <w:p w:rsidR="00791875" w:rsidRPr="00DE5412" w:rsidRDefault="00791875" w:rsidP="00EC749D">
            <w:pPr>
              <w:jc w:val="both"/>
              <w:rPr>
                <w:bCs/>
                <w:color w:val="000000"/>
                <w:sz w:val="22"/>
              </w:rPr>
            </w:pPr>
            <w:r w:rsidRPr="00DE5412">
              <w:rPr>
                <w:bCs/>
                <w:color w:val="000000"/>
                <w:sz w:val="22"/>
              </w:rPr>
              <w:t>14</w:t>
            </w:r>
          </w:p>
        </w:tc>
        <w:tc>
          <w:tcPr>
            <w:tcW w:w="8048" w:type="dxa"/>
          </w:tcPr>
          <w:p w:rsidR="00791875" w:rsidRPr="00DE5412" w:rsidRDefault="00791875" w:rsidP="00EC749D">
            <w:pPr>
              <w:jc w:val="both"/>
              <w:rPr>
                <w:bCs/>
                <w:color w:val="000000"/>
                <w:sz w:val="22"/>
              </w:rPr>
            </w:pPr>
            <w:r w:rsidRPr="00DE5412">
              <w:rPr>
                <w:bCs/>
                <w:color w:val="000000"/>
                <w:sz w:val="22"/>
              </w:rPr>
              <w:t xml:space="preserve">Зеркало на колесах декоративное в дереве </w:t>
            </w:r>
          </w:p>
        </w:tc>
        <w:tc>
          <w:tcPr>
            <w:tcW w:w="2268" w:type="dxa"/>
          </w:tcPr>
          <w:p w:rsidR="00791875" w:rsidRPr="00DE5412" w:rsidRDefault="00791875" w:rsidP="00EC749D">
            <w:pPr>
              <w:jc w:val="both"/>
              <w:rPr>
                <w:bCs/>
                <w:color w:val="000000"/>
                <w:sz w:val="22"/>
              </w:rPr>
            </w:pPr>
            <w:r w:rsidRPr="00DE5412">
              <w:rPr>
                <w:bCs/>
                <w:color w:val="000000"/>
                <w:sz w:val="22"/>
              </w:rPr>
              <w:t>3 шт.</w:t>
            </w:r>
          </w:p>
        </w:tc>
      </w:tr>
      <w:tr w:rsidR="00791875" w:rsidRPr="00DE5412" w:rsidTr="00EC749D">
        <w:trPr>
          <w:gridAfter w:val="1"/>
          <w:wAfter w:w="12" w:type="dxa"/>
          <w:trHeight w:val="330"/>
        </w:trPr>
        <w:tc>
          <w:tcPr>
            <w:tcW w:w="458" w:type="dxa"/>
          </w:tcPr>
          <w:p w:rsidR="00791875" w:rsidRPr="00DE5412" w:rsidRDefault="00791875" w:rsidP="00EC749D">
            <w:pPr>
              <w:jc w:val="both"/>
              <w:rPr>
                <w:bCs/>
                <w:color w:val="000000"/>
                <w:sz w:val="22"/>
              </w:rPr>
            </w:pPr>
            <w:r w:rsidRPr="00DE5412">
              <w:rPr>
                <w:bCs/>
                <w:color w:val="000000"/>
                <w:sz w:val="22"/>
              </w:rPr>
              <w:t>15</w:t>
            </w:r>
          </w:p>
        </w:tc>
        <w:tc>
          <w:tcPr>
            <w:tcW w:w="8048" w:type="dxa"/>
          </w:tcPr>
          <w:p w:rsidR="00791875" w:rsidRPr="00DE5412" w:rsidRDefault="00791875" w:rsidP="00EC749D">
            <w:pPr>
              <w:jc w:val="both"/>
              <w:rPr>
                <w:bCs/>
                <w:color w:val="000000"/>
                <w:sz w:val="22"/>
              </w:rPr>
            </w:pPr>
            <w:r w:rsidRPr="00DE5412">
              <w:rPr>
                <w:bCs/>
                <w:color w:val="000000"/>
                <w:sz w:val="22"/>
              </w:rPr>
              <w:t xml:space="preserve">Стол </w:t>
            </w:r>
          </w:p>
        </w:tc>
        <w:tc>
          <w:tcPr>
            <w:tcW w:w="2268" w:type="dxa"/>
          </w:tcPr>
          <w:p w:rsidR="00791875" w:rsidRPr="00DE5412" w:rsidRDefault="00791875" w:rsidP="00EC749D">
            <w:pPr>
              <w:pStyle w:val="aff1"/>
              <w:ind w:left="0"/>
              <w:jc w:val="both"/>
              <w:rPr>
                <w:bCs/>
                <w:color w:val="000000"/>
                <w:sz w:val="22"/>
              </w:rPr>
            </w:pPr>
            <w:r w:rsidRPr="00DE5412">
              <w:rPr>
                <w:bCs/>
                <w:color w:val="000000"/>
                <w:sz w:val="22"/>
              </w:rPr>
              <w:t>1 шт.</w:t>
            </w:r>
          </w:p>
        </w:tc>
      </w:tr>
      <w:tr w:rsidR="00791875" w:rsidRPr="00DE5412" w:rsidTr="00EC749D">
        <w:trPr>
          <w:gridAfter w:val="1"/>
          <w:wAfter w:w="12" w:type="dxa"/>
          <w:trHeight w:val="330"/>
        </w:trPr>
        <w:tc>
          <w:tcPr>
            <w:tcW w:w="458" w:type="dxa"/>
          </w:tcPr>
          <w:p w:rsidR="00791875" w:rsidRPr="00DE5412" w:rsidRDefault="00791875" w:rsidP="00EC749D">
            <w:pPr>
              <w:jc w:val="both"/>
              <w:rPr>
                <w:bCs/>
                <w:color w:val="000000"/>
                <w:sz w:val="22"/>
              </w:rPr>
            </w:pPr>
            <w:r w:rsidRPr="00DE5412">
              <w:rPr>
                <w:bCs/>
                <w:color w:val="000000"/>
                <w:sz w:val="22"/>
              </w:rPr>
              <w:t>16</w:t>
            </w:r>
          </w:p>
        </w:tc>
        <w:tc>
          <w:tcPr>
            <w:tcW w:w="8048" w:type="dxa"/>
          </w:tcPr>
          <w:p w:rsidR="00791875" w:rsidRPr="00DE5412" w:rsidRDefault="00791875" w:rsidP="00EC749D">
            <w:pPr>
              <w:jc w:val="both"/>
              <w:rPr>
                <w:bCs/>
                <w:color w:val="000000"/>
                <w:sz w:val="22"/>
              </w:rPr>
            </w:pPr>
            <w:r w:rsidRPr="00DE5412">
              <w:rPr>
                <w:sz w:val="22"/>
              </w:rPr>
              <w:t xml:space="preserve">Сценический подиум </w:t>
            </w:r>
            <w:r w:rsidRPr="00DE5412">
              <w:rPr>
                <w:sz w:val="22"/>
                <w:lang w:val="en-US"/>
              </w:rPr>
              <w:t>MDM</w:t>
            </w:r>
            <w:r w:rsidRPr="00DE5412">
              <w:rPr>
                <w:sz w:val="22"/>
              </w:rPr>
              <w:t xml:space="preserve"> 10.5</w:t>
            </w:r>
            <w:r w:rsidRPr="00DE5412">
              <w:rPr>
                <w:sz w:val="22"/>
                <w:lang w:val="en-US"/>
              </w:rPr>
              <w:t>x</w:t>
            </w:r>
            <w:r w:rsidRPr="00DE5412">
              <w:rPr>
                <w:sz w:val="22"/>
              </w:rPr>
              <w:t>7.5х0.83 м:</w:t>
            </w:r>
          </w:p>
        </w:tc>
        <w:tc>
          <w:tcPr>
            <w:tcW w:w="2268" w:type="dxa"/>
          </w:tcPr>
          <w:p w:rsidR="00791875" w:rsidRPr="00DE5412" w:rsidRDefault="00791875" w:rsidP="00EC749D">
            <w:pPr>
              <w:pStyle w:val="aff1"/>
              <w:ind w:left="0"/>
              <w:jc w:val="both"/>
              <w:rPr>
                <w:bCs/>
                <w:color w:val="000000"/>
                <w:sz w:val="22"/>
              </w:rPr>
            </w:pPr>
            <w:r w:rsidRPr="00DE5412">
              <w:rPr>
                <w:bCs/>
                <w:color w:val="000000"/>
                <w:sz w:val="22"/>
              </w:rPr>
              <w:t>1 шт.</w:t>
            </w:r>
          </w:p>
        </w:tc>
      </w:tr>
      <w:tr w:rsidR="00791875" w:rsidRPr="00DE5412" w:rsidTr="00EC749D">
        <w:trPr>
          <w:gridAfter w:val="1"/>
          <w:wAfter w:w="12" w:type="dxa"/>
          <w:trHeight w:val="330"/>
        </w:trPr>
        <w:tc>
          <w:tcPr>
            <w:tcW w:w="458" w:type="dxa"/>
          </w:tcPr>
          <w:p w:rsidR="00791875" w:rsidRPr="00DE5412" w:rsidRDefault="00791875" w:rsidP="00EC749D">
            <w:pPr>
              <w:jc w:val="both"/>
              <w:rPr>
                <w:bCs/>
                <w:color w:val="000000"/>
                <w:sz w:val="22"/>
              </w:rPr>
            </w:pPr>
            <w:r w:rsidRPr="00DE5412">
              <w:rPr>
                <w:bCs/>
                <w:color w:val="000000"/>
                <w:sz w:val="22"/>
              </w:rPr>
              <w:t>17</w:t>
            </w:r>
          </w:p>
        </w:tc>
        <w:tc>
          <w:tcPr>
            <w:tcW w:w="8048" w:type="dxa"/>
          </w:tcPr>
          <w:p w:rsidR="00791875" w:rsidRPr="00DE5412" w:rsidRDefault="00791875" w:rsidP="00EC749D">
            <w:pPr>
              <w:jc w:val="both"/>
              <w:rPr>
                <w:sz w:val="22"/>
              </w:rPr>
            </w:pPr>
            <w:r w:rsidRPr="00DE5412">
              <w:rPr>
                <w:sz w:val="22"/>
              </w:rPr>
              <w:t xml:space="preserve">Сценический </w:t>
            </w:r>
            <w:proofErr w:type="spellStart"/>
            <w:r w:rsidRPr="00DE5412">
              <w:rPr>
                <w:sz w:val="22"/>
              </w:rPr>
              <w:t>граунд</w:t>
            </w:r>
            <w:proofErr w:type="spellEnd"/>
            <w:r w:rsidRPr="00DE5412">
              <w:rPr>
                <w:sz w:val="22"/>
              </w:rPr>
              <w:t xml:space="preserve"> 10.0х7.0х4.5 м</w:t>
            </w:r>
          </w:p>
        </w:tc>
        <w:tc>
          <w:tcPr>
            <w:tcW w:w="2268" w:type="dxa"/>
          </w:tcPr>
          <w:p w:rsidR="00791875" w:rsidRPr="00DE5412" w:rsidRDefault="00791875" w:rsidP="00EC749D">
            <w:pPr>
              <w:pStyle w:val="aff1"/>
              <w:ind w:left="0"/>
              <w:jc w:val="both"/>
              <w:rPr>
                <w:bCs/>
                <w:color w:val="000000"/>
                <w:sz w:val="22"/>
              </w:rPr>
            </w:pPr>
            <w:r w:rsidRPr="00DE5412">
              <w:rPr>
                <w:bCs/>
                <w:color w:val="000000"/>
                <w:sz w:val="22"/>
              </w:rPr>
              <w:t>1 шт.</w:t>
            </w:r>
          </w:p>
        </w:tc>
      </w:tr>
      <w:tr w:rsidR="00791875" w:rsidRPr="00DE5412" w:rsidTr="00EC749D">
        <w:trPr>
          <w:gridAfter w:val="1"/>
          <w:wAfter w:w="12" w:type="dxa"/>
          <w:trHeight w:val="275"/>
        </w:trPr>
        <w:tc>
          <w:tcPr>
            <w:tcW w:w="458" w:type="dxa"/>
          </w:tcPr>
          <w:p w:rsidR="00791875" w:rsidRPr="00DE5412" w:rsidRDefault="00791875" w:rsidP="00EC749D">
            <w:pPr>
              <w:jc w:val="both"/>
              <w:rPr>
                <w:bCs/>
                <w:color w:val="000000"/>
                <w:sz w:val="22"/>
              </w:rPr>
            </w:pPr>
            <w:r w:rsidRPr="00DE5412">
              <w:rPr>
                <w:bCs/>
                <w:color w:val="000000"/>
                <w:sz w:val="22"/>
              </w:rPr>
              <w:t>18</w:t>
            </w:r>
          </w:p>
        </w:tc>
        <w:tc>
          <w:tcPr>
            <w:tcW w:w="8048" w:type="dxa"/>
          </w:tcPr>
          <w:p w:rsidR="00791875" w:rsidRPr="00DE5412" w:rsidRDefault="00791875" w:rsidP="00EC749D">
            <w:pPr>
              <w:widowControl w:val="0"/>
              <w:autoSpaceDE w:val="0"/>
              <w:autoSpaceDN w:val="0"/>
              <w:adjustRightInd w:val="0"/>
              <w:jc w:val="both"/>
              <w:rPr>
                <w:sz w:val="22"/>
              </w:rPr>
            </w:pPr>
            <w:r w:rsidRPr="00DE5412">
              <w:rPr>
                <w:sz w:val="22"/>
              </w:rPr>
              <w:t xml:space="preserve">Пагода 49,5 </w:t>
            </w:r>
            <w:proofErr w:type="spellStart"/>
            <w:r w:rsidRPr="00DE5412">
              <w:rPr>
                <w:sz w:val="22"/>
              </w:rPr>
              <w:t>кв.м</w:t>
            </w:r>
            <w:proofErr w:type="spellEnd"/>
            <w:r w:rsidRPr="00DE5412">
              <w:rPr>
                <w:sz w:val="22"/>
              </w:rPr>
              <w:t>.</w:t>
            </w:r>
          </w:p>
        </w:tc>
        <w:tc>
          <w:tcPr>
            <w:tcW w:w="2268" w:type="dxa"/>
          </w:tcPr>
          <w:p w:rsidR="00791875" w:rsidRPr="00DE5412" w:rsidRDefault="00791875" w:rsidP="00EC749D">
            <w:pPr>
              <w:pStyle w:val="aff1"/>
              <w:ind w:left="0"/>
              <w:jc w:val="both"/>
              <w:rPr>
                <w:bCs/>
                <w:color w:val="000000"/>
                <w:sz w:val="22"/>
              </w:rPr>
            </w:pPr>
            <w:r w:rsidRPr="00DE5412">
              <w:rPr>
                <w:bCs/>
                <w:color w:val="000000"/>
                <w:sz w:val="22"/>
              </w:rPr>
              <w:t xml:space="preserve">3 </w:t>
            </w:r>
            <w:proofErr w:type="spellStart"/>
            <w:r w:rsidRPr="00DE5412">
              <w:rPr>
                <w:bCs/>
                <w:color w:val="000000"/>
                <w:sz w:val="22"/>
              </w:rPr>
              <w:t>щт</w:t>
            </w:r>
            <w:proofErr w:type="spellEnd"/>
            <w:r w:rsidRPr="00DE5412">
              <w:rPr>
                <w:bCs/>
                <w:color w:val="000000"/>
                <w:sz w:val="22"/>
              </w:rPr>
              <w:t>.</w:t>
            </w:r>
          </w:p>
        </w:tc>
      </w:tr>
      <w:tr w:rsidR="00791875" w:rsidRPr="00DE5412" w:rsidTr="00EC749D">
        <w:tc>
          <w:tcPr>
            <w:tcW w:w="10786" w:type="dxa"/>
            <w:gridSpan w:val="4"/>
          </w:tcPr>
          <w:p w:rsidR="00791875" w:rsidRPr="00DE5412" w:rsidRDefault="00791875" w:rsidP="00EC749D">
            <w:pPr>
              <w:widowControl w:val="0"/>
              <w:autoSpaceDE w:val="0"/>
              <w:autoSpaceDN w:val="0"/>
              <w:adjustRightInd w:val="0"/>
              <w:jc w:val="both"/>
              <w:rPr>
                <w:b/>
                <w:sz w:val="22"/>
              </w:rPr>
            </w:pPr>
            <w:r w:rsidRPr="00DE5412">
              <w:rPr>
                <w:b/>
                <w:sz w:val="22"/>
              </w:rPr>
              <w:t>Световое оборудование</w:t>
            </w:r>
          </w:p>
        </w:tc>
      </w:tr>
      <w:tr w:rsidR="00791875" w:rsidRPr="00DE5412" w:rsidTr="00EC749D">
        <w:trPr>
          <w:gridAfter w:val="1"/>
          <w:wAfter w:w="12" w:type="dxa"/>
        </w:trPr>
        <w:tc>
          <w:tcPr>
            <w:tcW w:w="458" w:type="dxa"/>
          </w:tcPr>
          <w:p w:rsidR="00791875" w:rsidRPr="00DE5412" w:rsidRDefault="00791875" w:rsidP="00EC749D">
            <w:pPr>
              <w:widowControl w:val="0"/>
              <w:autoSpaceDE w:val="0"/>
              <w:autoSpaceDN w:val="0"/>
              <w:adjustRightInd w:val="0"/>
              <w:jc w:val="both"/>
              <w:rPr>
                <w:sz w:val="22"/>
              </w:rPr>
            </w:pPr>
            <w:r w:rsidRPr="00DE5412">
              <w:rPr>
                <w:sz w:val="22"/>
              </w:rPr>
              <w:t>19</w:t>
            </w:r>
          </w:p>
        </w:tc>
        <w:tc>
          <w:tcPr>
            <w:tcW w:w="8048" w:type="dxa"/>
          </w:tcPr>
          <w:p w:rsidR="00791875" w:rsidRPr="00DE5412" w:rsidRDefault="00791875" w:rsidP="00EC749D">
            <w:pPr>
              <w:widowControl w:val="0"/>
              <w:autoSpaceDE w:val="0"/>
              <w:autoSpaceDN w:val="0"/>
              <w:adjustRightInd w:val="0"/>
              <w:jc w:val="both"/>
              <w:rPr>
                <w:sz w:val="22"/>
              </w:rPr>
            </w:pPr>
            <w:r w:rsidRPr="00DE5412">
              <w:rPr>
                <w:sz w:val="22"/>
                <w:lang w:val="en-US"/>
              </w:rPr>
              <w:t>LED Silent PAR</w:t>
            </w:r>
          </w:p>
        </w:tc>
        <w:tc>
          <w:tcPr>
            <w:tcW w:w="2268" w:type="dxa"/>
          </w:tcPr>
          <w:p w:rsidR="00791875" w:rsidRPr="00DE5412" w:rsidRDefault="00791875" w:rsidP="00EC749D">
            <w:pPr>
              <w:widowControl w:val="0"/>
              <w:autoSpaceDE w:val="0"/>
              <w:autoSpaceDN w:val="0"/>
              <w:adjustRightInd w:val="0"/>
              <w:jc w:val="both"/>
              <w:rPr>
                <w:sz w:val="22"/>
              </w:rPr>
            </w:pPr>
            <w:r w:rsidRPr="00DE5412">
              <w:rPr>
                <w:sz w:val="22"/>
              </w:rPr>
              <w:t>32 шт.</w:t>
            </w:r>
          </w:p>
        </w:tc>
      </w:tr>
      <w:tr w:rsidR="00791875" w:rsidRPr="00DE5412" w:rsidTr="00EC749D">
        <w:trPr>
          <w:gridAfter w:val="1"/>
          <w:wAfter w:w="12" w:type="dxa"/>
        </w:trPr>
        <w:tc>
          <w:tcPr>
            <w:tcW w:w="458" w:type="dxa"/>
          </w:tcPr>
          <w:p w:rsidR="00791875" w:rsidRPr="00DE5412" w:rsidRDefault="00791875" w:rsidP="00EC749D">
            <w:pPr>
              <w:widowControl w:val="0"/>
              <w:autoSpaceDE w:val="0"/>
              <w:autoSpaceDN w:val="0"/>
              <w:adjustRightInd w:val="0"/>
              <w:jc w:val="both"/>
              <w:rPr>
                <w:sz w:val="22"/>
              </w:rPr>
            </w:pPr>
            <w:r w:rsidRPr="00DE5412">
              <w:rPr>
                <w:sz w:val="22"/>
              </w:rPr>
              <w:t>20</w:t>
            </w:r>
          </w:p>
        </w:tc>
        <w:tc>
          <w:tcPr>
            <w:tcW w:w="8048" w:type="dxa"/>
          </w:tcPr>
          <w:p w:rsidR="00791875" w:rsidRPr="00DE5412" w:rsidRDefault="00791875" w:rsidP="00EC749D">
            <w:pPr>
              <w:widowControl w:val="0"/>
              <w:autoSpaceDE w:val="0"/>
              <w:autoSpaceDN w:val="0"/>
              <w:adjustRightInd w:val="0"/>
              <w:jc w:val="both"/>
              <w:rPr>
                <w:sz w:val="22"/>
              </w:rPr>
            </w:pPr>
            <w:proofErr w:type="spellStart"/>
            <w:r w:rsidRPr="00DE5412">
              <w:rPr>
                <w:sz w:val="22"/>
              </w:rPr>
              <w:t>Блиндер</w:t>
            </w:r>
            <w:proofErr w:type="spellEnd"/>
            <w:r w:rsidRPr="00DE5412">
              <w:rPr>
                <w:sz w:val="22"/>
              </w:rPr>
              <w:t xml:space="preserve"> </w:t>
            </w:r>
            <w:proofErr w:type="spellStart"/>
            <w:r w:rsidRPr="00DE5412">
              <w:rPr>
                <w:sz w:val="22"/>
              </w:rPr>
              <w:t>DIALighting</w:t>
            </w:r>
            <w:proofErr w:type="spellEnd"/>
            <w:r w:rsidRPr="00DE5412">
              <w:rPr>
                <w:sz w:val="22"/>
              </w:rPr>
              <w:t xml:space="preserve"> с 4-мя светодиодами</w:t>
            </w:r>
          </w:p>
        </w:tc>
        <w:tc>
          <w:tcPr>
            <w:tcW w:w="2268" w:type="dxa"/>
          </w:tcPr>
          <w:p w:rsidR="00791875" w:rsidRPr="00DE5412" w:rsidRDefault="00791875" w:rsidP="00EC749D">
            <w:pPr>
              <w:widowControl w:val="0"/>
              <w:autoSpaceDE w:val="0"/>
              <w:autoSpaceDN w:val="0"/>
              <w:adjustRightInd w:val="0"/>
              <w:jc w:val="both"/>
              <w:rPr>
                <w:sz w:val="22"/>
              </w:rPr>
            </w:pPr>
            <w:r w:rsidRPr="00DE5412">
              <w:rPr>
                <w:sz w:val="22"/>
              </w:rPr>
              <w:t>3 шт.</w:t>
            </w:r>
          </w:p>
        </w:tc>
      </w:tr>
      <w:tr w:rsidR="00791875" w:rsidRPr="00DE5412" w:rsidTr="00EC749D">
        <w:trPr>
          <w:gridAfter w:val="1"/>
          <w:wAfter w:w="12" w:type="dxa"/>
        </w:trPr>
        <w:tc>
          <w:tcPr>
            <w:tcW w:w="458" w:type="dxa"/>
          </w:tcPr>
          <w:p w:rsidR="00791875" w:rsidRPr="00DE5412" w:rsidRDefault="00791875" w:rsidP="00EC749D">
            <w:pPr>
              <w:widowControl w:val="0"/>
              <w:autoSpaceDE w:val="0"/>
              <w:autoSpaceDN w:val="0"/>
              <w:adjustRightInd w:val="0"/>
              <w:jc w:val="both"/>
              <w:rPr>
                <w:sz w:val="22"/>
              </w:rPr>
            </w:pPr>
            <w:r w:rsidRPr="00DE5412">
              <w:rPr>
                <w:sz w:val="22"/>
              </w:rPr>
              <w:t>21</w:t>
            </w:r>
          </w:p>
        </w:tc>
        <w:tc>
          <w:tcPr>
            <w:tcW w:w="8048" w:type="dxa"/>
          </w:tcPr>
          <w:p w:rsidR="00791875" w:rsidRPr="00DE5412" w:rsidRDefault="00791875" w:rsidP="00EC749D">
            <w:pPr>
              <w:widowControl w:val="0"/>
              <w:autoSpaceDE w:val="0"/>
              <w:autoSpaceDN w:val="0"/>
              <w:adjustRightInd w:val="0"/>
              <w:jc w:val="both"/>
              <w:rPr>
                <w:sz w:val="22"/>
              </w:rPr>
            </w:pPr>
            <w:r w:rsidRPr="00DE5412">
              <w:rPr>
                <w:sz w:val="22"/>
              </w:rPr>
              <w:t>Головы</w:t>
            </w:r>
            <w:r w:rsidRPr="00DE5412">
              <w:rPr>
                <w:sz w:val="22"/>
                <w:lang w:val="en-US"/>
              </w:rPr>
              <w:t xml:space="preserve"> </w:t>
            </w:r>
            <w:r w:rsidRPr="00DE5412">
              <w:rPr>
                <w:sz w:val="22"/>
              </w:rPr>
              <w:t>движущиеся</w:t>
            </w:r>
            <w:r w:rsidRPr="00DE5412">
              <w:rPr>
                <w:sz w:val="22"/>
                <w:lang w:val="en-US"/>
              </w:rPr>
              <w:t xml:space="preserve"> </w:t>
            </w:r>
            <w:proofErr w:type="spellStart"/>
            <w:r w:rsidRPr="00DE5412">
              <w:rPr>
                <w:sz w:val="22"/>
                <w:lang w:val="en-US"/>
              </w:rPr>
              <w:t>Colorimagen</w:t>
            </w:r>
            <w:proofErr w:type="spellEnd"/>
            <w:r w:rsidRPr="00DE5412">
              <w:rPr>
                <w:sz w:val="22"/>
                <w:lang w:val="en-US"/>
              </w:rPr>
              <w:t xml:space="preserve"> Si-06 BEAM 230</w:t>
            </w:r>
          </w:p>
        </w:tc>
        <w:tc>
          <w:tcPr>
            <w:tcW w:w="2268" w:type="dxa"/>
          </w:tcPr>
          <w:p w:rsidR="00791875" w:rsidRPr="00DE5412" w:rsidRDefault="00791875" w:rsidP="00EC749D">
            <w:pPr>
              <w:widowControl w:val="0"/>
              <w:autoSpaceDE w:val="0"/>
              <w:autoSpaceDN w:val="0"/>
              <w:adjustRightInd w:val="0"/>
              <w:jc w:val="both"/>
              <w:rPr>
                <w:sz w:val="22"/>
              </w:rPr>
            </w:pPr>
            <w:r w:rsidRPr="00DE5412">
              <w:rPr>
                <w:sz w:val="22"/>
              </w:rPr>
              <w:t>11 шт.</w:t>
            </w:r>
          </w:p>
        </w:tc>
      </w:tr>
      <w:tr w:rsidR="00791875" w:rsidRPr="00DE5412" w:rsidTr="00EC749D">
        <w:trPr>
          <w:gridAfter w:val="1"/>
          <w:wAfter w:w="12" w:type="dxa"/>
        </w:trPr>
        <w:tc>
          <w:tcPr>
            <w:tcW w:w="458" w:type="dxa"/>
          </w:tcPr>
          <w:p w:rsidR="00791875" w:rsidRPr="00DE5412" w:rsidRDefault="00791875" w:rsidP="00EC749D">
            <w:pPr>
              <w:widowControl w:val="0"/>
              <w:autoSpaceDE w:val="0"/>
              <w:autoSpaceDN w:val="0"/>
              <w:adjustRightInd w:val="0"/>
              <w:jc w:val="both"/>
              <w:rPr>
                <w:sz w:val="22"/>
              </w:rPr>
            </w:pPr>
            <w:r w:rsidRPr="00DE5412">
              <w:rPr>
                <w:sz w:val="22"/>
              </w:rPr>
              <w:t>22</w:t>
            </w:r>
          </w:p>
        </w:tc>
        <w:tc>
          <w:tcPr>
            <w:tcW w:w="8048" w:type="dxa"/>
          </w:tcPr>
          <w:p w:rsidR="00791875" w:rsidRPr="00DE5412" w:rsidRDefault="00791875" w:rsidP="00EC749D">
            <w:pPr>
              <w:widowControl w:val="0"/>
              <w:autoSpaceDE w:val="0"/>
              <w:autoSpaceDN w:val="0"/>
              <w:adjustRightInd w:val="0"/>
              <w:jc w:val="both"/>
              <w:rPr>
                <w:sz w:val="22"/>
              </w:rPr>
            </w:pPr>
            <w:proofErr w:type="spellStart"/>
            <w:r w:rsidRPr="00DE5412">
              <w:rPr>
                <w:sz w:val="22"/>
                <w:lang w:val="en-US"/>
              </w:rPr>
              <w:t>DIALighting</w:t>
            </w:r>
            <w:proofErr w:type="spellEnd"/>
            <w:r w:rsidRPr="00DE5412">
              <w:rPr>
                <w:sz w:val="22"/>
                <w:lang w:val="en-US"/>
              </w:rPr>
              <w:t xml:space="preserve"> IW 91-3 RGBWA ZOOM</w:t>
            </w:r>
          </w:p>
        </w:tc>
        <w:tc>
          <w:tcPr>
            <w:tcW w:w="2268" w:type="dxa"/>
          </w:tcPr>
          <w:p w:rsidR="00791875" w:rsidRPr="00DE5412" w:rsidRDefault="00791875" w:rsidP="00EC749D">
            <w:pPr>
              <w:widowControl w:val="0"/>
              <w:autoSpaceDE w:val="0"/>
              <w:autoSpaceDN w:val="0"/>
              <w:adjustRightInd w:val="0"/>
              <w:jc w:val="both"/>
              <w:rPr>
                <w:sz w:val="22"/>
              </w:rPr>
            </w:pPr>
            <w:r w:rsidRPr="00DE5412">
              <w:rPr>
                <w:sz w:val="22"/>
              </w:rPr>
              <w:t>2 шт.</w:t>
            </w:r>
          </w:p>
        </w:tc>
      </w:tr>
      <w:tr w:rsidR="00791875" w:rsidRPr="00DE5412" w:rsidTr="00EC749D">
        <w:trPr>
          <w:gridAfter w:val="1"/>
          <w:wAfter w:w="12" w:type="dxa"/>
        </w:trPr>
        <w:tc>
          <w:tcPr>
            <w:tcW w:w="458" w:type="dxa"/>
          </w:tcPr>
          <w:p w:rsidR="00791875" w:rsidRPr="00DE5412" w:rsidRDefault="00791875" w:rsidP="00EC749D">
            <w:pPr>
              <w:widowControl w:val="0"/>
              <w:autoSpaceDE w:val="0"/>
              <w:autoSpaceDN w:val="0"/>
              <w:adjustRightInd w:val="0"/>
              <w:jc w:val="both"/>
              <w:rPr>
                <w:sz w:val="22"/>
              </w:rPr>
            </w:pPr>
            <w:r w:rsidRPr="00DE5412">
              <w:rPr>
                <w:sz w:val="22"/>
              </w:rPr>
              <w:t>23</w:t>
            </w:r>
          </w:p>
        </w:tc>
        <w:tc>
          <w:tcPr>
            <w:tcW w:w="8048" w:type="dxa"/>
          </w:tcPr>
          <w:p w:rsidR="00791875" w:rsidRPr="00DE5412" w:rsidRDefault="00791875" w:rsidP="00EC749D">
            <w:pPr>
              <w:widowControl w:val="0"/>
              <w:autoSpaceDE w:val="0"/>
              <w:autoSpaceDN w:val="0"/>
              <w:adjustRightInd w:val="0"/>
              <w:jc w:val="both"/>
              <w:rPr>
                <w:sz w:val="22"/>
              </w:rPr>
            </w:pPr>
            <w:r w:rsidRPr="00DE5412">
              <w:rPr>
                <w:sz w:val="22"/>
              </w:rPr>
              <w:t xml:space="preserve">Голова вращающаяся </w:t>
            </w:r>
            <w:proofErr w:type="spellStart"/>
            <w:r w:rsidRPr="00DE5412">
              <w:rPr>
                <w:sz w:val="22"/>
                <w:lang w:val="en-US"/>
              </w:rPr>
              <w:t>DIALighting</w:t>
            </w:r>
            <w:proofErr w:type="spellEnd"/>
            <w:r w:rsidRPr="00DE5412">
              <w:rPr>
                <w:sz w:val="22"/>
              </w:rPr>
              <w:t xml:space="preserve"> </w:t>
            </w:r>
            <w:r w:rsidRPr="00DE5412">
              <w:rPr>
                <w:sz w:val="22"/>
                <w:lang w:val="en-US"/>
              </w:rPr>
              <w:t>IW</w:t>
            </w:r>
            <w:r w:rsidRPr="00DE5412">
              <w:rPr>
                <w:sz w:val="22"/>
              </w:rPr>
              <w:t xml:space="preserve"> 19-12-</w:t>
            </w:r>
            <w:r w:rsidRPr="00DE5412">
              <w:rPr>
                <w:sz w:val="22"/>
                <w:lang w:val="en-US"/>
              </w:rPr>
              <w:t>Quatro</w:t>
            </w:r>
            <w:r w:rsidRPr="00DE5412">
              <w:rPr>
                <w:sz w:val="22"/>
              </w:rPr>
              <w:t>, 19х12</w:t>
            </w:r>
            <w:r w:rsidRPr="00DE5412">
              <w:rPr>
                <w:sz w:val="22"/>
                <w:lang w:val="en-US"/>
              </w:rPr>
              <w:t>W</w:t>
            </w:r>
            <w:r w:rsidRPr="00DE5412">
              <w:rPr>
                <w:sz w:val="22"/>
              </w:rPr>
              <w:t xml:space="preserve"> </w:t>
            </w:r>
            <w:r w:rsidRPr="00DE5412">
              <w:rPr>
                <w:sz w:val="22"/>
                <w:lang w:val="en-US"/>
              </w:rPr>
              <w:t>RGBW</w:t>
            </w:r>
          </w:p>
        </w:tc>
        <w:tc>
          <w:tcPr>
            <w:tcW w:w="2268" w:type="dxa"/>
          </w:tcPr>
          <w:p w:rsidR="00791875" w:rsidRPr="00DE5412" w:rsidRDefault="00791875" w:rsidP="00EC749D">
            <w:pPr>
              <w:widowControl w:val="0"/>
              <w:autoSpaceDE w:val="0"/>
              <w:autoSpaceDN w:val="0"/>
              <w:adjustRightInd w:val="0"/>
              <w:jc w:val="both"/>
              <w:rPr>
                <w:sz w:val="22"/>
              </w:rPr>
            </w:pPr>
            <w:r w:rsidRPr="00DE5412">
              <w:rPr>
                <w:sz w:val="22"/>
              </w:rPr>
              <w:t>10 шт.</w:t>
            </w:r>
          </w:p>
        </w:tc>
      </w:tr>
      <w:tr w:rsidR="00791875" w:rsidRPr="00DE5412" w:rsidTr="00EC749D">
        <w:tc>
          <w:tcPr>
            <w:tcW w:w="10786" w:type="dxa"/>
            <w:gridSpan w:val="4"/>
          </w:tcPr>
          <w:p w:rsidR="00791875" w:rsidRPr="00DE5412" w:rsidRDefault="00791875" w:rsidP="00EC749D">
            <w:pPr>
              <w:widowControl w:val="0"/>
              <w:autoSpaceDE w:val="0"/>
              <w:autoSpaceDN w:val="0"/>
              <w:adjustRightInd w:val="0"/>
              <w:jc w:val="both"/>
              <w:rPr>
                <w:sz w:val="22"/>
              </w:rPr>
            </w:pPr>
            <w:r w:rsidRPr="00DE5412">
              <w:rPr>
                <w:b/>
                <w:sz w:val="22"/>
              </w:rPr>
              <w:t>Звуковое оборудование</w:t>
            </w:r>
          </w:p>
        </w:tc>
      </w:tr>
      <w:tr w:rsidR="00791875" w:rsidRPr="00DE5412" w:rsidTr="00EC749D">
        <w:trPr>
          <w:gridAfter w:val="1"/>
          <w:wAfter w:w="12" w:type="dxa"/>
        </w:trPr>
        <w:tc>
          <w:tcPr>
            <w:tcW w:w="458" w:type="dxa"/>
          </w:tcPr>
          <w:p w:rsidR="00791875" w:rsidRPr="00DE5412" w:rsidRDefault="00791875" w:rsidP="00EC749D">
            <w:pPr>
              <w:widowControl w:val="0"/>
              <w:autoSpaceDE w:val="0"/>
              <w:autoSpaceDN w:val="0"/>
              <w:adjustRightInd w:val="0"/>
              <w:jc w:val="both"/>
              <w:rPr>
                <w:sz w:val="22"/>
              </w:rPr>
            </w:pPr>
            <w:r w:rsidRPr="00DE5412">
              <w:rPr>
                <w:sz w:val="22"/>
              </w:rPr>
              <w:t>24</w:t>
            </w:r>
          </w:p>
        </w:tc>
        <w:tc>
          <w:tcPr>
            <w:tcW w:w="8048" w:type="dxa"/>
          </w:tcPr>
          <w:p w:rsidR="00791875" w:rsidRPr="00DE5412" w:rsidRDefault="00791875" w:rsidP="00EC749D">
            <w:pPr>
              <w:widowControl w:val="0"/>
              <w:autoSpaceDE w:val="0"/>
              <w:autoSpaceDN w:val="0"/>
              <w:adjustRightInd w:val="0"/>
              <w:jc w:val="both"/>
              <w:rPr>
                <w:sz w:val="22"/>
              </w:rPr>
            </w:pPr>
            <w:r w:rsidRPr="00DE5412">
              <w:rPr>
                <w:sz w:val="22"/>
              </w:rPr>
              <w:t xml:space="preserve">Звуковой массив – трехполосные элементы </w:t>
            </w:r>
            <w:r w:rsidRPr="00DE5412">
              <w:rPr>
                <w:sz w:val="22"/>
                <w:lang w:val="en-US"/>
              </w:rPr>
              <w:t>DAS</w:t>
            </w:r>
            <w:r w:rsidRPr="00DE5412">
              <w:rPr>
                <w:sz w:val="22"/>
              </w:rPr>
              <w:t xml:space="preserve"> </w:t>
            </w:r>
            <w:r w:rsidRPr="00DE5412">
              <w:rPr>
                <w:sz w:val="22"/>
                <w:lang w:val="en-US"/>
              </w:rPr>
              <w:t>AUDIO</w:t>
            </w:r>
            <w:r w:rsidRPr="00DE5412">
              <w:rPr>
                <w:sz w:val="22"/>
              </w:rPr>
              <w:t xml:space="preserve"> </w:t>
            </w:r>
            <w:r w:rsidRPr="00DE5412">
              <w:rPr>
                <w:sz w:val="22"/>
                <w:lang w:val="en-US"/>
              </w:rPr>
              <w:t>EVENT</w:t>
            </w:r>
            <w:r w:rsidRPr="00DE5412">
              <w:rPr>
                <w:sz w:val="22"/>
              </w:rPr>
              <w:t xml:space="preserve"> 210</w:t>
            </w:r>
            <w:r w:rsidRPr="00DE5412">
              <w:rPr>
                <w:sz w:val="22"/>
                <w:lang w:val="en-US"/>
              </w:rPr>
              <w:t>A</w:t>
            </w:r>
          </w:p>
        </w:tc>
        <w:tc>
          <w:tcPr>
            <w:tcW w:w="2268" w:type="dxa"/>
          </w:tcPr>
          <w:p w:rsidR="00791875" w:rsidRPr="00DE5412" w:rsidRDefault="00791875" w:rsidP="00EC749D">
            <w:pPr>
              <w:widowControl w:val="0"/>
              <w:autoSpaceDE w:val="0"/>
              <w:autoSpaceDN w:val="0"/>
              <w:adjustRightInd w:val="0"/>
              <w:jc w:val="both"/>
              <w:rPr>
                <w:sz w:val="22"/>
              </w:rPr>
            </w:pPr>
            <w:r w:rsidRPr="00DE5412">
              <w:rPr>
                <w:sz w:val="22"/>
              </w:rPr>
              <w:t>7 шт.</w:t>
            </w:r>
          </w:p>
        </w:tc>
      </w:tr>
      <w:tr w:rsidR="00791875" w:rsidRPr="00DE5412" w:rsidTr="00EC749D">
        <w:trPr>
          <w:gridAfter w:val="1"/>
          <w:wAfter w:w="12" w:type="dxa"/>
        </w:trPr>
        <w:tc>
          <w:tcPr>
            <w:tcW w:w="458" w:type="dxa"/>
          </w:tcPr>
          <w:p w:rsidR="00791875" w:rsidRPr="00DE5412" w:rsidRDefault="00791875" w:rsidP="00EC749D">
            <w:pPr>
              <w:widowControl w:val="0"/>
              <w:autoSpaceDE w:val="0"/>
              <w:autoSpaceDN w:val="0"/>
              <w:adjustRightInd w:val="0"/>
              <w:jc w:val="both"/>
              <w:rPr>
                <w:sz w:val="22"/>
              </w:rPr>
            </w:pPr>
            <w:r w:rsidRPr="00DE5412">
              <w:rPr>
                <w:sz w:val="22"/>
              </w:rPr>
              <w:t>25</w:t>
            </w:r>
          </w:p>
        </w:tc>
        <w:tc>
          <w:tcPr>
            <w:tcW w:w="8048" w:type="dxa"/>
          </w:tcPr>
          <w:p w:rsidR="00791875" w:rsidRPr="00DE5412" w:rsidRDefault="00791875" w:rsidP="00EC749D">
            <w:pPr>
              <w:widowControl w:val="0"/>
              <w:autoSpaceDE w:val="0"/>
              <w:autoSpaceDN w:val="0"/>
              <w:adjustRightInd w:val="0"/>
              <w:jc w:val="both"/>
              <w:rPr>
                <w:sz w:val="22"/>
              </w:rPr>
            </w:pPr>
            <w:r w:rsidRPr="00DE5412">
              <w:rPr>
                <w:sz w:val="22"/>
              </w:rPr>
              <w:t xml:space="preserve">Звуковой массив – сабвуфер </w:t>
            </w:r>
            <w:r w:rsidRPr="00DE5412">
              <w:rPr>
                <w:sz w:val="22"/>
                <w:lang w:val="en-US"/>
              </w:rPr>
              <w:t>DAS</w:t>
            </w:r>
            <w:r w:rsidRPr="00DE5412">
              <w:rPr>
                <w:sz w:val="22"/>
              </w:rPr>
              <w:t xml:space="preserve"> </w:t>
            </w:r>
            <w:r w:rsidRPr="00DE5412">
              <w:rPr>
                <w:sz w:val="22"/>
                <w:lang w:val="en-US"/>
              </w:rPr>
              <w:t>AUDIO</w:t>
            </w:r>
            <w:r w:rsidRPr="00DE5412">
              <w:rPr>
                <w:sz w:val="22"/>
              </w:rPr>
              <w:t xml:space="preserve"> </w:t>
            </w:r>
            <w:r w:rsidRPr="00DE5412">
              <w:rPr>
                <w:sz w:val="22"/>
                <w:lang w:val="en-US"/>
              </w:rPr>
              <w:t>EVENT</w:t>
            </w:r>
            <w:r w:rsidRPr="00DE5412">
              <w:rPr>
                <w:sz w:val="22"/>
              </w:rPr>
              <w:t xml:space="preserve"> 218</w:t>
            </w:r>
            <w:r w:rsidRPr="00DE5412">
              <w:rPr>
                <w:sz w:val="22"/>
                <w:lang w:val="en-US"/>
              </w:rPr>
              <w:t>A</w:t>
            </w:r>
          </w:p>
        </w:tc>
        <w:tc>
          <w:tcPr>
            <w:tcW w:w="2268" w:type="dxa"/>
          </w:tcPr>
          <w:p w:rsidR="00791875" w:rsidRPr="00DE5412" w:rsidRDefault="00791875" w:rsidP="00EC749D">
            <w:pPr>
              <w:widowControl w:val="0"/>
              <w:autoSpaceDE w:val="0"/>
              <w:autoSpaceDN w:val="0"/>
              <w:adjustRightInd w:val="0"/>
              <w:jc w:val="both"/>
              <w:rPr>
                <w:sz w:val="22"/>
              </w:rPr>
            </w:pPr>
            <w:r w:rsidRPr="00DE5412">
              <w:rPr>
                <w:sz w:val="22"/>
              </w:rPr>
              <w:t>4 шт.</w:t>
            </w:r>
          </w:p>
        </w:tc>
      </w:tr>
      <w:tr w:rsidR="00791875" w:rsidRPr="00DE5412" w:rsidTr="00EC749D">
        <w:trPr>
          <w:gridAfter w:val="1"/>
          <w:wAfter w:w="12" w:type="dxa"/>
        </w:trPr>
        <w:tc>
          <w:tcPr>
            <w:tcW w:w="458" w:type="dxa"/>
          </w:tcPr>
          <w:p w:rsidR="00791875" w:rsidRPr="00DE5412" w:rsidRDefault="00791875" w:rsidP="00EC749D">
            <w:pPr>
              <w:widowControl w:val="0"/>
              <w:autoSpaceDE w:val="0"/>
              <w:autoSpaceDN w:val="0"/>
              <w:adjustRightInd w:val="0"/>
              <w:jc w:val="both"/>
              <w:rPr>
                <w:sz w:val="22"/>
              </w:rPr>
            </w:pPr>
            <w:r w:rsidRPr="00DE5412">
              <w:rPr>
                <w:sz w:val="22"/>
              </w:rPr>
              <w:t>26</w:t>
            </w:r>
          </w:p>
        </w:tc>
        <w:tc>
          <w:tcPr>
            <w:tcW w:w="8048" w:type="dxa"/>
          </w:tcPr>
          <w:p w:rsidR="00791875" w:rsidRPr="00DE5412" w:rsidRDefault="00791875" w:rsidP="00EC749D">
            <w:pPr>
              <w:widowControl w:val="0"/>
              <w:autoSpaceDE w:val="0"/>
              <w:autoSpaceDN w:val="0"/>
              <w:adjustRightInd w:val="0"/>
              <w:jc w:val="both"/>
              <w:rPr>
                <w:sz w:val="22"/>
              </w:rPr>
            </w:pPr>
            <w:r w:rsidRPr="00DE5412">
              <w:rPr>
                <w:sz w:val="22"/>
              </w:rPr>
              <w:t xml:space="preserve">Акустическая система </w:t>
            </w:r>
            <w:proofErr w:type="spellStart"/>
            <w:r w:rsidRPr="00DE5412">
              <w:rPr>
                <w:sz w:val="22"/>
              </w:rPr>
              <w:t>Tecnare</w:t>
            </w:r>
            <w:proofErr w:type="spellEnd"/>
            <w:r w:rsidRPr="00DE5412">
              <w:rPr>
                <w:sz w:val="22"/>
              </w:rPr>
              <w:t xml:space="preserve"> V-12 (монитор 1*12"LF+1*1.5"HF)</w:t>
            </w:r>
          </w:p>
        </w:tc>
        <w:tc>
          <w:tcPr>
            <w:tcW w:w="2268" w:type="dxa"/>
          </w:tcPr>
          <w:p w:rsidR="00791875" w:rsidRPr="00DE5412" w:rsidRDefault="00791875" w:rsidP="00EC749D">
            <w:pPr>
              <w:widowControl w:val="0"/>
              <w:autoSpaceDE w:val="0"/>
              <w:autoSpaceDN w:val="0"/>
              <w:adjustRightInd w:val="0"/>
              <w:jc w:val="both"/>
              <w:rPr>
                <w:sz w:val="22"/>
              </w:rPr>
            </w:pPr>
            <w:r w:rsidRPr="00DE5412">
              <w:rPr>
                <w:sz w:val="22"/>
              </w:rPr>
              <w:t>2 шт.</w:t>
            </w:r>
          </w:p>
        </w:tc>
      </w:tr>
      <w:tr w:rsidR="00791875" w:rsidRPr="00DE5412" w:rsidTr="00EC749D">
        <w:trPr>
          <w:gridAfter w:val="1"/>
          <w:wAfter w:w="12" w:type="dxa"/>
        </w:trPr>
        <w:tc>
          <w:tcPr>
            <w:tcW w:w="458" w:type="dxa"/>
          </w:tcPr>
          <w:p w:rsidR="00791875" w:rsidRPr="00DE5412" w:rsidRDefault="00791875" w:rsidP="00EC749D">
            <w:pPr>
              <w:widowControl w:val="0"/>
              <w:autoSpaceDE w:val="0"/>
              <w:autoSpaceDN w:val="0"/>
              <w:adjustRightInd w:val="0"/>
              <w:jc w:val="both"/>
              <w:rPr>
                <w:sz w:val="22"/>
              </w:rPr>
            </w:pPr>
            <w:r w:rsidRPr="00DE5412">
              <w:rPr>
                <w:sz w:val="22"/>
              </w:rPr>
              <w:t>27</w:t>
            </w:r>
          </w:p>
        </w:tc>
        <w:tc>
          <w:tcPr>
            <w:tcW w:w="8048" w:type="dxa"/>
          </w:tcPr>
          <w:p w:rsidR="00791875" w:rsidRPr="00DE5412" w:rsidRDefault="00791875" w:rsidP="00EC749D">
            <w:pPr>
              <w:widowControl w:val="0"/>
              <w:autoSpaceDE w:val="0"/>
              <w:autoSpaceDN w:val="0"/>
              <w:adjustRightInd w:val="0"/>
              <w:jc w:val="both"/>
              <w:rPr>
                <w:sz w:val="22"/>
              </w:rPr>
            </w:pPr>
            <w:r w:rsidRPr="00DE5412">
              <w:rPr>
                <w:sz w:val="22"/>
              </w:rPr>
              <w:t xml:space="preserve">Пульт Микшерский </w:t>
            </w:r>
            <w:r w:rsidRPr="00DE5412">
              <w:rPr>
                <w:sz w:val="22"/>
                <w:lang w:val="en-US"/>
              </w:rPr>
              <w:t>Yamaha</w:t>
            </w:r>
            <w:r w:rsidRPr="00DE5412">
              <w:rPr>
                <w:sz w:val="22"/>
              </w:rPr>
              <w:t xml:space="preserve"> </w:t>
            </w:r>
            <w:r w:rsidRPr="00DE5412">
              <w:rPr>
                <w:sz w:val="22"/>
                <w:lang w:val="en-US"/>
              </w:rPr>
              <w:t>TF</w:t>
            </w:r>
            <w:r w:rsidRPr="00DE5412">
              <w:rPr>
                <w:sz w:val="22"/>
              </w:rPr>
              <w:t>-3</w:t>
            </w:r>
          </w:p>
        </w:tc>
        <w:tc>
          <w:tcPr>
            <w:tcW w:w="2268" w:type="dxa"/>
          </w:tcPr>
          <w:p w:rsidR="00791875" w:rsidRPr="00DE5412" w:rsidRDefault="00791875" w:rsidP="00EC749D">
            <w:pPr>
              <w:widowControl w:val="0"/>
              <w:autoSpaceDE w:val="0"/>
              <w:autoSpaceDN w:val="0"/>
              <w:adjustRightInd w:val="0"/>
              <w:jc w:val="both"/>
              <w:rPr>
                <w:sz w:val="22"/>
              </w:rPr>
            </w:pPr>
            <w:r w:rsidRPr="00DE5412">
              <w:rPr>
                <w:sz w:val="22"/>
              </w:rPr>
              <w:t>1 шт.</w:t>
            </w:r>
          </w:p>
        </w:tc>
      </w:tr>
      <w:tr w:rsidR="00791875" w:rsidRPr="00DE5412" w:rsidTr="00EC749D">
        <w:trPr>
          <w:gridAfter w:val="1"/>
          <w:wAfter w:w="12" w:type="dxa"/>
        </w:trPr>
        <w:tc>
          <w:tcPr>
            <w:tcW w:w="458" w:type="dxa"/>
          </w:tcPr>
          <w:p w:rsidR="00791875" w:rsidRPr="00DE5412" w:rsidRDefault="00791875" w:rsidP="00EC749D">
            <w:pPr>
              <w:widowControl w:val="0"/>
              <w:autoSpaceDE w:val="0"/>
              <w:autoSpaceDN w:val="0"/>
              <w:adjustRightInd w:val="0"/>
              <w:jc w:val="both"/>
              <w:rPr>
                <w:sz w:val="22"/>
              </w:rPr>
            </w:pPr>
            <w:r w:rsidRPr="00DE5412">
              <w:rPr>
                <w:sz w:val="22"/>
              </w:rPr>
              <w:t>28</w:t>
            </w:r>
          </w:p>
        </w:tc>
        <w:tc>
          <w:tcPr>
            <w:tcW w:w="8048" w:type="dxa"/>
          </w:tcPr>
          <w:p w:rsidR="00791875" w:rsidRPr="00DE5412" w:rsidRDefault="00791875" w:rsidP="00EC749D">
            <w:pPr>
              <w:widowControl w:val="0"/>
              <w:autoSpaceDE w:val="0"/>
              <w:autoSpaceDN w:val="0"/>
              <w:adjustRightInd w:val="0"/>
              <w:jc w:val="both"/>
              <w:rPr>
                <w:sz w:val="22"/>
              </w:rPr>
            </w:pPr>
            <w:r w:rsidRPr="00DE5412">
              <w:rPr>
                <w:sz w:val="22"/>
              </w:rPr>
              <w:t xml:space="preserve">Усилитель мощности </w:t>
            </w:r>
            <w:proofErr w:type="spellStart"/>
            <w:r w:rsidRPr="00DE5412">
              <w:rPr>
                <w:sz w:val="22"/>
              </w:rPr>
              <w:t>Tecnare</w:t>
            </w:r>
            <w:proofErr w:type="spellEnd"/>
            <w:r w:rsidRPr="00DE5412">
              <w:rPr>
                <w:sz w:val="22"/>
              </w:rPr>
              <w:t xml:space="preserve"> (2*740Вт 8Ом)</w:t>
            </w:r>
          </w:p>
        </w:tc>
        <w:tc>
          <w:tcPr>
            <w:tcW w:w="2268" w:type="dxa"/>
          </w:tcPr>
          <w:p w:rsidR="00791875" w:rsidRPr="00DE5412" w:rsidRDefault="00791875" w:rsidP="00EC749D">
            <w:pPr>
              <w:widowControl w:val="0"/>
              <w:autoSpaceDE w:val="0"/>
              <w:autoSpaceDN w:val="0"/>
              <w:adjustRightInd w:val="0"/>
              <w:jc w:val="both"/>
              <w:rPr>
                <w:sz w:val="22"/>
              </w:rPr>
            </w:pPr>
            <w:r w:rsidRPr="00DE5412">
              <w:rPr>
                <w:sz w:val="22"/>
              </w:rPr>
              <w:t>1 шт.</w:t>
            </w:r>
          </w:p>
        </w:tc>
      </w:tr>
    </w:tbl>
    <w:p w:rsidR="00791875" w:rsidRPr="00DE5412" w:rsidRDefault="00791875" w:rsidP="00791875">
      <w:pPr>
        <w:pStyle w:val="aff1"/>
        <w:spacing w:line="276" w:lineRule="auto"/>
        <w:ind w:left="360"/>
        <w:jc w:val="both"/>
      </w:pPr>
    </w:p>
    <w:p w:rsidR="00791875" w:rsidRPr="00DE5412" w:rsidRDefault="00791875" w:rsidP="00791875">
      <w:pPr>
        <w:pStyle w:val="aff1"/>
        <w:numPr>
          <w:ilvl w:val="0"/>
          <w:numId w:val="26"/>
        </w:numPr>
        <w:spacing w:line="276" w:lineRule="auto"/>
        <w:jc w:val="both"/>
      </w:pPr>
      <w:r w:rsidRPr="00DE5412">
        <w:t>Стационарный капитальный объект</w:t>
      </w:r>
      <w:r w:rsidRPr="00DE5412">
        <w:rPr>
          <w:b/>
        </w:rPr>
        <w:t xml:space="preserve"> «Школа волшебства» </w:t>
      </w:r>
      <w:r w:rsidRPr="00DE5412">
        <w:t>площадью 122 м2м, с оснащением:</w:t>
      </w:r>
    </w:p>
    <w:tbl>
      <w:tblPr>
        <w:tblStyle w:val="aff4"/>
        <w:tblW w:w="10632" w:type="dxa"/>
        <w:tblInd w:w="-289" w:type="dxa"/>
        <w:tblLook w:val="04A0" w:firstRow="1" w:lastRow="0" w:firstColumn="1" w:lastColumn="0" w:noHBand="0" w:noVBand="1"/>
      </w:tblPr>
      <w:tblGrid>
        <w:gridCol w:w="456"/>
        <w:gridCol w:w="7483"/>
        <w:gridCol w:w="2693"/>
      </w:tblGrid>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w:t>
            </w:r>
          </w:p>
        </w:tc>
        <w:tc>
          <w:tcPr>
            <w:tcW w:w="7483" w:type="dxa"/>
          </w:tcPr>
          <w:p w:rsidR="00791875" w:rsidRPr="00DE5412" w:rsidRDefault="00791875" w:rsidP="00EC749D">
            <w:pPr>
              <w:widowControl w:val="0"/>
              <w:autoSpaceDE w:val="0"/>
              <w:autoSpaceDN w:val="0"/>
              <w:adjustRightInd w:val="0"/>
              <w:jc w:val="both"/>
              <w:rPr>
                <w:b/>
                <w:bCs/>
                <w:sz w:val="22"/>
              </w:rPr>
            </w:pPr>
            <w:r w:rsidRPr="00DE5412">
              <w:rPr>
                <w:b/>
                <w:bCs/>
                <w:sz w:val="22"/>
              </w:rPr>
              <w:t>Наименование</w:t>
            </w:r>
          </w:p>
        </w:tc>
        <w:tc>
          <w:tcPr>
            <w:tcW w:w="2693" w:type="dxa"/>
          </w:tcPr>
          <w:p w:rsidR="00791875" w:rsidRPr="00DE5412" w:rsidRDefault="00791875" w:rsidP="00EC749D">
            <w:pPr>
              <w:widowControl w:val="0"/>
              <w:autoSpaceDE w:val="0"/>
              <w:autoSpaceDN w:val="0"/>
              <w:adjustRightInd w:val="0"/>
              <w:jc w:val="both"/>
              <w:rPr>
                <w:b/>
                <w:bCs/>
                <w:sz w:val="22"/>
              </w:rPr>
            </w:pPr>
            <w:r w:rsidRPr="00DE5412">
              <w:rPr>
                <w:b/>
                <w:bCs/>
                <w:sz w:val="22"/>
              </w:rPr>
              <w:t>Количество</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1</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Печь декоративная</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1 шт.</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2</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 xml:space="preserve">Стеллаж декоративный </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3 шт.</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lastRenderedPageBreak/>
              <w:t>3</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 xml:space="preserve">Сплит-система </w:t>
            </w:r>
            <w:proofErr w:type="spellStart"/>
            <w:r w:rsidRPr="00DE5412">
              <w:rPr>
                <w:sz w:val="22"/>
              </w:rPr>
              <w:t>Rovex</w:t>
            </w:r>
            <w:proofErr w:type="spellEnd"/>
            <w:r w:rsidRPr="00DE5412">
              <w:rPr>
                <w:sz w:val="22"/>
              </w:rPr>
              <w:t xml:space="preserve"> RS-30AST1 + пульт.</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1 шт.</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4</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 xml:space="preserve">Водонагреватель </w:t>
            </w:r>
            <w:proofErr w:type="spellStart"/>
            <w:r w:rsidRPr="00DE5412">
              <w:rPr>
                <w:sz w:val="22"/>
              </w:rPr>
              <w:t>Thermex</w:t>
            </w:r>
            <w:proofErr w:type="spellEnd"/>
            <w:r w:rsidRPr="00DE5412">
              <w:rPr>
                <w:sz w:val="22"/>
              </w:rPr>
              <w:t xml:space="preserve"> ISP 30 V</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1 шт.</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5</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Унитаз</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1 шт.</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6</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Раковина</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1 шт.</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7</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Смеситель</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1 шт.</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8</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Стол парта</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1 шт.</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9</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 xml:space="preserve">Стол деревянный </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4 шт.</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10</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Лавочка деревянная</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6 шт.</w:t>
            </w:r>
          </w:p>
        </w:tc>
      </w:tr>
      <w:tr w:rsidR="00791875" w:rsidRPr="00DE5412" w:rsidTr="00EC749D">
        <w:tc>
          <w:tcPr>
            <w:tcW w:w="10632" w:type="dxa"/>
            <w:gridSpan w:val="3"/>
          </w:tcPr>
          <w:p w:rsidR="00791875" w:rsidRPr="00DE5412" w:rsidRDefault="00791875" w:rsidP="00EC749D">
            <w:pPr>
              <w:spacing w:line="276" w:lineRule="auto"/>
              <w:ind w:left="426" w:hanging="426"/>
              <w:jc w:val="both"/>
              <w:rPr>
                <w:b/>
                <w:sz w:val="22"/>
              </w:rPr>
            </w:pPr>
            <w:r w:rsidRPr="00DE5412">
              <w:rPr>
                <w:b/>
                <w:sz w:val="22"/>
              </w:rPr>
              <w:t>Средства пожаротушения</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10</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Огнетушитель ОП-5 (ООПМ 0020, ООПМ 0021)</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2 шт.</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11</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Гидрант</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1 шт.</w:t>
            </w:r>
          </w:p>
        </w:tc>
      </w:tr>
      <w:tr w:rsidR="00791875" w:rsidRPr="00DE5412" w:rsidTr="00EC749D">
        <w:tc>
          <w:tcPr>
            <w:tcW w:w="456" w:type="dxa"/>
          </w:tcPr>
          <w:p w:rsidR="00791875" w:rsidRPr="00DE5412" w:rsidRDefault="00791875" w:rsidP="00EC749D">
            <w:pPr>
              <w:widowControl w:val="0"/>
              <w:autoSpaceDE w:val="0"/>
              <w:autoSpaceDN w:val="0"/>
              <w:adjustRightInd w:val="0"/>
              <w:jc w:val="both"/>
              <w:rPr>
                <w:sz w:val="22"/>
              </w:rPr>
            </w:pPr>
            <w:r w:rsidRPr="00DE5412">
              <w:rPr>
                <w:sz w:val="22"/>
              </w:rPr>
              <w:t>12</w:t>
            </w:r>
          </w:p>
        </w:tc>
        <w:tc>
          <w:tcPr>
            <w:tcW w:w="7483" w:type="dxa"/>
          </w:tcPr>
          <w:p w:rsidR="00791875" w:rsidRPr="00DE5412" w:rsidRDefault="00791875" w:rsidP="00EC749D">
            <w:pPr>
              <w:widowControl w:val="0"/>
              <w:autoSpaceDE w:val="0"/>
              <w:autoSpaceDN w:val="0"/>
              <w:adjustRightInd w:val="0"/>
              <w:jc w:val="both"/>
              <w:rPr>
                <w:sz w:val="22"/>
              </w:rPr>
            </w:pPr>
            <w:r w:rsidRPr="00DE5412">
              <w:rPr>
                <w:sz w:val="22"/>
              </w:rPr>
              <w:t xml:space="preserve">Шкаф для оборудования </w:t>
            </w:r>
          </w:p>
        </w:tc>
        <w:tc>
          <w:tcPr>
            <w:tcW w:w="2693" w:type="dxa"/>
          </w:tcPr>
          <w:p w:rsidR="00791875" w:rsidRPr="00DE5412" w:rsidRDefault="00791875" w:rsidP="00EC749D">
            <w:pPr>
              <w:widowControl w:val="0"/>
              <w:autoSpaceDE w:val="0"/>
              <w:autoSpaceDN w:val="0"/>
              <w:adjustRightInd w:val="0"/>
              <w:jc w:val="both"/>
              <w:rPr>
                <w:sz w:val="22"/>
              </w:rPr>
            </w:pPr>
            <w:r w:rsidRPr="00DE5412">
              <w:rPr>
                <w:sz w:val="22"/>
              </w:rPr>
              <w:t>1 шт.</w:t>
            </w:r>
          </w:p>
        </w:tc>
      </w:tr>
    </w:tbl>
    <w:p w:rsidR="00791875" w:rsidRPr="00DE5412" w:rsidRDefault="00791875" w:rsidP="00791875">
      <w:pPr>
        <w:pStyle w:val="aff1"/>
        <w:widowControl w:val="0"/>
        <w:numPr>
          <w:ilvl w:val="0"/>
          <w:numId w:val="26"/>
        </w:numPr>
        <w:autoSpaceDE w:val="0"/>
        <w:autoSpaceDN w:val="0"/>
        <w:adjustRightInd w:val="0"/>
        <w:jc w:val="both"/>
      </w:pPr>
      <w:r w:rsidRPr="00DE5412">
        <w:t xml:space="preserve">Нежилое помещение стационарный капитальный объект </w:t>
      </w:r>
      <w:r w:rsidRPr="00DE5412">
        <w:rPr>
          <w:b/>
        </w:rPr>
        <w:t>«Кукольный домик»</w:t>
      </w:r>
      <w:r w:rsidRPr="00DE5412">
        <w:t xml:space="preserve"> площадью 85,13 кв. м., расположенный на земельном участке с кадастровым номером 23:49:0402041:1535 и  23:49:0402041:1195 по адресу Краснодарский край, г. Сочи, Адлерский р-н, Имеретинская бухта, территория Тематического парка Сочи-Парк, Павильон ремесел в эко-деревне, позиция по ген. плану № 30 со следующим оснащением:</w:t>
      </w:r>
    </w:p>
    <w:tbl>
      <w:tblPr>
        <w:tblStyle w:val="aff4"/>
        <w:tblW w:w="10632" w:type="dxa"/>
        <w:tblInd w:w="-289" w:type="dxa"/>
        <w:tblLook w:val="04A0" w:firstRow="1" w:lastRow="0" w:firstColumn="1" w:lastColumn="0" w:noHBand="0" w:noVBand="1"/>
      </w:tblPr>
      <w:tblGrid>
        <w:gridCol w:w="458"/>
        <w:gridCol w:w="7481"/>
        <w:gridCol w:w="2693"/>
      </w:tblGrid>
      <w:tr w:rsidR="00791875" w:rsidRPr="00DE5412" w:rsidTr="00EC749D">
        <w:trPr>
          <w:trHeight w:val="461"/>
        </w:trPr>
        <w:tc>
          <w:tcPr>
            <w:tcW w:w="458" w:type="dxa"/>
          </w:tcPr>
          <w:p w:rsidR="00791875" w:rsidRPr="00DE5412" w:rsidRDefault="00791875" w:rsidP="00EC749D">
            <w:pPr>
              <w:widowControl w:val="0"/>
              <w:autoSpaceDE w:val="0"/>
              <w:autoSpaceDN w:val="0"/>
              <w:adjustRightInd w:val="0"/>
              <w:spacing w:after="160" w:line="259" w:lineRule="auto"/>
              <w:jc w:val="both"/>
              <w:rPr>
                <w:b/>
                <w:bCs/>
              </w:rPr>
            </w:pPr>
            <w:r w:rsidRPr="00DE5412">
              <w:rPr>
                <w:b/>
                <w:bCs/>
              </w:rPr>
              <w:t>№</w:t>
            </w:r>
          </w:p>
        </w:tc>
        <w:tc>
          <w:tcPr>
            <w:tcW w:w="7481" w:type="dxa"/>
          </w:tcPr>
          <w:p w:rsidR="00791875" w:rsidRPr="00DE5412" w:rsidRDefault="00791875" w:rsidP="00EC749D">
            <w:pPr>
              <w:widowControl w:val="0"/>
              <w:autoSpaceDE w:val="0"/>
              <w:autoSpaceDN w:val="0"/>
              <w:adjustRightInd w:val="0"/>
              <w:spacing w:after="160" w:line="259" w:lineRule="auto"/>
              <w:jc w:val="both"/>
              <w:rPr>
                <w:b/>
                <w:bCs/>
              </w:rPr>
            </w:pPr>
            <w:r w:rsidRPr="00DE5412">
              <w:rPr>
                <w:b/>
                <w:bCs/>
              </w:rPr>
              <w:t>Наименование</w:t>
            </w:r>
          </w:p>
        </w:tc>
        <w:tc>
          <w:tcPr>
            <w:tcW w:w="2693" w:type="dxa"/>
          </w:tcPr>
          <w:p w:rsidR="00791875" w:rsidRPr="00DE5412" w:rsidRDefault="00791875" w:rsidP="00EC749D">
            <w:pPr>
              <w:widowControl w:val="0"/>
              <w:autoSpaceDE w:val="0"/>
              <w:autoSpaceDN w:val="0"/>
              <w:adjustRightInd w:val="0"/>
              <w:spacing w:after="160" w:line="259" w:lineRule="auto"/>
              <w:jc w:val="both"/>
              <w:rPr>
                <w:b/>
                <w:bCs/>
              </w:rPr>
            </w:pPr>
            <w:r w:rsidRPr="00DE5412">
              <w:rPr>
                <w:b/>
                <w:bCs/>
              </w:rPr>
              <w:t>Количество</w:t>
            </w:r>
          </w:p>
        </w:tc>
      </w:tr>
      <w:tr w:rsidR="00791875" w:rsidRPr="00DE5412" w:rsidTr="00EC749D">
        <w:trPr>
          <w:trHeight w:val="255"/>
        </w:trPr>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1</w:t>
            </w:r>
          </w:p>
        </w:tc>
        <w:tc>
          <w:tcPr>
            <w:tcW w:w="7481" w:type="dxa"/>
          </w:tcPr>
          <w:p w:rsidR="00791875" w:rsidRPr="00DE5412" w:rsidRDefault="00791875" w:rsidP="00EC749D">
            <w:pPr>
              <w:widowControl w:val="0"/>
              <w:autoSpaceDE w:val="0"/>
              <w:autoSpaceDN w:val="0"/>
              <w:adjustRightInd w:val="0"/>
              <w:spacing w:line="259" w:lineRule="auto"/>
              <w:jc w:val="both"/>
              <w:rPr>
                <w:bCs/>
              </w:rPr>
            </w:pPr>
            <w:proofErr w:type="spellStart"/>
            <w:r w:rsidRPr="00DE5412">
              <w:rPr>
                <w:bCs/>
              </w:rPr>
              <w:t>MitsubishiElektrik</w:t>
            </w:r>
            <w:proofErr w:type="spellEnd"/>
            <w:r w:rsidRPr="00DE5412">
              <w:rPr>
                <w:bCs/>
              </w:rPr>
              <w:t xml:space="preserve"> MUZ-FН50 VE</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1 шт.</w:t>
            </w:r>
          </w:p>
        </w:tc>
      </w:tr>
      <w:tr w:rsidR="00791875" w:rsidRPr="00DE5412" w:rsidTr="00EC749D">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2</w:t>
            </w:r>
          </w:p>
        </w:tc>
        <w:tc>
          <w:tcPr>
            <w:tcW w:w="7481" w:type="dxa"/>
          </w:tcPr>
          <w:p w:rsidR="00791875" w:rsidRPr="00DE5412" w:rsidRDefault="00791875" w:rsidP="00EC749D">
            <w:pPr>
              <w:widowControl w:val="0"/>
              <w:autoSpaceDE w:val="0"/>
              <w:autoSpaceDN w:val="0"/>
              <w:adjustRightInd w:val="0"/>
              <w:spacing w:line="259" w:lineRule="auto"/>
              <w:jc w:val="both"/>
              <w:rPr>
                <w:bCs/>
              </w:rPr>
            </w:pPr>
            <w:proofErr w:type="spellStart"/>
            <w:r w:rsidRPr="00DE5412">
              <w:rPr>
                <w:bCs/>
              </w:rPr>
              <w:t>Электроконвектор</w:t>
            </w:r>
            <w:proofErr w:type="spellEnd"/>
            <w:r w:rsidRPr="00DE5412">
              <w:rPr>
                <w:bCs/>
              </w:rPr>
              <w:t xml:space="preserve"> </w:t>
            </w:r>
            <w:proofErr w:type="spellStart"/>
            <w:r w:rsidRPr="00DE5412">
              <w:rPr>
                <w:bCs/>
              </w:rPr>
              <w:t>Nobo</w:t>
            </w:r>
            <w:proofErr w:type="spellEnd"/>
            <w:r w:rsidRPr="00DE5412">
              <w:rPr>
                <w:bCs/>
              </w:rPr>
              <w:t xml:space="preserve"> </w:t>
            </w:r>
            <w:proofErr w:type="spellStart"/>
            <w:r w:rsidRPr="00DE5412">
              <w:rPr>
                <w:bCs/>
              </w:rPr>
              <w:t>Nordic</w:t>
            </w:r>
            <w:proofErr w:type="spellEnd"/>
            <w:r w:rsidRPr="00DE5412">
              <w:rPr>
                <w:bCs/>
              </w:rPr>
              <w:t xml:space="preserve"> С4Е – 2000 Вт</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1 шт.</w:t>
            </w:r>
          </w:p>
        </w:tc>
      </w:tr>
      <w:tr w:rsidR="00791875" w:rsidRPr="00DE5412" w:rsidTr="00EC749D">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3</w:t>
            </w:r>
          </w:p>
        </w:tc>
        <w:tc>
          <w:tcPr>
            <w:tcW w:w="7481" w:type="dxa"/>
          </w:tcPr>
          <w:p w:rsidR="00791875" w:rsidRPr="00DE5412" w:rsidRDefault="00791875" w:rsidP="00EC749D">
            <w:pPr>
              <w:widowControl w:val="0"/>
              <w:autoSpaceDE w:val="0"/>
              <w:autoSpaceDN w:val="0"/>
              <w:adjustRightInd w:val="0"/>
              <w:spacing w:line="259" w:lineRule="auto"/>
              <w:jc w:val="both"/>
              <w:rPr>
                <w:bCs/>
              </w:rPr>
            </w:pPr>
            <w:proofErr w:type="spellStart"/>
            <w:r w:rsidRPr="00DE5412">
              <w:rPr>
                <w:bCs/>
              </w:rPr>
              <w:t>Электроконвектор</w:t>
            </w:r>
            <w:proofErr w:type="spellEnd"/>
            <w:r w:rsidRPr="00DE5412">
              <w:rPr>
                <w:bCs/>
              </w:rPr>
              <w:t xml:space="preserve"> </w:t>
            </w:r>
            <w:proofErr w:type="spellStart"/>
            <w:r w:rsidRPr="00DE5412">
              <w:rPr>
                <w:bCs/>
              </w:rPr>
              <w:t>Nobo</w:t>
            </w:r>
            <w:proofErr w:type="spellEnd"/>
            <w:r w:rsidRPr="00DE5412">
              <w:rPr>
                <w:bCs/>
              </w:rPr>
              <w:t xml:space="preserve"> </w:t>
            </w:r>
            <w:proofErr w:type="spellStart"/>
            <w:r w:rsidRPr="00DE5412">
              <w:rPr>
                <w:bCs/>
              </w:rPr>
              <w:t>Nordic</w:t>
            </w:r>
            <w:proofErr w:type="spellEnd"/>
            <w:r w:rsidRPr="00DE5412">
              <w:rPr>
                <w:bCs/>
              </w:rPr>
              <w:t xml:space="preserve"> С4Е – 1500 Вт</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1 шт.</w:t>
            </w:r>
          </w:p>
        </w:tc>
      </w:tr>
      <w:tr w:rsidR="00791875" w:rsidRPr="00DE5412" w:rsidTr="00EC749D">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4</w:t>
            </w:r>
          </w:p>
        </w:tc>
        <w:tc>
          <w:tcPr>
            <w:tcW w:w="7481" w:type="dxa"/>
          </w:tcPr>
          <w:p w:rsidR="00791875" w:rsidRPr="00DE5412" w:rsidRDefault="00791875" w:rsidP="00EC749D">
            <w:pPr>
              <w:widowControl w:val="0"/>
              <w:autoSpaceDE w:val="0"/>
              <w:autoSpaceDN w:val="0"/>
              <w:adjustRightInd w:val="0"/>
              <w:spacing w:line="259" w:lineRule="auto"/>
              <w:jc w:val="both"/>
              <w:rPr>
                <w:bCs/>
              </w:rPr>
            </w:pPr>
            <w:proofErr w:type="spellStart"/>
            <w:r w:rsidRPr="00DE5412">
              <w:rPr>
                <w:bCs/>
              </w:rPr>
              <w:t>Электроконвектор</w:t>
            </w:r>
            <w:proofErr w:type="spellEnd"/>
            <w:r w:rsidRPr="00DE5412">
              <w:rPr>
                <w:bCs/>
              </w:rPr>
              <w:t xml:space="preserve"> </w:t>
            </w:r>
            <w:proofErr w:type="spellStart"/>
            <w:r w:rsidRPr="00DE5412">
              <w:rPr>
                <w:bCs/>
              </w:rPr>
              <w:t>Nobo</w:t>
            </w:r>
            <w:proofErr w:type="spellEnd"/>
            <w:r w:rsidRPr="00DE5412">
              <w:rPr>
                <w:bCs/>
              </w:rPr>
              <w:t xml:space="preserve"> </w:t>
            </w:r>
            <w:proofErr w:type="spellStart"/>
            <w:r w:rsidRPr="00DE5412">
              <w:rPr>
                <w:bCs/>
              </w:rPr>
              <w:t>Nordic</w:t>
            </w:r>
            <w:proofErr w:type="spellEnd"/>
            <w:r w:rsidRPr="00DE5412">
              <w:rPr>
                <w:bCs/>
              </w:rPr>
              <w:t xml:space="preserve"> С4Е – 500 Вт</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3 шт.</w:t>
            </w:r>
          </w:p>
        </w:tc>
      </w:tr>
      <w:tr w:rsidR="00791875" w:rsidRPr="00DE5412" w:rsidTr="00EC749D">
        <w:trPr>
          <w:trHeight w:val="301"/>
        </w:trPr>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5</w:t>
            </w:r>
          </w:p>
        </w:tc>
        <w:tc>
          <w:tcPr>
            <w:tcW w:w="7481" w:type="dxa"/>
          </w:tcPr>
          <w:p w:rsidR="00791875" w:rsidRPr="00DE5412" w:rsidRDefault="00791875" w:rsidP="00EC749D">
            <w:pPr>
              <w:widowControl w:val="0"/>
              <w:autoSpaceDE w:val="0"/>
              <w:autoSpaceDN w:val="0"/>
              <w:adjustRightInd w:val="0"/>
              <w:spacing w:line="259" w:lineRule="auto"/>
              <w:jc w:val="both"/>
              <w:rPr>
                <w:bCs/>
              </w:rPr>
            </w:pPr>
            <w:r w:rsidRPr="00DE5412">
              <w:rPr>
                <w:bCs/>
              </w:rPr>
              <w:t>Раковина со смесителем</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2 шт.</w:t>
            </w:r>
          </w:p>
        </w:tc>
      </w:tr>
      <w:tr w:rsidR="00791875" w:rsidRPr="00DE5412" w:rsidTr="00EC749D">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6</w:t>
            </w:r>
          </w:p>
        </w:tc>
        <w:tc>
          <w:tcPr>
            <w:tcW w:w="7481" w:type="dxa"/>
          </w:tcPr>
          <w:p w:rsidR="00791875" w:rsidRPr="00DE5412" w:rsidRDefault="00791875" w:rsidP="00EC749D">
            <w:pPr>
              <w:widowControl w:val="0"/>
              <w:autoSpaceDE w:val="0"/>
              <w:autoSpaceDN w:val="0"/>
              <w:adjustRightInd w:val="0"/>
              <w:spacing w:line="259" w:lineRule="auto"/>
              <w:jc w:val="both"/>
              <w:rPr>
                <w:bCs/>
              </w:rPr>
            </w:pPr>
            <w:r w:rsidRPr="00DE5412">
              <w:rPr>
                <w:bCs/>
              </w:rPr>
              <w:t xml:space="preserve">Унитаз </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1 шт.</w:t>
            </w:r>
          </w:p>
        </w:tc>
      </w:tr>
      <w:tr w:rsidR="00791875" w:rsidRPr="00DE5412" w:rsidTr="00EC749D">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7</w:t>
            </w:r>
          </w:p>
        </w:tc>
        <w:tc>
          <w:tcPr>
            <w:tcW w:w="7481" w:type="dxa"/>
          </w:tcPr>
          <w:p w:rsidR="00791875" w:rsidRPr="00DE5412" w:rsidRDefault="00791875" w:rsidP="00EC749D">
            <w:pPr>
              <w:widowControl w:val="0"/>
              <w:autoSpaceDE w:val="0"/>
              <w:autoSpaceDN w:val="0"/>
              <w:adjustRightInd w:val="0"/>
              <w:spacing w:line="259" w:lineRule="auto"/>
              <w:jc w:val="both"/>
              <w:rPr>
                <w:bCs/>
              </w:rPr>
            </w:pPr>
            <w:proofErr w:type="spellStart"/>
            <w:r w:rsidRPr="00DE5412">
              <w:rPr>
                <w:bCs/>
              </w:rPr>
              <w:t>Электроводонагреватель</w:t>
            </w:r>
            <w:proofErr w:type="spellEnd"/>
            <w:r w:rsidRPr="00DE5412">
              <w:rPr>
                <w:bCs/>
              </w:rPr>
              <w:t xml:space="preserve"> </w:t>
            </w:r>
            <w:proofErr w:type="spellStart"/>
            <w:r w:rsidRPr="00DE5412">
              <w:rPr>
                <w:bCs/>
              </w:rPr>
              <w:t>Thermex</w:t>
            </w:r>
            <w:proofErr w:type="spellEnd"/>
            <w:r w:rsidRPr="00DE5412">
              <w:rPr>
                <w:bCs/>
              </w:rPr>
              <w:t xml:space="preserve"> 15 L</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 xml:space="preserve">1 шт. </w:t>
            </w:r>
          </w:p>
        </w:tc>
      </w:tr>
      <w:tr w:rsidR="00791875" w:rsidRPr="00DE5412" w:rsidTr="00EC749D">
        <w:trPr>
          <w:trHeight w:val="217"/>
        </w:trPr>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8</w:t>
            </w:r>
          </w:p>
        </w:tc>
        <w:tc>
          <w:tcPr>
            <w:tcW w:w="7481" w:type="dxa"/>
          </w:tcPr>
          <w:p w:rsidR="00791875" w:rsidRPr="00DE5412" w:rsidRDefault="00791875" w:rsidP="00EC749D">
            <w:pPr>
              <w:widowControl w:val="0"/>
              <w:autoSpaceDE w:val="0"/>
              <w:autoSpaceDN w:val="0"/>
              <w:adjustRightInd w:val="0"/>
              <w:spacing w:line="259" w:lineRule="auto"/>
              <w:jc w:val="both"/>
            </w:pPr>
            <w:r w:rsidRPr="00DE5412">
              <w:t xml:space="preserve">Стол круглый                                                                      </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1 шт.</w:t>
            </w:r>
          </w:p>
        </w:tc>
      </w:tr>
      <w:tr w:rsidR="00791875" w:rsidRPr="00DE5412" w:rsidTr="00EC749D">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 xml:space="preserve">  9</w:t>
            </w:r>
          </w:p>
        </w:tc>
        <w:tc>
          <w:tcPr>
            <w:tcW w:w="7481" w:type="dxa"/>
          </w:tcPr>
          <w:p w:rsidR="00791875" w:rsidRPr="00DE5412" w:rsidRDefault="00791875" w:rsidP="00EC749D">
            <w:pPr>
              <w:widowControl w:val="0"/>
              <w:autoSpaceDE w:val="0"/>
              <w:autoSpaceDN w:val="0"/>
              <w:adjustRightInd w:val="0"/>
              <w:spacing w:line="259" w:lineRule="auto"/>
              <w:jc w:val="both"/>
            </w:pPr>
            <w:r w:rsidRPr="00DE5412">
              <w:t xml:space="preserve">Огнетушитель ОП-5 (ОООПМ 0002, ОООПМ0001) </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2 шт.</w:t>
            </w:r>
          </w:p>
        </w:tc>
      </w:tr>
      <w:tr w:rsidR="00791875" w:rsidRPr="00DE5412" w:rsidTr="00EC749D">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10</w:t>
            </w:r>
          </w:p>
        </w:tc>
        <w:tc>
          <w:tcPr>
            <w:tcW w:w="7481" w:type="dxa"/>
          </w:tcPr>
          <w:p w:rsidR="00791875" w:rsidRPr="00DE5412" w:rsidRDefault="00791875" w:rsidP="00EC749D">
            <w:pPr>
              <w:widowControl w:val="0"/>
              <w:autoSpaceDE w:val="0"/>
              <w:autoSpaceDN w:val="0"/>
              <w:adjustRightInd w:val="0"/>
              <w:spacing w:line="259" w:lineRule="auto"/>
              <w:jc w:val="both"/>
              <w:rPr>
                <w:color w:val="FF0000"/>
              </w:rPr>
            </w:pPr>
            <w:r w:rsidRPr="00DE5412">
              <w:rPr>
                <w:color w:val="000000"/>
              </w:rPr>
              <w:t>Лавочка низкая деревянная 2,2 м одна поломана</w:t>
            </w:r>
          </w:p>
        </w:tc>
        <w:tc>
          <w:tcPr>
            <w:tcW w:w="2693" w:type="dxa"/>
          </w:tcPr>
          <w:p w:rsidR="00791875" w:rsidRPr="00DE5412" w:rsidRDefault="00791875" w:rsidP="00EC749D">
            <w:pPr>
              <w:widowControl w:val="0"/>
              <w:autoSpaceDE w:val="0"/>
              <w:autoSpaceDN w:val="0"/>
              <w:adjustRightInd w:val="0"/>
              <w:spacing w:line="259" w:lineRule="auto"/>
              <w:jc w:val="both"/>
              <w:rPr>
                <w:bCs/>
                <w:color w:val="000000"/>
              </w:rPr>
            </w:pPr>
            <w:r w:rsidRPr="00DE5412">
              <w:rPr>
                <w:bCs/>
                <w:color w:val="000000"/>
              </w:rPr>
              <w:t>6 шт.</w:t>
            </w:r>
          </w:p>
        </w:tc>
      </w:tr>
      <w:tr w:rsidR="00791875" w:rsidRPr="00DE5412" w:rsidTr="00EC749D">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11</w:t>
            </w:r>
          </w:p>
        </w:tc>
        <w:tc>
          <w:tcPr>
            <w:tcW w:w="7481" w:type="dxa"/>
          </w:tcPr>
          <w:p w:rsidR="00791875" w:rsidRPr="00DE5412" w:rsidRDefault="00791875" w:rsidP="00EC749D">
            <w:pPr>
              <w:widowControl w:val="0"/>
              <w:autoSpaceDE w:val="0"/>
              <w:autoSpaceDN w:val="0"/>
              <w:adjustRightInd w:val="0"/>
              <w:spacing w:line="259" w:lineRule="auto"/>
              <w:jc w:val="both"/>
            </w:pPr>
            <w:r w:rsidRPr="00DE5412">
              <w:t>Лавочка низкая деревянная 2 м</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2 шт.</w:t>
            </w:r>
          </w:p>
        </w:tc>
      </w:tr>
      <w:tr w:rsidR="00791875" w:rsidRPr="00DE5412" w:rsidTr="00EC749D">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12</w:t>
            </w:r>
          </w:p>
        </w:tc>
        <w:tc>
          <w:tcPr>
            <w:tcW w:w="7481" w:type="dxa"/>
          </w:tcPr>
          <w:p w:rsidR="00791875" w:rsidRPr="00DE5412" w:rsidRDefault="00791875" w:rsidP="00EC749D">
            <w:pPr>
              <w:widowControl w:val="0"/>
              <w:autoSpaceDE w:val="0"/>
              <w:autoSpaceDN w:val="0"/>
              <w:adjustRightInd w:val="0"/>
              <w:spacing w:line="259" w:lineRule="auto"/>
              <w:jc w:val="both"/>
            </w:pPr>
            <w:r w:rsidRPr="00DE5412">
              <w:t>Лавочка низкая деревянная 1 м</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2 шт.</w:t>
            </w:r>
          </w:p>
        </w:tc>
      </w:tr>
      <w:tr w:rsidR="00791875" w:rsidRPr="00DE5412" w:rsidTr="00EC749D">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13</w:t>
            </w:r>
          </w:p>
        </w:tc>
        <w:tc>
          <w:tcPr>
            <w:tcW w:w="7481" w:type="dxa"/>
          </w:tcPr>
          <w:p w:rsidR="00791875" w:rsidRPr="00DE5412" w:rsidRDefault="00791875" w:rsidP="00EC749D">
            <w:pPr>
              <w:widowControl w:val="0"/>
              <w:autoSpaceDE w:val="0"/>
              <w:autoSpaceDN w:val="0"/>
              <w:adjustRightInd w:val="0"/>
              <w:spacing w:line="259" w:lineRule="auto"/>
              <w:jc w:val="both"/>
            </w:pPr>
            <w:r w:rsidRPr="00DE5412">
              <w:t>Лавочка деревянная ножки крестом</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2 шт.</w:t>
            </w:r>
          </w:p>
        </w:tc>
      </w:tr>
      <w:tr w:rsidR="00791875" w:rsidRPr="00DE5412" w:rsidTr="00EC749D">
        <w:trPr>
          <w:trHeight w:val="227"/>
        </w:trPr>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14</w:t>
            </w:r>
          </w:p>
        </w:tc>
        <w:tc>
          <w:tcPr>
            <w:tcW w:w="7481" w:type="dxa"/>
          </w:tcPr>
          <w:p w:rsidR="00791875" w:rsidRPr="00DE5412" w:rsidRDefault="00791875" w:rsidP="00EC749D">
            <w:pPr>
              <w:widowControl w:val="0"/>
              <w:autoSpaceDE w:val="0"/>
              <w:autoSpaceDN w:val="0"/>
              <w:adjustRightInd w:val="0"/>
              <w:spacing w:line="259" w:lineRule="auto"/>
              <w:jc w:val="both"/>
            </w:pPr>
            <w:r w:rsidRPr="00DE5412">
              <w:t xml:space="preserve">Занавески оконные синие </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8 шт.</w:t>
            </w:r>
          </w:p>
        </w:tc>
      </w:tr>
      <w:tr w:rsidR="00791875" w:rsidRPr="00DE5412" w:rsidTr="00EC749D">
        <w:trPr>
          <w:trHeight w:val="288"/>
        </w:trPr>
        <w:tc>
          <w:tcPr>
            <w:tcW w:w="458" w:type="dxa"/>
          </w:tcPr>
          <w:p w:rsidR="00791875" w:rsidRPr="00DE5412" w:rsidRDefault="00791875" w:rsidP="00EC749D">
            <w:pPr>
              <w:widowControl w:val="0"/>
              <w:autoSpaceDE w:val="0"/>
              <w:autoSpaceDN w:val="0"/>
              <w:adjustRightInd w:val="0"/>
              <w:spacing w:line="259" w:lineRule="auto"/>
              <w:jc w:val="both"/>
              <w:rPr>
                <w:bCs/>
              </w:rPr>
            </w:pPr>
            <w:r w:rsidRPr="00DE5412">
              <w:rPr>
                <w:bCs/>
              </w:rPr>
              <w:t>15</w:t>
            </w:r>
          </w:p>
        </w:tc>
        <w:tc>
          <w:tcPr>
            <w:tcW w:w="7481" w:type="dxa"/>
          </w:tcPr>
          <w:p w:rsidR="00791875" w:rsidRPr="00DE5412" w:rsidRDefault="00791875" w:rsidP="00EC749D">
            <w:pPr>
              <w:widowControl w:val="0"/>
              <w:autoSpaceDE w:val="0"/>
              <w:autoSpaceDN w:val="0"/>
              <w:adjustRightInd w:val="0"/>
              <w:spacing w:line="259" w:lineRule="auto"/>
              <w:jc w:val="both"/>
            </w:pPr>
            <w:r w:rsidRPr="00DE5412">
              <w:t>Настенный карниз</w:t>
            </w:r>
          </w:p>
        </w:tc>
        <w:tc>
          <w:tcPr>
            <w:tcW w:w="2693" w:type="dxa"/>
          </w:tcPr>
          <w:p w:rsidR="00791875" w:rsidRPr="00DE5412" w:rsidRDefault="00791875" w:rsidP="00EC749D">
            <w:pPr>
              <w:widowControl w:val="0"/>
              <w:autoSpaceDE w:val="0"/>
              <w:autoSpaceDN w:val="0"/>
              <w:adjustRightInd w:val="0"/>
              <w:spacing w:line="259" w:lineRule="auto"/>
              <w:jc w:val="both"/>
              <w:rPr>
                <w:bCs/>
              </w:rPr>
            </w:pPr>
            <w:r w:rsidRPr="00DE5412">
              <w:rPr>
                <w:bCs/>
              </w:rPr>
              <w:t>6 шт.</w:t>
            </w:r>
          </w:p>
        </w:tc>
      </w:tr>
      <w:tr w:rsidR="00791875" w:rsidRPr="00DE5412" w:rsidTr="00EC749D">
        <w:tc>
          <w:tcPr>
            <w:tcW w:w="458" w:type="dxa"/>
          </w:tcPr>
          <w:p w:rsidR="00791875" w:rsidRPr="00DE5412" w:rsidRDefault="00791875" w:rsidP="00EC749D">
            <w:pPr>
              <w:widowControl w:val="0"/>
              <w:autoSpaceDE w:val="0"/>
              <w:autoSpaceDN w:val="0"/>
              <w:adjustRightInd w:val="0"/>
              <w:jc w:val="both"/>
              <w:rPr>
                <w:bCs/>
              </w:rPr>
            </w:pPr>
            <w:r w:rsidRPr="00DE5412">
              <w:rPr>
                <w:bCs/>
              </w:rPr>
              <w:t>16</w:t>
            </w:r>
          </w:p>
        </w:tc>
        <w:tc>
          <w:tcPr>
            <w:tcW w:w="7481" w:type="dxa"/>
          </w:tcPr>
          <w:p w:rsidR="00791875" w:rsidRPr="00DE5412" w:rsidRDefault="00791875" w:rsidP="00EC749D">
            <w:pPr>
              <w:widowControl w:val="0"/>
              <w:autoSpaceDE w:val="0"/>
              <w:autoSpaceDN w:val="0"/>
              <w:adjustRightInd w:val="0"/>
              <w:jc w:val="both"/>
            </w:pPr>
            <w:r w:rsidRPr="00DE5412">
              <w:t xml:space="preserve">Зонт </w:t>
            </w:r>
            <w:proofErr w:type="spellStart"/>
            <w:r w:rsidRPr="00DE5412">
              <w:rPr>
                <w:lang w:val="en-US"/>
              </w:rPr>
              <w:t>Coca-cola</w:t>
            </w:r>
            <w:proofErr w:type="spellEnd"/>
            <w:r w:rsidRPr="00DE5412">
              <w:rPr>
                <w:lang w:val="en-US"/>
              </w:rPr>
              <w:t xml:space="preserve"> </w:t>
            </w:r>
            <w:r w:rsidRPr="00DE5412">
              <w:t>уличный</w:t>
            </w:r>
          </w:p>
        </w:tc>
        <w:tc>
          <w:tcPr>
            <w:tcW w:w="2693" w:type="dxa"/>
          </w:tcPr>
          <w:p w:rsidR="00791875" w:rsidRPr="00DE5412" w:rsidRDefault="00791875" w:rsidP="00EC749D">
            <w:pPr>
              <w:widowControl w:val="0"/>
              <w:autoSpaceDE w:val="0"/>
              <w:autoSpaceDN w:val="0"/>
              <w:adjustRightInd w:val="0"/>
              <w:jc w:val="both"/>
              <w:rPr>
                <w:bCs/>
              </w:rPr>
            </w:pPr>
            <w:r w:rsidRPr="00DE5412">
              <w:rPr>
                <w:bCs/>
              </w:rPr>
              <w:t>1 шт.</w:t>
            </w:r>
          </w:p>
        </w:tc>
      </w:tr>
      <w:tr w:rsidR="00791875" w:rsidRPr="00DE5412" w:rsidTr="00EC749D">
        <w:tc>
          <w:tcPr>
            <w:tcW w:w="458" w:type="dxa"/>
          </w:tcPr>
          <w:p w:rsidR="00791875" w:rsidRPr="00DE5412" w:rsidRDefault="00791875" w:rsidP="00EC749D">
            <w:pPr>
              <w:widowControl w:val="0"/>
              <w:autoSpaceDE w:val="0"/>
              <w:autoSpaceDN w:val="0"/>
              <w:adjustRightInd w:val="0"/>
              <w:jc w:val="both"/>
              <w:rPr>
                <w:bCs/>
              </w:rPr>
            </w:pPr>
            <w:r w:rsidRPr="00DE5412">
              <w:rPr>
                <w:bCs/>
              </w:rPr>
              <w:t>17</w:t>
            </w:r>
          </w:p>
        </w:tc>
        <w:tc>
          <w:tcPr>
            <w:tcW w:w="7481" w:type="dxa"/>
          </w:tcPr>
          <w:p w:rsidR="00791875" w:rsidRPr="00DE5412" w:rsidRDefault="00791875" w:rsidP="00EC749D">
            <w:pPr>
              <w:widowControl w:val="0"/>
              <w:autoSpaceDE w:val="0"/>
              <w:autoSpaceDN w:val="0"/>
              <w:adjustRightInd w:val="0"/>
              <w:jc w:val="both"/>
            </w:pPr>
            <w:r w:rsidRPr="00DE5412">
              <w:t>Стул гримера высокий</w:t>
            </w:r>
          </w:p>
        </w:tc>
        <w:tc>
          <w:tcPr>
            <w:tcW w:w="2693" w:type="dxa"/>
          </w:tcPr>
          <w:p w:rsidR="00791875" w:rsidRPr="00DE5412" w:rsidRDefault="00791875" w:rsidP="00EC749D">
            <w:pPr>
              <w:widowControl w:val="0"/>
              <w:autoSpaceDE w:val="0"/>
              <w:autoSpaceDN w:val="0"/>
              <w:adjustRightInd w:val="0"/>
              <w:jc w:val="both"/>
              <w:rPr>
                <w:bCs/>
              </w:rPr>
            </w:pPr>
            <w:r w:rsidRPr="00DE5412">
              <w:rPr>
                <w:bCs/>
              </w:rPr>
              <w:t>1 шт.</w:t>
            </w:r>
          </w:p>
        </w:tc>
      </w:tr>
      <w:tr w:rsidR="00791875" w:rsidRPr="00DE5412" w:rsidTr="00EC749D">
        <w:tc>
          <w:tcPr>
            <w:tcW w:w="458" w:type="dxa"/>
          </w:tcPr>
          <w:p w:rsidR="00791875" w:rsidRPr="00DE5412" w:rsidRDefault="00791875" w:rsidP="00EC749D">
            <w:pPr>
              <w:widowControl w:val="0"/>
              <w:autoSpaceDE w:val="0"/>
              <w:autoSpaceDN w:val="0"/>
              <w:adjustRightInd w:val="0"/>
              <w:jc w:val="both"/>
              <w:rPr>
                <w:bCs/>
              </w:rPr>
            </w:pPr>
            <w:r w:rsidRPr="00DE5412">
              <w:rPr>
                <w:bCs/>
              </w:rPr>
              <w:t>18</w:t>
            </w:r>
          </w:p>
        </w:tc>
        <w:tc>
          <w:tcPr>
            <w:tcW w:w="7481" w:type="dxa"/>
          </w:tcPr>
          <w:p w:rsidR="00791875" w:rsidRPr="00DE5412" w:rsidRDefault="00791875" w:rsidP="00EC749D">
            <w:pPr>
              <w:widowControl w:val="0"/>
              <w:autoSpaceDE w:val="0"/>
              <w:autoSpaceDN w:val="0"/>
              <w:adjustRightInd w:val="0"/>
              <w:jc w:val="both"/>
            </w:pPr>
            <w:r w:rsidRPr="00DE5412">
              <w:t>Лестница (неисправна)</w:t>
            </w:r>
          </w:p>
        </w:tc>
        <w:tc>
          <w:tcPr>
            <w:tcW w:w="2693" w:type="dxa"/>
          </w:tcPr>
          <w:p w:rsidR="00791875" w:rsidRPr="00DE5412" w:rsidRDefault="00791875" w:rsidP="00EC749D">
            <w:pPr>
              <w:widowControl w:val="0"/>
              <w:autoSpaceDE w:val="0"/>
              <w:autoSpaceDN w:val="0"/>
              <w:adjustRightInd w:val="0"/>
              <w:jc w:val="both"/>
              <w:rPr>
                <w:bCs/>
              </w:rPr>
            </w:pPr>
            <w:r w:rsidRPr="00DE5412">
              <w:rPr>
                <w:bCs/>
              </w:rPr>
              <w:t>1 шт.</w:t>
            </w:r>
          </w:p>
        </w:tc>
      </w:tr>
    </w:tbl>
    <w:p w:rsidR="00791875" w:rsidRPr="00DE5412" w:rsidRDefault="00791875" w:rsidP="00791875">
      <w:pPr>
        <w:pStyle w:val="aff1"/>
        <w:widowControl w:val="0"/>
        <w:autoSpaceDE w:val="0"/>
        <w:autoSpaceDN w:val="0"/>
        <w:adjustRightInd w:val="0"/>
        <w:ind w:left="360" w:hanging="644"/>
        <w:jc w:val="both"/>
      </w:pPr>
    </w:p>
    <w:p w:rsidR="00791875" w:rsidRPr="00DE5412" w:rsidRDefault="00791875" w:rsidP="00791875">
      <w:pPr>
        <w:spacing w:after="200" w:line="276" w:lineRule="auto"/>
        <w:jc w:val="both"/>
        <w:rPr>
          <w:sz w:val="24"/>
          <w:szCs w:val="24"/>
        </w:rPr>
      </w:pPr>
      <w:r w:rsidRPr="00DE5412">
        <w:rPr>
          <w:sz w:val="24"/>
          <w:szCs w:val="24"/>
        </w:rPr>
        <w:br w:type="page"/>
      </w:r>
    </w:p>
    <w:p w:rsidR="00791875" w:rsidRPr="00DE5412" w:rsidRDefault="00791875" w:rsidP="00791875">
      <w:pPr>
        <w:pStyle w:val="aff1"/>
        <w:widowControl w:val="0"/>
        <w:autoSpaceDE w:val="0"/>
        <w:autoSpaceDN w:val="0"/>
        <w:adjustRightInd w:val="0"/>
        <w:ind w:left="360" w:hanging="644"/>
        <w:jc w:val="both"/>
      </w:pPr>
    </w:p>
    <w:p w:rsidR="00791875" w:rsidRPr="00DE5412" w:rsidRDefault="00791875" w:rsidP="00791875">
      <w:pPr>
        <w:pStyle w:val="aff1"/>
        <w:widowControl w:val="0"/>
        <w:numPr>
          <w:ilvl w:val="0"/>
          <w:numId w:val="26"/>
        </w:numPr>
        <w:autoSpaceDE w:val="0"/>
        <w:autoSpaceDN w:val="0"/>
        <w:adjustRightInd w:val="0"/>
        <w:jc w:val="both"/>
        <w:rPr>
          <w:bCs/>
        </w:rPr>
      </w:pPr>
      <w:r w:rsidRPr="00DE5412">
        <w:rPr>
          <w:bCs/>
        </w:rPr>
        <w:t>Служебные помещения с оснащением:</w:t>
      </w:r>
    </w:p>
    <w:tbl>
      <w:tblPr>
        <w:tblW w:w="10349" w:type="dxa"/>
        <w:tblInd w:w="-289" w:type="dxa"/>
        <w:tblLook w:val="04A0" w:firstRow="1" w:lastRow="0" w:firstColumn="1" w:lastColumn="0" w:noHBand="0" w:noVBand="1"/>
      </w:tblPr>
      <w:tblGrid>
        <w:gridCol w:w="458"/>
        <w:gridCol w:w="1858"/>
        <w:gridCol w:w="1229"/>
        <w:gridCol w:w="5528"/>
        <w:gridCol w:w="1276"/>
      </w:tblGrid>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vAlign w:val="center"/>
            <w:hideMark/>
          </w:tcPr>
          <w:p w:rsidR="00791875" w:rsidRPr="00DE5412" w:rsidRDefault="00791875" w:rsidP="00EC749D">
            <w:pPr>
              <w:jc w:val="both"/>
              <w:rPr>
                <w:b/>
                <w:bCs/>
                <w:color w:val="000000"/>
                <w:sz w:val="24"/>
                <w:szCs w:val="24"/>
              </w:rPr>
            </w:pPr>
            <w:r w:rsidRPr="00DE5412">
              <w:rPr>
                <w:b/>
                <w:bCs/>
                <w:color w:val="000000"/>
                <w:sz w:val="24"/>
                <w:szCs w:val="24"/>
              </w:rPr>
              <w:t>№</w:t>
            </w:r>
          </w:p>
        </w:tc>
        <w:tc>
          <w:tcPr>
            <w:tcW w:w="1858" w:type="dxa"/>
            <w:tcBorders>
              <w:top w:val="single" w:sz="4" w:space="0" w:color="auto"/>
              <w:left w:val="single" w:sz="4" w:space="0" w:color="auto"/>
              <w:bottom w:val="single" w:sz="4" w:space="0" w:color="auto"/>
              <w:right w:val="nil"/>
            </w:tcBorders>
            <w:shd w:val="clear" w:color="auto" w:fill="auto"/>
            <w:vAlign w:val="center"/>
            <w:hideMark/>
          </w:tcPr>
          <w:p w:rsidR="00791875" w:rsidRPr="00DE5412" w:rsidRDefault="00791875" w:rsidP="00EC749D">
            <w:pPr>
              <w:jc w:val="both"/>
              <w:rPr>
                <w:b/>
                <w:bCs/>
                <w:color w:val="000000"/>
                <w:sz w:val="24"/>
                <w:szCs w:val="24"/>
              </w:rPr>
            </w:pPr>
            <w:r w:rsidRPr="00DE5412">
              <w:rPr>
                <w:b/>
                <w:bCs/>
                <w:color w:val="000000"/>
                <w:sz w:val="24"/>
                <w:szCs w:val="24"/>
              </w:rPr>
              <w:t>Наименование</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1875" w:rsidRPr="00DE5412" w:rsidRDefault="00791875" w:rsidP="00EC749D">
            <w:pPr>
              <w:jc w:val="both"/>
              <w:rPr>
                <w:b/>
                <w:bCs/>
                <w:color w:val="000000"/>
                <w:sz w:val="24"/>
                <w:szCs w:val="24"/>
              </w:rPr>
            </w:pPr>
            <w:r w:rsidRPr="00DE5412">
              <w:rPr>
                <w:b/>
                <w:bCs/>
                <w:color w:val="000000"/>
                <w:sz w:val="24"/>
                <w:szCs w:val="24"/>
              </w:rPr>
              <w:t>Площадь</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791875" w:rsidRPr="00DE5412" w:rsidRDefault="00791875" w:rsidP="00EC749D">
            <w:pPr>
              <w:jc w:val="both"/>
              <w:rPr>
                <w:b/>
                <w:bCs/>
                <w:color w:val="000000"/>
                <w:sz w:val="24"/>
                <w:szCs w:val="24"/>
              </w:rPr>
            </w:pPr>
            <w:r w:rsidRPr="00DE5412">
              <w:rPr>
                <w:b/>
                <w:bCs/>
                <w:color w:val="000000"/>
                <w:sz w:val="24"/>
                <w:szCs w:val="24"/>
              </w:rPr>
              <w:t>Оборудование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791875" w:rsidRPr="00DE5412" w:rsidRDefault="00791875" w:rsidP="00EC749D">
            <w:pPr>
              <w:jc w:val="both"/>
              <w:rPr>
                <w:b/>
                <w:bCs/>
                <w:color w:val="000000"/>
                <w:sz w:val="24"/>
                <w:szCs w:val="24"/>
              </w:rPr>
            </w:pPr>
            <w:r w:rsidRPr="00DE5412">
              <w:rPr>
                <w:b/>
                <w:bCs/>
                <w:color w:val="000000"/>
                <w:sz w:val="24"/>
                <w:szCs w:val="24"/>
              </w:rPr>
              <w:t>Кол-во комнат</w:t>
            </w:r>
          </w:p>
        </w:tc>
      </w:tr>
      <w:tr w:rsidR="00791875" w:rsidRPr="00DE5412" w:rsidTr="00EC749D">
        <w:trPr>
          <w:trHeight w:val="600"/>
        </w:trPr>
        <w:tc>
          <w:tcPr>
            <w:tcW w:w="458" w:type="dxa"/>
            <w:tcBorders>
              <w:top w:val="nil"/>
              <w:left w:val="single" w:sz="4" w:space="0" w:color="auto"/>
              <w:bottom w:val="single" w:sz="4" w:space="0" w:color="auto"/>
              <w:right w:val="nil"/>
            </w:tcBorders>
            <w:shd w:val="clear" w:color="auto" w:fill="FFFFFF"/>
            <w:noWrap/>
            <w:hideMark/>
          </w:tcPr>
          <w:p w:rsidR="00791875" w:rsidRPr="00D75BC7" w:rsidRDefault="00791875" w:rsidP="00EC749D">
            <w:pPr>
              <w:jc w:val="both"/>
              <w:rPr>
                <w:color w:val="000000"/>
                <w:sz w:val="22"/>
                <w:szCs w:val="24"/>
              </w:rPr>
            </w:pPr>
            <w:r w:rsidRPr="00D75BC7">
              <w:rPr>
                <w:color w:val="000000"/>
                <w:sz w:val="22"/>
                <w:szCs w:val="24"/>
              </w:rPr>
              <w:t>1</w:t>
            </w:r>
          </w:p>
        </w:tc>
        <w:tc>
          <w:tcPr>
            <w:tcW w:w="1858" w:type="dxa"/>
            <w:tcBorders>
              <w:top w:val="nil"/>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 xml:space="preserve">ОТЦ гримерная комната № 2 </w:t>
            </w:r>
          </w:p>
        </w:tc>
        <w:tc>
          <w:tcPr>
            <w:tcW w:w="1229" w:type="dxa"/>
            <w:tcBorders>
              <w:top w:val="nil"/>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30,7 м2</w:t>
            </w:r>
          </w:p>
        </w:tc>
        <w:tc>
          <w:tcPr>
            <w:tcW w:w="5528" w:type="dxa"/>
            <w:tcBorders>
              <w:top w:val="nil"/>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Стул гримерный (Высокий) - 1 шт.</w:t>
            </w:r>
          </w:p>
          <w:p w:rsidR="00791875" w:rsidRPr="00D75BC7" w:rsidRDefault="00791875" w:rsidP="00EC749D">
            <w:pPr>
              <w:jc w:val="both"/>
              <w:rPr>
                <w:color w:val="000000"/>
                <w:sz w:val="22"/>
                <w:szCs w:val="24"/>
              </w:rPr>
            </w:pPr>
            <w:r w:rsidRPr="00D75BC7">
              <w:rPr>
                <w:color w:val="000000"/>
                <w:sz w:val="22"/>
                <w:szCs w:val="24"/>
              </w:rPr>
              <w:t xml:space="preserve">Огнетушитель ОП-5 – 1 шт.                                                                                                          </w:t>
            </w:r>
          </w:p>
          <w:p w:rsidR="00791875" w:rsidRPr="00D75BC7" w:rsidRDefault="00791875" w:rsidP="00EC749D">
            <w:pPr>
              <w:jc w:val="both"/>
              <w:rPr>
                <w:color w:val="000000"/>
                <w:sz w:val="22"/>
                <w:szCs w:val="24"/>
              </w:rPr>
            </w:pPr>
            <w:r w:rsidRPr="00D75BC7">
              <w:rPr>
                <w:color w:val="000000"/>
                <w:sz w:val="22"/>
                <w:szCs w:val="24"/>
              </w:rPr>
              <w:t>Подставка под огнетушитель - 1 шт.</w:t>
            </w:r>
          </w:p>
          <w:p w:rsidR="00791875" w:rsidRPr="00D75BC7" w:rsidRDefault="00791875" w:rsidP="00EC749D">
            <w:pPr>
              <w:jc w:val="both"/>
              <w:rPr>
                <w:color w:val="000000"/>
                <w:sz w:val="22"/>
                <w:szCs w:val="24"/>
              </w:rPr>
            </w:pPr>
            <w:r w:rsidRPr="00D75BC7">
              <w:rPr>
                <w:color w:val="000000"/>
                <w:sz w:val="22"/>
                <w:szCs w:val="24"/>
              </w:rPr>
              <w:t>Табличка - 1 шт.</w:t>
            </w:r>
          </w:p>
          <w:p w:rsidR="00791875" w:rsidRPr="00D75BC7" w:rsidRDefault="00791875" w:rsidP="00EC749D">
            <w:pPr>
              <w:jc w:val="both"/>
              <w:rPr>
                <w:color w:val="000000"/>
                <w:sz w:val="22"/>
                <w:szCs w:val="24"/>
              </w:rPr>
            </w:pPr>
            <w:r w:rsidRPr="00D75BC7">
              <w:rPr>
                <w:color w:val="000000"/>
                <w:sz w:val="22"/>
                <w:szCs w:val="24"/>
              </w:rPr>
              <w:t>Зеркало для обуви - 1 шт.</w:t>
            </w:r>
          </w:p>
          <w:p w:rsidR="00791875" w:rsidRPr="00D75BC7" w:rsidRDefault="00791875" w:rsidP="00EC749D">
            <w:pPr>
              <w:jc w:val="both"/>
              <w:rPr>
                <w:color w:val="000000"/>
                <w:sz w:val="22"/>
                <w:szCs w:val="24"/>
              </w:rPr>
            </w:pPr>
            <w:r w:rsidRPr="00D75BC7">
              <w:rPr>
                <w:color w:val="000000"/>
                <w:sz w:val="22"/>
                <w:szCs w:val="24"/>
              </w:rPr>
              <w:t xml:space="preserve">Стул мастера (черный) - 1 шт.                                                                                    </w:t>
            </w:r>
          </w:p>
          <w:p w:rsidR="00791875" w:rsidRPr="00D75BC7" w:rsidRDefault="00791875" w:rsidP="00EC749D">
            <w:pPr>
              <w:jc w:val="both"/>
              <w:rPr>
                <w:color w:val="000000"/>
                <w:sz w:val="22"/>
                <w:szCs w:val="24"/>
              </w:rPr>
            </w:pPr>
            <w:r w:rsidRPr="00D75BC7">
              <w:rPr>
                <w:color w:val="000000"/>
                <w:sz w:val="22"/>
                <w:szCs w:val="24"/>
              </w:rPr>
              <w:t xml:space="preserve">Душевая кабина - 1 шт.                                                                                                               Раковина - 2 шт.                                                                                                                      Смеситель - 3 шт.                                                                                                                                                                                      </w:t>
            </w:r>
          </w:p>
        </w:tc>
        <w:tc>
          <w:tcPr>
            <w:tcW w:w="1276" w:type="dxa"/>
            <w:tcBorders>
              <w:top w:val="nil"/>
              <w:left w:val="nil"/>
              <w:bottom w:val="single" w:sz="4" w:space="0" w:color="auto"/>
              <w:right w:val="single" w:sz="4" w:space="0" w:color="auto"/>
            </w:tcBorders>
            <w:shd w:val="clear" w:color="auto" w:fill="auto"/>
            <w:noWrap/>
          </w:tcPr>
          <w:p w:rsidR="00791875" w:rsidRPr="00D75BC7" w:rsidRDefault="00791875" w:rsidP="00EC749D">
            <w:pPr>
              <w:ind w:right="-77" w:firstLine="184"/>
              <w:jc w:val="both"/>
              <w:rPr>
                <w:color w:val="000000"/>
                <w:sz w:val="22"/>
                <w:szCs w:val="24"/>
              </w:rPr>
            </w:pPr>
            <w:r w:rsidRPr="00D75BC7">
              <w:rPr>
                <w:color w:val="000000"/>
                <w:sz w:val="22"/>
                <w:szCs w:val="24"/>
              </w:rPr>
              <w:t>2</w:t>
            </w:r>
          </w:p>
        </w:tc>
      </w:tr>
      <w:tr w:rsidR="00791875" w:rsidRPr="00DE5412" w:rsidTr="00EC749D">
        <w:trPr>
          <w:trHeight w:val="600"/>
        </w:trPr>
        <w:tc>
          <w:tcPr>
            <w:tcW w:w="458" w:type="dxa"/>
            <w:tcBorders>
              <w:top w:val="nil"/>
              <w:left w:val="single" w:sz="4" w:space="0" w:color="auto"/>
              <w:bottom w:val="single" w:sz="4" w:space="0" w:color="auto"/>
              <w:right w:val="nil"/>
            </w:tcBorders>
            <w:shd w:val="clear" w:color="auto" w:fill="FFFFFF"/>
            <w:noWrap/>
            <w:hideMark/>
          </w:tcPr>
          <w:p w:rsidR="00791875" w:rsidRPr="00D75BC7" w:rsidRDefault="00791875" w:rsidP="00EC749D">
            <w:pPr>
              <w:jc w:val="both"/>
              <w:rPr>
                <w:color w:val="000000"/>
                <w:sz w:val="22"/>
                <w:szCs w:val="24"/>
              </w:rPr>
            </w:pPr>
            <w:r w:rsidRPr="00D75BC7">
              <w:rPr>
                <w:color w:val="000000"/>
                <w:sz w:val="22"/>
                <w:szCs w:val="24"/>
              </w:rPr>
              <w:t>2</w:t>
            </w:r>
          </w:p>
        </w:tc>
        <w:tc>
          <w:tcPr>
            <w:tcW w:w="1858" w:type="dxa"/>
            <w:tcBorders>
              <w:top w:val="nil"/>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 xml:space="preserve">ОТЦ гримерная комната № 3 </w:t>
            </w:r>
          </w:p>
        </w:tc>
        <w:tc>
          <w:tcPr>
            <w:tcW w:w="1229" w:type="dxa"/>
            <w:tcBorders>
              <w:top w:val="nil"/>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34,2 м 2</w:t>
            </w:r>
          </w:p>
        </w:tc>
        <w:tc>
          <w:tcPr>
            <w:tcW w:w="5528" w:type="dxa"/>
            <w:tcBorders>
              <w:top w:val="nil"/>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Вешалка хром низкая - 1 шт.</w:t>
            </w:r>
          </w:p>
          <w:p w:rsidR="00791875" w:rsidRPr="00D75BC7" w:rsidRDefault="00791875" w:rsidP="00EC749D">
            <w:pPr>
              <w:jc w:val="both"/>
              <w:rPr>
                <w:color w:val="000000"/>
                <w:sz w:val="22"/>
                <w:szCs w:val="24"/>
              </w:rPr>
            </w:pPr>
            <w:r w:rsidRPr="00D75BC7">
              <w:rPr>
                <w:color w:val="000000"/>
                <w:sz w:val="22"/>
                <w:szCs w:val="24"/>
              </w:rPr>
              <w:t>Корзина мусорная - 1 шт.</w:t>
            </w:r>
          </w:p>
          <w:p w:rsidR="00791875" w:rsidRPr="00D75BC7" w:rsidRDefault="00791875" w:rsidP="00EC749D">
            <w:pPr>
              <w:jc w:val="both"/>
              <w:rPr>
                <w:color w:val="000000"/>
                <w:sz w:val="22"/>
                <w:szCs w:val="24"/>
              </w:rPr>
            </w:pPr>
            <w:r w:rsidRPr="00D75BC7">
              <w:rPr>
                <w:color w:val="000000"/>
                <w:sz w:val="22"/>
                <w:szCs w:val="24"/>
              </w:rPr>
              <w:t>Пенал деревянный - 1 шт.</w:t>
            </w:r>
          </w:p>
          <w:p w:rsidR="00791875" w:rsidRPr="00D75BC7" w:rsidRDefault="00791875" w:rsidP="00EC749D">
            <w:pPr>
              <w:jc w:val="both"/>
              <w:rPr>
                <w:color w:val="000000"/>
                <w:sz w:val="22"/>
                <w:szCs w:val="24"/>
              </w:rPr>
            </w:pPr>
            <w:r w:rsidRPr="00D75BC7">
              <w:rPr>
                <w:color w:val="000000"/>
                <w:sz w:val="22"/>
                <w:szCs w:val="24"/>
              </w:rPr>
              <w:t>Стул на колесах - 1 шт.</w:t>
            </w:r>
          </w:p>
          <w:p w:rsidR="00791875" w:rsidRPr="00D75BC7" w:rsidRDefault="00791875" w:rsidP="00EC749D">
            <w:pPr>
              <w:jc w:val="both"/>
              <w:rPr>
                <w:color w:val="000000"/>
                <w:sz w:val="22"/>
                <w:szCs w:val="24"/>
              </w:rPr>
            </w:pPr>
            <w:r w:rsidRPr="00D75BC7">
              <w:rPr>
                <w:color w:val="000000"/>
                <w:sz w:val="22"/>
                <w:szCs w:val="24"/>
              </w:rPr>
              <w:t xml:space="preserve">Стеллаж </w:t>
            </w:r>
            <w:proofErr w:type="gramStart"/>
            <w:r w:rsidRPr="00D75BC7">
              <w:rPr>
                <w:color w:val="000000"/>
                <w:sz w:val="22"/>
                <w:szCs w:val="24"/>
              </w:rPr>
              <w:t>металлический(</w:t>
            </w:r>
            <w:proofErr w:type="gramEnd"/>
            <w:r w:rsidRPr="00D75BC7">
              <w:rPr>
                <w:color w:val="000000"/>
                <w:sz w:val="22"/>
                <w:szCs w:val="24"/>
              </w:rPr>
              <w:t>34 дверцы) - 6 шт.</w:t>
            </w:r>
          </w:p>
          <w:p w:rsidR="00791875" w:rsidRPr="00D75BC7" w:rsidRDefault="00791875" w:rsidP="00EC749D">
            <w:pPr>
              <w:jc w:val="both"/>
              <w:rPr>
                <w:b/>
                <w:color w:val="000000"/>
                <w:sz w:val="22"/>
                <w:szCs w:val="24"/>
              </w:rPr>
            </w:pPr>
            <w:r w:rsidRPr="00D75BC7">
              <w:rPr>
                <w:b/>
                <w:color w:val="000000"/>
                <w:sz w:val="22"/>
                <w:szCs w:val="24"/>
              </w:rPr>
              <w:t>Средства пожаротушения:</w:t>
            </w:r>
          </w:p>
          <w:p w:rsidR="00791875" w:rsidRPr="00D75BC7" w:rsidRDefault="00791875" w:rsidP="00EC749D">
            <w:pPr>
              <w:jc w:val="both"/>
              <w:rPr>
                <w:color w:val="000000"/>
                <w:sz w:val="22"/>
                <w:szCs w:val="24"/>
              </w:rPr>
            </w:pPr>
            <w:r w:rsidRPr="00D75BC7">
              <w:rPr>
                <w:color w:val="000000"/>
                <w:sz w:val="22"/>
                <w:szCs w:val="24"/>
              </w:rPr>
              <w:t>Табличка - 1 шт.</w:t>
            </w:r>
          </w:p>
          <w:p w:rsidR="00791875" w:rsidRPr="00D75BC7" w:rsidRDefault="00791875" w:rsidP="00EC749D">
            <w:pPr>
              <w:jc w:val="both"/>
              <w:rPr>
                <w:color w:val="000000"/>
                <w:sz w:val="22"/>
                <w:szCs w:val="24"/>
              </w:rPr>
            </w:pPr>
            <w:r w:rsidRPr="00D75BC7">
              <w:rPr>
                <w:color w:val="000000"/>
                <w:sz w:val="22"/>
                <w:szCs w:val="24"/>
              </w:rPr>
              <w:t xml:space="preserve">Огнетушитель ОП-5 – 1 шт. </w:t>
            </w:r>
          </w:p>
          <w:p w:rsidR="00791875" w:rsidRPr="00D75BC7" w:rsidRDefault="00791875" w:rsidP="00EC749D">
            <w:pPr>
              <w:jc w:val="both"/>
              <w:rPr>
                <w:color w:val="000000"/>
                <w:sz w:val="22"/>
                <w:szCs w:val="24"/>
              </w:rPr>
            </w:pPr>
            <w:r w:rsidRPr="00D75BC7">
              <w:rPr>
                <w:color w:val="000000"/>
                <w:sz w:val="22"/>
                <w:szCs w:val="24"/>
              </w:rPr>
              <w:t>Подставка под огнетушитель - 1шт.</w:t>
            </w:r>
            <w:r w:rsidRPr="00D75BC7">
              <w:rPr>
                <w:color w:val="000000"/>
                <w:sz w:val="22"/>
                <w:szCs w:val="24"/>
              </w:rPr>
              <w:tab/>
            </w:r>
          </w:p>
          <w:p w:rsidR="00791875" w:rsidRPr="00D75BC7" w:rsidRDefault="00791875" w:rsidP="00EC749D">
            <w:pPr>
              <w:jc w:val="both"/>
              <w:rPr>
                <w:color w:val="000000"/>
                <w:sz w:val="22"/>
                <w:szCs w:val="24"/>
              </w:rPr>
            </w:pPr>
            <w:r w:rsidRPr="00D75BC7">
              <w:rPr>
                <w:color w:val="000000"/>
                <w:sz w:val="22"/>
                <w:szCs w:val="24"/>
              </w:rPr>
              <w:t xml:space="preserve">Кресло </w:t>
            </w:r>
            <w:proofErr w:type="spellStart"/>
            <w:r w:rsidRPr="00D75BC7">
              <w:rPr>
                <w:color w:val="000000"/>
                <w:sz w:val="22"/>
                <w:szCs w:val="24"/>
              </w:rPr>
              <w:t>Japter</w:t>
            </w:r>
            <w:proofErr w:type="spellEnd"/>
            <w:r w:rsidRPr="00D75BC7">
              <w:rPr>
                <w:color w:val="000000"/>
                <w:sz w:val="22"/>
                <w:szCs w:val="24"/>
              </w:rPr>
              <w:tab/>
              <w:t>черное</w:t>
            </w:r>
            <w:r w:rsidRPr="00D75BC7">
              <w:rPr>
                <w:color w:val="000000"/>
                <w:sz w:val="22"/>
                <w:szCs w:val="24"/>
              </w:rPr>
              <w:tab/>
              <w:t xml:space="preserve"> - 1 шт.</w:t>
            </w:r>
          </w:p>
          <w:p w:rsidR="00791875" w:rsidRPr="00D75BC7" w:rsidRDefault="00791875" w:rsidP="00EC749D">
            <w:pPr>
              <w:jc w:val="both"/>
              <w:rPr>
                <w:color w:val="000000"/>
                <w:sz w:val="22"/>
                <w:szCs w:val="24"/>
              </w:rPr>
            </w:pPr>
            <w:r w:rsidRPr="00D75BC7">
              <w:rPr>
                <w:color w:val="000000"/>
                <w:sz w:val="22"/>
                <w:szCs w:val="24"/>
              </w:rPr>
              <w:t>Стол офисный белый - 1 шт.</w:t>
            </w:r>
          </w:p>
          <w:p w:rsidR="00791875" w:rsidRPr="00D75BC7" w:rsidRDefault="00791875" w:rsidP="00EC749D">
            <w:pPr>
              <w:jc w:val="both"/>
              <w:rPr>
                <w:color w:val="000000"/>
                <w:sz w:val="22"/>
                <w:szCs w:val="24"/>
              </w:rPr>
            </w:pPr>
            <w:r w:rsidRPr="00D75BC7">
              <w:rPr>
                <w:color w:val="000000"/>
                <w:sz w:val="22"/>
                <w:szCs w:val="24"/>
              </w:rPr>
              <w:t>Столик белый низкий - 2 шт.</w:t>
            </w:r>
            <w:r w:rsidRPr="00D75BC7">
              <w:rPr>
                <w:color w:val="000000"/>
                <w:sz w:val="22"/>
                <w:szCs w:val="24"/>
              </w:rPr>
              <w:tab/>
            </w:r>
          </w:p>
        </w:tc>
        <w:tc>
          <w:tcPr>
            <w:tcW w:w="1276" w:type="dxa"/>
            <w:tcBorders>
              <w:top w:val="nil"/>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w:t>
            </w:r>
          </w:p>
        </w:tc>
      </w:tr>
      <w:tr w:rsidR="00791875" w:rsidRPr="00DE5412" w:rsidTr="00EC749D">
        <w:trPr>
          <w:trHeight w:val="600"/>
        </w:trPr>
        <w:tc>
          <w:tcPr>
            <w:tcW w:w="458" w:type="dxa"/>
            <w:tcBorders>
              <w:top w:val="nil"/>
              <w:left w:val="single" w:sz="4" w:space="0" w:color="auto"/>
              <w:bottom w:val="single" w:sz="4" w:space="0" w:color="auto"/>
              <w:right w:val="nil"/>
            </w:tcBorders>
            <w:shd w:val="clear" w:color="auto" w:fill="auto"/>
            <w:noWrap/>
            <w:hideMark/>
          </w:tcPr>
          <w:p w:rsidR="00791875" w:rsidRPr="00D75BC7" w:rsidRDefault="00791875" w:rsidP="00EC749D">
            <w:pPr>
              <w:jc w:val="both"/>
              <w:rPr>
                <w:color w:val="000000"/>
                <w:sz w:val="22"/>
                <w:szCs w:val="24"/>
              </w:rPr>
            </w:pPr>
            <w:r w:rsidRPr="00D75BC7">
              <w:rPr>
                <w:color w:val="000000"/>
                <w:sz w:val="22"/>
                <w:szCs w:val="24"/>
              </w:rPr>
              <w:t>3</w:t>
            </w:r>
          </w:p>
        </w:tc>
        <w:tc>
          <w:tcPr>
            <w:tcW w:w="1858" w:type="dxa"/>
            <w:tcBorders>
              <w:top w:val="nil"/>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ОТЦ комната для реквизита №1</w:t>
            </w:r>
          </w:p>
        </w:tc>
        <w:tc>
          <w:tcPr>
            <w:tcW w:w="1229" w:type="dxa"/>
            <w:tcBorders>
              <w:top w:val="nil"/>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p>
        </w:tc>
        <w:tc>
          <w:tcPr>
            <w:tcW w:w="5528" w:type="dxa"/>
            <w:tcBorders>
              <w:top w:val="nil"/>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Табличка - 1 шт.</w:t>
            </w:r>
          </w:p>
          <w:p w:rsidR="00791875" w:rsidRPr="00D75BC7" w:rsidRDefault="00791875" w:rsidP="00EC749D">
            <w:pPr>
              <w:jc w:val="both"/>
              <w:rPr>
                <w:color w:val="000000"/>
                <w:sz w:val="22"/>
                <w:szCs w:val="24"/>
              </w:rPr>
            </w:pPr>
            <w:r w:rsidRPr="00D75BC7">
              <w:rPr>
                <w:color w:val="000000"/>
                <w:sz w:val="22"/>
                <w:szCs w:val="24"/>
              </w:rPr>
              <w:t>Огнетушитель ОП-5</w:t>
            </w:r>
            <w:r w:rsidRPr="00D75BC7">
              <w:rPr>
                <w:color w:val="000000"/>
                <w:sz w:val="22"/>
                <w:szCs w:val="24"/>
              </w:rPr>
              <w:tab/>
              <w:t>- 1шт.</w:t>
            </w:r>
          </w:p>
          <w:p w:rsidR="00791875" w:rsidRPr="00D75BC7" w:rsidRDefault="00791875" w:rsidP="00EC749D">
            <w:pPr>
              <w:jc w:val="both"/>
              <w:rPr>
                <w:color w:val="000000"/>
                <w:sz w:val="22"/>
                <w:szCs w:val="24"/>
              </w:rPr>
            </w:pPr>
            <w:r w:rsidRPr="00D75BC7">
              <w:rPr>
                <w:color w:val="000000"/>
                <w:sz w:val="22"/>
                <w:szCs w:val="24"/>
              </w:rPr>
              <w:t>Подставка под огнетушитель - 1 шт.</w:t>
            </w:r>
            <w:r w:rsidRPr="00D75BC7">
              <w:rPr>
                <w:color w:val="000000"/>
                <w:sz w:val="22"/>
                <w:szCs w:val="24"/>
              </w:rPr>
              <w:tab/>
            </w:r>
          </w:p>
        </w:tc>
        <w:tc>
          <w:tcPr>
            <w:tcW w:w="1276" w:type="dxa"/>
            <w:tcBorders>
              <w:top w:val="nil"/>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w:t>
            </w:r>
          </w:p>
        </w:tc>
      </w:tr>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hideMark/>
          </w:tcPr>
          <w:p w:rsidR="00791875" w:rsidRPr="00D75BC7" w:rsidRDefault="00791875" w:rsidP="00EC749D">
            <w:pPr>
              <w:jc w:val="both"/>
              <w:rPr>
                <w:color w:val="000000"/>
                <w:sz w:val="22"/>
                <w:szCs w:val="24"/>
              </w:rPr>
            </w:pPr>
            <w:r w:rsidRPr="00D75BC7">
              <w:rPr>
                <w:color w:val="000000"/>
                <w:sz w:val="22"/>
                <w:szCs w:val="24"/>
              </w:rPr>
              <w:t>4</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proofErr w:type="gramStart"/>
            <w:r w:rsidRPr="00D75BC7">
              <w:rPr>
                <w:color w:val="000000"/>
                <w:sz w:val="22"/>
                <w:szCs w:val="24"/>
              </w:rPr>
              <w:t>ОТЦ  комната</w:t>
            </w:r>
            <w:proofErr w:type="gramEnd"/>
            <w:r w:rsidRPr="00D75BC7">
              <w:rPr>
                <w:color w:val="000000"/>
                <w:sz w:val="22"/>
                <w:szCs w:val="24"/>
              </w:rPr>
              <w:t xml:space="preserve"> для реквизита №2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Табличка 1 шт.</w:t>
            </w:r>
          </w:p>
          <w:p w:rsidR="00791875" w:rsidRPr="00D75BC7" w:rsidRDefault="00791875" w:rsidP="00EC749D">
            <w:pPr>
              <w:jc w:val="both"/>
              <w:rPr>
                <w:color w:val="000000"/>
                <w:sz w:val="22"/>
                <w:szCs w:val="24"/>
              </w:rPr>
            </w:pPr>
            <w:r w:rsidRPr="00D75BC7">
              <w:rPr>
                <w:color w:val="000000"/>
                <w:sz w:val="22"/>
                <w:szCs w:val="24"/>
              </w:rPr>
              <w:t>Огнетушитель ОП-5</w:t>
            </w:r>
            <w:r w:rsidRPr="00D75BC7">
              <w:rPr>
                <w:color w:val="000000"/>
                <w:sz w:val="22"/>
                <w:szCs w:val="24"/>
              </w:rPr>
              <w:tab/>
              <w:t xml:space="preserve"> - 1 шт.</w:t>
            </w:r>
          </w:p>
          <w:p w:rsidR="00791875" w:rsidRPr="00D75BC7" w:rsidRDefault="00791875" w:rsidP="00EC749D">
            <w:pPr>
              <w:jc w:val="both"/>
              <w:rPr>
                <w:color w:val="000000"/>
                <w:sz w:val="22"/>
                <w:szCs w:val="24"/>
              </w:rPr>
            </w:pPr>
            <w:r w:rsidRPr="00D75BC7">
              <w:rPr>
                <w:color w:val="000000"/>
                <w:sz w:val="22"/>
                <w:szCs w:val="24"/>
              </w:rPr>
              <w:t>Подставка под огнетушитель - 1 шт.</w:t>
            </w:r>
          </w:p>
          <w:p w:rsidR="00791875" w:rsidRPr="00D75BC7" w:rsidRDefault="00791875" w:rsidP="00EC749D">
            <w:pPr>
              <w:jc w:val="both"/>
              <w:rPr>
                <w:color w:val="000000"/>
                <w:sz w:val="22"/>
                <w:szCs w:val="24"/>
              </w:rPr>
            </w:pPr>
            <w:r w:rsidRPr="00D75BC7">
              <w:rPr>
                <w:color w:val="000000"/>
                <w:sz w:val="22"/>
                <w:szCs w:val="24"/>
              </w:rPr>
              <w:t>Стеллаж деревянный - 5 шт.</w:t>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w:t>
            </w:r>
          </w:p>
        </w:tc>
      </w:tr>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5</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 xml:space="preserve">ОТЦ Костюмерная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112,7 м 2</w:t>
            </w: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Табличка - 1 шт.</w:t>
            </w:r>
          </w:p>
          <w:p w:rsidR="00791875" w:rsidRPr="00D75BC7" w:rsidRDefault="00791875" w:rsidP="00EC749D">
            <w:pPr>
              <w:jc w:val="both"/>
              <w:rPr>
                <w:color w:val="000000"/>
                <w:sz w:val="22"/>
                <w:szCs w:val="24"/>
              </w:rPr>
            </w:pPr>
            <w:r w:rsidRPr="00D75BC7">
              <w:rPr>
                <w:color w:val="000000"/>
                <w:sz w:val="22"/>
                <w:szCs w:val="24"/>
              </w:rPr>
              <w:t>Огнетушитель ОП-5</w:t>
            </w:r>
            <w:r w:rsidRPr="00D75BC7">
              <w:rPr>
                <w:color w:val="000000"/>
                <w:sz w:val="22"/>
                <w:szCs w:val="24"/>
              </w:rPr>
              <w:tab/>
              <w:t>- 1 шт.</w:t>
            </w:r>
          </w:p>
          <w:p w:rsidR="00791875" w:rsidRPr="00D75BC7" w:rsidRDefault="00791875" w:rsidP="00EC749D">
            <w:pPr>
              <w:jc w:val="both"/>
              <w:rPr>
                <w:color w:val="000000"/>
                <w:sz w:val="22"/>
                <w:szCs w:val="24"/>
              </w:rPr>
            </w:pPr>
            <w:r w:rsidRPr="00D75BC7">
              <w:rPr>
                <w:color w:val="000000"/>
                <w:sz w:val="22"/>
                <w:szCs w:val="24"/>
              </w:rPr>
              <w:t>Подставка под огнетушитель - 1 шт.</w:t>
            </w:r>
          </w:p>
          <w:p w:rsidR="00791875" w:rsidRPr="00D75BC7" w:rsidRDefault="00791875" w:rsidP="00EC749D">
            <w:pPr>
              <w:jc w:val="both"/>
              <w:rPr>
                <w:color w:val="000000"/>
                <w:sz w:val="22"/>
                <w:szCs w:val="24"/>
              </w:rPr>
            </w:pPr>
            <w:r w:rsidRPr="00D75BC7">
              <w:rPr>
                <w:sz w:val="22"/>
                <w:szCs w:val="24"/>
              </w:rPr>
              <w:t>Стеллаж деревянный - 3 шт</w:t>
            </w:r>
            <w:r w:rsidRPr="00D75BC7">
              <w:rPr>
                <w:color w:val="000000"/>
                <w:sz w:val="22"/>
                <w:szCs w:val="24"/>
              </w:rPr>
              <w:t>.</w:t>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w:t>
            </w:r>
          </w:p>
        </w:tc>
      </w:tr>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6</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ОТЦ Пошивочный цех</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55,3 м2</w:t>
            </w: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Табличка 1 шт.</w:t>
            </w:r>
          </w:p>
          <w:p w:rsidR="00791875" w:rsidRPr="00D75BC7" w:rsidRDefault="00791875" w:rsidP="00EC749D">
            <w:pPr>
              <w:jc w:val="both"/>
              <w:rPr>
                <w:color w:val="000000"/>
                <w:sz w:val="22"/>
                <w:szCs w:val="24"/>
              </w:rPr>
            </w:pPr>
            <w:r w:rsidRPr="00D75BC7">
              <w:rPr>
                <w:color w:val="000000"/>
                <w:sz w:val="22"/>
                <w:szCs w:val="24"/>
              </w:rPr>
              <w:t>Огнетушитель ОП-5 – 1 шт.</w:t>
            </w:r>
          </w:p>
          <w:p w:rsidR="00791875" w:rsidRPr="00D75BC7" w:rsidRDefault="00791875" w:rsidP="00EC749D">
            <w:pPr>
              <w:jc w:val="both"/>
              <w:rPr>
                <w:color w:val="000000"/>
                <w:sz w:val="22"/>
                <w:szCs w:val="24"/>
              </w:rPr>
            </w:pPr>
            <w:r w:rsidRPr="00D75BC7">
              <w:rPr>
                <w:color w:val="000000"/>
                <w:sz w:val="22"/>
                <w:szCs w:val="24"/>
              </w:rPr>
              <w:t>Подставка под огнетушитель - 1 шт.</w:t>
            </w:r>
          </w:p>
          <w:p w:rsidR="00791875" w:rsidRPr="00D75BC7" w:rsidRDefault="00791875" w:rsidP="00EC749D">
            <w:pPr>
              <w:jc w:val="both"/>
              <w:rPr>
                <w:color w:val="000000"/>
                <w:sz w:val="22"/>
                <w:szCs w:val="24"/>
              </w:rPr>
            </w:pPr>
            <w:r w:rsidRPr="00D75BC7">
              <w:rPr>
                <w:color w:val="000000"/>
                <w:sz w:val="22"/>
                <w:szCs w:val="24"/>
              </w:rPr>
              <w:t>Стул кресло - 1 шт.</w:t>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2</w:t>
            </w:r>
          </w:p>
        </w:tc>
      </w:tr>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7</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АБК офис 1.9</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28,3 м2</w:t>
            </w: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 xml:space="preserve">Вешало напольное для одежды черное – 1 шт. </w:t>
            </w:r>
          </w:p>
          <w:p w:rsidR="00791875" w:rsidRPr="00D75BC7" w:rsidRDefault="00791875" w:rsidP="00EC749D">
            <w:pPr>
              <w:jc w:val="both"/>
              <w:rPr>
                <w:color w:val="000000"/>
                <w:sz w:val="22"/>
                <w:szCs w:val="24"/>
              </w:rPr>
            </w:pPr>
            <w:r w:rsidRPr="00D75BC7">
              <w:rPr>
                <w:color w:val="000000"/>
                <w:sz w:val="22"/>
                <w:szCs w:val="24"/>
              </w:rPr>
              <w:t>Металлический шкаф (6 дверец) – 1 шт.</w:t>
            </w:r>
          </w:p>
          <w:p w:rsidR="00791875" w:rsidRPr="00D75BC7" w:rsidRDefault="00791875" w:rsidP="00EC749D">
            <w:pPr>
              <w:jc w:val="both"/>
              <w:rPr>
                <w:color w:val="000000"/>
                <w:sz w:val="22"/>
                <w:szCs w:val="24"/>
              </w:rPr>
            </w:pPr>
            <w:r w:rsidRPr="00D75BC7">
              <w:rPr>
                <w:color w:val="000000"/>
                <w:sz w:val="22"/>
                <w:szCs w:val="24"/>
              </w:rPr>
              <w:t>Стенка офисная серая - 1 шт.</w:t>
            </w:r>
          </w:p>
          <w:p w:rsidR="00791875" w:rsidRPr="00D75BC7" w:rsidRDefault="00791875" w:rsidP="00EC749D">
            <w:pPr>
              <w:jc w:val="both"/>
              <w:rPr>
                <w:color w:val="000000"/>
                <w:sz w:val="22"/>
                <w:szCs w:val="24"/>
              </w:rPr>
            </w:pPr>
            <w:r w:rsidRPr="00D75BC7">
              <w:rPr>
                <w:color w:val="000000"/>
                <w:sz w:val="22"/>
                <w:szCs w:val="24"/>
              </w:rPr>
              <w:t>Стул ИЗО (серый) - 1 шт.</w:t>
            </w:r>
          </w:p>
          <w:p w:rsidR="00791875" w:rsidRPr="00D75BC7" w:rsidRDefault="00791875" w:rsidP="00EC749D">
            <w:pPr>
              <w:jc w:val="both"/>
              <w:rPr>
                <w:color w:val="000000"/>
                <w:sz w:val="22"/>
                <w:szCs w:val="24"/>
              </w:rPr>
            </w:pPr>
            <w:proofErr w:type="spellStart"/>
            <w:r w:rsidRPr="00D75BC7">
              <w:rPr>
                <w:color w:val="000000"/>
                <w:sz w:val="22"/>
                <w:szCs w:val="24"/>
              </w:rPr>
              <w:t>Dantex</w:t>
            </w:r>
            <w:proofErr w:type="spellEnd"/>
            <w:r w:rsidRPr="00D75BC7">
              <w:rPr>
                <w:color w:val="000000"/>
                <w:sz w:val="22"/>
                <w:szCs w:val="24"/>
              </w:rPr>
              <w:t xml:space="preserve"> RK-12SEG кондиционер (пульт) - 1 шт.</w:t>
            </w:r>
          </w:p>
          <w:p w:rsidR="00791875" w:rsidRPr="00D75BC7" w:rsidRDefault="00791875" w:rsidP="00EC749D">
            <w:pPr>
              <w:jc w:val="both"/>
              <w:rPr>
                <w:sz w:val="22"/>
                <w:szCs w:val="24"/>
              </w:rPr>
            </w:pPr>
            <w:r w:rsidRPr="00D75BC7">
              <w:rPr>
                <w:sz w:val="22"/>
                <w:szCs w:val="24"/>
              </w:rPr>
              <w:t>Стол офисный серый - 2 шт.</w:t>
            </w:r>
            <w:r w:rsidRPr="00D75BC7">
              <w:rPr>
                <w:sz w:val="22"/>
                <w:szCs w:val="24"/>
              </w:rPr>
              <w:tab/>
            </w:r>
          </w:p>
          <w:p w:rsidR="00791875" w:rsidRPr="00D75BC7" w:rsidRDefault="00791875" w:rsidP="00EC749D">
            <w:pPr>
              <w:jc w:val="both"/>
              <w:rPr>
                <w:color w:val="000000"/>
                <w:sz w:val="22"/>
                <w:szCs w:val="24"/>
              </w:rPr>
            </w:pPr>
            <w:r w:rsidRPr="00D75BC7">
              <w:rPr>
                <w:sz w:val="22"/>
                <w:szCs w:val="24"/>
              </w:rPr>
              <w:t>Стол офисный бежевый - 3 шт.</w:t>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w:t>
            </w:r>
          </w:p>
        </w:tc>
      </w:tr>
      <w:tr w:rsidR="00791875" w:rsidRPr="00DE5412" w:rsidTr="00EC749D">
        <w:trPr>
          <w:trHeight w:val="282"/>
        </w:trPr>
        <w:tc>
          <w:tcPr>
            <w:tcW w:w="458" w:type="dxa"/>
            <w:tcBorders>
              <w:top w:val="single" w:sz="4" w:space="0" w:color="auto"/>
              <w:left w:val="single" w:sz="4" w:space="0" w:color="auto"/>
              <w:bottom w:val="single" w:sz="4" w:space="0" w:color="auto"/>
              <w:right w:val="nil"/>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8</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АБК офис 1.11</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22,4 м2</w:t>
            </w: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 xml:space="preserve">Стол офисный белый 1 </w:t>
            </w:r>
            <w:proofErr w:type="spellStart"/>
            <w:r w:rsidRPr="00D75BC7">
              <w:rPr>
                <w:color w:val="000000"/>
                <w:sz w:val="22"/>
                <w:szCs w:val="24"/>
              </w:rPr>
              <w:t>шт</w:t>
            </w:r>
            <w:proofErr w:type="spellEnd"/>
          </w:p>
          <w:p w:rsidR="00791875" w:rsidRPr="00D75BC7" w:rsidRDefault="00791875" w:rsidP="00EC749D">
            <w:pPr>
              <w:jc w:val="both"/>
              <w:rPr>
                <w:color w:val="000000"/>
                <w:sz w:val="22"/>
                <w:szCs w:val="24"/>
              </w:rPr>
            </w:pPr>
            <w:r w:rsidRPr="00D75BC7">
              <w:rPr>
                <w:color w:val="000000"/>
                <w:sz w:val="22"/>
                <w:szCs w:val="24"/>
              </w:rPr>
              <w:t xml:space="preserve">Стул черный кожа1 </w:t>
            </w:r>
            <w:proofErr w:type="spellStart"/>
            <w:r w:rsidRPr="00D75BC7">
              <w:rPr>
                <w:color w:val="000000"/>
                <w:sz w:val="22"/>
                <w:szCs w:val="24"/>
              </w:rPr>
              <w:t>шт</w:t>
            </w:r>
            <w:proofErr w:type="spellEnd"/>
          </w:p>
          <w:p w:rsidR="00791875" w:rsidRPr="00D75BC7" w:rsidRDefault="00791875" w:rsidP="00EC749D">
            <w:pPr>
              <w:jc w:val="both"/>
              <w:rPr>
                <w:color w:val="000000"/>
                <w:sz w:val="22"/>
                <w:szCs w:val="24"/>
              </w:rPr>
            </w:pPr>
            <w:r w:rsidRPr="00D75BC7">
              <w:rPr>
                <w:color w:val="000000"/>
                <w:sz w:val="22"/>
                <w:szCs w:val="24"/>
              </w:rPr>
              <w:t xml:space="preserve">Стеллаж дерево (самодельный 3 </w:t>
            </w:r>
            <w:proofErr w:type="spellStart"/>
            <w:r w:rsidRPr="00D75BC7">
              <w:rPr>
                <w:color w:val="000000"/>
                <w:sz w:val="22"/>
                <w:szCs w:val="24"/>
              </w:rPr>
              <w:t>шт</w:t>
            </w:r>
            <w:proofErr w:type="spellEnd"/>
          </w:p>
          <w:p w:rsidR="00791875" w:rsidRPr="00D75BC7" w:rsidRDefault="00791875" w:rsidP="00EC749D">
            <w:pPr>
              <w:jc w:val="both"/>
              <w:rPr>
                <w:color w:val="000000"/>
                <w:sz w:val="22"/>
                <w:szCs w:val="24"/>
              </w:rPr>
            </w:pPr>
            <w:r w:rsidRPr="00D75BC7">
              <w:rPr>
                <w:color w:val="000000"/>
                <w:sz w:val="22"/>
                <w:szCs w:val="24"/>
              </w:rPr>
              <w:t>Корзина для мусора</w:t>
            </w:r>
            <w:r w:rsidRPr="00D75BC7">
              <w:rPr>
                <w:color w:val="000000"/>
                <w:sz w:val="22"/>
                <w:szCs w:val="24"/>
              </w:rPr>
              <w:tab/>
              <w:t xml:space="preserve">1 </w:t>
            </w:r>
            <w:proofErr w:type="spellStart"/>
            <w:r w:rsidRPr="00D75BC7">
              <w:rPr>
                <w:color w:val="000000"/>
                <w:sz w:val="22"/>
                <w:szCs w:val="24"/>
              </w:rPr>
              <w:t>шт</w:t>
            </w:r>
            <w:proofErr w:type="spellEnd"/>
          </w:p>
          <w:p w:rsidR="00791875" w:rsidRPr="00D75BC7" w:rsidRDefault="00791875" w:rsidP="00EC749D">
            <w:pPr>
              <w:jc w:val="both"/>
              <w:rPr>
                <w:color w:val="000000"/>
                <w:sz w:val="22"/>
                <w:szCs w:val="24"/>
              </w:rPr>
            </w:pPr>
            <w:r w:rsidRPr="00D75BC7">
              <w:rPr>
                <w:color w:val="000000"/>
                <w:sz w:val="22"/>
                <w:szCs w:val="24"/>
              </w:rPr>
              <w:t xml:space="preserve">Кондиционер: </w:t>
            </w:r>
            <w:proofErr w:type="spellStart"/>
            <w:r w:rsidRPr="00D75BC7">
              <w:rPr>
                <w:color w:val="000000"/>
                <w:sz w:val="22"/>
                <w:szCs w:val="24"/>
              </w:rPr>
              <w:t>Rovex</w:t>
            </w:r>
            <w:proofErr w:type="spellEnd"/>
            <w:r w:rsidRPr="00D75BC7">
              <w:rPr>
                <w:color w:val="000000"/>
                <w:sz w:val="22"/>
                <w:szCs w:val="24"/>
              </w:rPr>
              <w:t xml:space="preserve"> RS-07ALS1 </w:t>
            </w:r>
            <w:r w:rsidRPr="00D75BC7">
              <w:rPr>
                <w:color w:val="000000"/>
                <w:sz w:val="22"/>
                <w:szCs w:val="24"/>
              </w:rPr>
              <w:tab/>
              <w:t xml:space="preserve">1 </w:t>
            </w:r>
            <w:proofErr w:type="spellStart"/>
            <w:r w:rsidRPr="00D75BC7">
              <w:rPr>
                <w:color w:val="000000"/>
                <w:sz w:val="22"/>
                <w:szCs w:val="24"/>
              </w:rPr>
              <w:t>шт</w:t>
            </w:r>
            <w:proofErr w:type="spellEnd"/>
          </w:p>
          <w:p w:rsidR="00791875" w:rsidRPr="00D75BC7" w:rsidRDefault="00791875" w:rsidP="00EC749D">
            <w:pPr>
              <w:jc w:val="both"/>
              <w:rPr>
                <w:color w:val="000000"/>
                <w:sz w:val="22"/>
                <w:szCs w:val="24"/>
              </w:rPr>
            </w:pPr>
            <w:r w:rsidRPr="00D75BC7">
              <w:rPr>
                <w:color w:val="000000"/>
                <w:sz w:val="22"/>
                <w:szCs w:val="24"/>
              </w:rPr>
              <w:t xml:space="preserve">Стол деревянный - 1 </w:t>
            </w:r>
            <w:proofErr w:type="spellStart"/>
            <w:r w:rsidRPr="00D75BC7">
              <w:rPr>
                <w:color w:val="000000"/>
                <w:sz w:val="22"/>
                <w:szCs w:val="24"/>
              </w:rPr>
              <w:t>шт</w:t>
            </w:r>
            <w:proofErr w:type="spellEnd"/>
          </w:p>
          <w:p w:rsidR="00791875" w:rsidRPr="00D75BC7" w:rsidRDefault="00791875" w:rsidP="00EC749D">
            <w:pPr>
              <w:jc w:val="both"/>
              <w:rPr>
                <w:color w:val="000000"/>
                <w:sz w:val="22"/>
                <w:szCs w:val="24"/>
              </w:rPr>
            </w:pPr>
            <w:r w:rsidRPr="00D75BC7">
              <w:rPr>
                <w:color w:val="000000"/>
                <w:sz w:val="22"/>
                <w:szCs w:val="24"/>
              </w:rPr>
              <w:t>Стул ИЗО - 2 шт. (оба поломаны сиденья)</w:t>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w:t>
            </w:r>
          </w:p>
        </w:tc>
      </w:tr>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9</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АБК офис 1.12</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15 м2</w:t>
            </w: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sz w:val="22"/>
                <w:szCs w:val="24"/>
              </w:rPr>
            </w:pPr>
            <w:r w:rsidRPr="00D75BC7">
              <w:rPr>
                <w:sz w:val="22"/>
                <w:szCs w:val="24"/>
              </w:rPr>
              <w:t>Стол офисный белый - 3 шт.</w:t>
            </w:r>
          </w:p>
          <w:p w:rsidR="00791875" w:rsidRPr="00D75BC7" w:rsidRDefault="00791875" w:rsidP="00EC749D">
            <w:pPr>
              <w:jc w:val="both"/>
              <w:rPr>
                <w:color w:val="000000"/>
                <w:sz w:val="22"/>
                <w:szCs w:val="24"/>
              </w:rPr>
            </w:pPr>
            <w:r w:rsidRPr="00D75BC7">
              <w:rPr>
                <w:color w:val="000000"/>
                <w:sz w:val="22"/>
                <w:szCs w:val="24"/>
              </w:rPr>
              <w:t xml:space="preserve">Кресло </w:t>
            </w:r>
            <w:proofErr w:type="spellStart"/>
            <w:r w:rsidRPr="00D75BC7">
              <w:rPr>
                <w:color w:val="000000"/>
                <w:sz w:val="22"/>
                <w:szCs w:val="24"/>
              </w:rPr>
              <w:t>Japiter</w:t>
            </w:r>
            <w:proofErr w:type="spellEnd"/>
            <w:r w:rsidRPr="00D75BC7">
              <w:rPr>
                <w:color w:val="000000"/>
                <w:sz w:val="22"/>
                <w:szCs w:val="24"/>
              </w:rPr>
              <w:t xml:space="preserve"> GTR - 2 шт.</w:t>
            </w:r>
          </w:p>
          <w:p w:rsidR="00791875" w:rsidRPr="00D75BC7" w:rsidRDefault="00791875" w:rsidP="00EC749D">
            <w:pPr>
              <w:jc w:val="both"/>
              <w:rPr>
                <w:color w:val="000000"/>
                <w:sz w:val="22"/>
                <w:szCs w:val="24"/>
              </w:rPr>
            </w:pPr>
            <w:r w:rsidRPr="00D75BC7">
              <w:rPr>
                <w:color w:val="000000"/>
                <w:sz w:val="22"/>
                <w:szCs w:val="24"/>
              </w:rPr>
              <w:t>Стул ИЗО - 1 шт.</w:t>
            </w:r>
          </w:p>
          <w:p w:rsidR="00791875" w:rsidRPr="00D75BC7" w:rsidRDefault="00791875" w:rsidP="00EC749D">
            <w:pPr>
              <w:jc w:val="both"/>
              <w:rPr>
                <w:color w:val="000000"/>
                <w:sz w:val="22"/>
                <w:szCs w:val="24"/>
              </w:rPr>
            </w:pPr>
            <w:r w:rsidRPr="00D75BC7">
              <w:rPr>
                <w:color w:val="000000"/>
                <w:sz w:val="22"/>
                <w:szCs w:val="24"/>
              </w:rPr>
              <w:t>Шкаф дерево - 1 шт.</w:t>
            </w:r>
          </w:p>
          <w:p w:rsidR="00791875" w:rsidRPr="00D75BC7" w:rsidRDefault="00791875" w:rsidP="00EC749D">
            <w:pPr>
              <w:jc w:val="both"/>
              <w:rPr>
                <w:color w:val="000000"/>
                <w:sz w:val="22"/>
                <w:szCs w:val="24"/>
              </w:rPr>
            </w:pPr>
            <w:r w:rsidRPr="00D75BC7">
              <w:rPr>
                <w:color w:val="000000"/>
                <w:sz w:val="22"/>
                <w:szCs w:val="24"/>
              </w:rPr>
              <w:t>Тумба с полками и раздвижными</w:t>
            </w:r>
          </w:p>
          <w:p w:rsidR="00791875" w:rsidRPr="00D75BC7" w:rsidRDefault="00791875" w:rsidP="00EC749D">
            <w:pPr>
              <w:jc w:val="both"/>
              <w:rPr>
                <w:color w:val="000000"/>
                <w:sz w:val="22"/>
                <w:szCs w:val="24"/>
              </w:rPr>
            </w:pPr>
            <w:r w:rsidRPr="00D75BC7">
              <w:rPr>
                <w:color w:val="000000"/>
                <w:sz w:val="22"/>
                <w:szCs w:val="24"/>
              </w:rPr>
              <w:lastRenderedPageBreak/>
              <w:t>дверцами - 3 шт.</w:t>
            </w:r>
          </w:p>
          <w:p w:rsidR="00791875" w:rsidRPr="00D75BC7" w:rsidRDefault="00791875" w:rsidP="00EC749D">
            <w:pPr>
              <w:jc w:val="both"/>
              <w:rPr>
                <w:color w:val="000000"/>
                <w:sz w:val="22"/>
                <w:szCs w:val="24"/>
              </w:rPr>
            </w:pPr>
            <w:r w:rsidRPr="00D75BC7">
              <w:rPr>
                <w:color w:val="000000"/>
                <w:sz w:val="22"/>
                <w:szCs w:val="24"/>
              </w:rPr>
              <w:t>Тумба офисная серая - 1 шт.</w:t>
            </w:r>
          </w:p>
          <w:p w:rsidR="00791875" w:rsidRPr="00D75BC7" w:rsidRDefault="00791875" w:rsidP="00EC749D">
            <w:pPr>
              <w:jc w:val="both"/>
              <w:rPr>
                <w:color w:val="000000"/>
                <w:sz w:val="22"/>
                <w:szCs w:val="24"/>
              </w:rPr>
            </w:pPr>
            <w:r w:rsidRPr="00D75BC7">
              <w:rPr>
                <w:color w:val="000000"/>
                <w:sz w:val="22"/>
                <w:szCs w:val="24"/>
              </w:rPr>
              <w:t xml:space="preserve">Офисный стол цвет </w:t>
            </w:r>
            <w:proofErr w:type="spellStart"/>
            <w:r w:rsidRPr="00D75BC7">
              <w:rPr>
                <w:color w:val="000000"/>
                <w:sz w:val="22"/>
                <w:szCs w:val="24"/>
              </w:rPr>
              <w:t>венге</w:t>
            </w:r>
            <w:proofErr w:type="spellEnd"/>
            <w:r w:rsidRPr="00D75BC7">
              <w:rPr>
                <w:color w:val="000000"/>
                <w:sz w:val="22"/>
                <w:szCs w:val="24"/>
              </w:rPr>
              <w:t xml:space="preserve"> дерево -</w:t>
            </w:r>
            <w:r w:rsidRPr="00D75BC7">
              <w:rPr>
                <w:color w:val="000000"/>
                <w:sz w:val="22"/>
                <w:szCs w:val="24"/>
              </w:rPr>
              <w:tab/>
              <w:t>1 шт.</w:t>
            </w:r>
          </w:p>
          <w:p w:rsidR="00791875" w:rsidRPr="00D75BC7" w:rsidRDefault="00791875" w:rsidP="00EC749D">
            <w:pPr>
              <w:jc w:val="both"/>
              <w:rPr>
                <w:color w:val="000000"/>
                <w:sz w:val="22"/>
                <w:szCs w:val="24"/>
              </w:rPr>
            </w:pPr>
            <w:r w:rsidRPr="00D75BC7">
              <w:rPr>
                <w:color w:val="000000"/>
                <w:sz w:val="22"/>
                <w:szCs w:val="24"/>
              </w:rPr>
              <w:t>Офисный стол коричневый дерево - 1 шт.</w:t>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lastRenderedPageBreak/>
              <w:t>1</w:t>
            </w:r>
          </w:p>
        </w:tc>
      </w:tr>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10</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РБК каб.212 (прачечная)</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6,59 м2</w:t>
            </w: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Сушилка для одежды - 4 шт.</w:t>
            </w:r>
          </w:p>
          <w:p w:rsidR="00791875" w:rsidRPr="00D75BC7" w:rsidRDefault="00791875" w:rsidP="00EC749D">
            <w:pPr>
              <w:jc w:val="both"/>
              <w:rPr>
                <w:color w:val="000000"/>
                <w:sz w:val="22"/>
                <w:szCs w:val="24"/>
              </w:rPr>
            </w:pPr>
            <w:r w:rsidRPr="00D75BC7">
              <w:rPr>
                <w:color w:val="000000"/>
                <w:sz w:val="22"/>
                <w:szCs w:val="24"/>
              </w:rPr>
              <w:t>Таз пластмассовый -</w:t>
            </w:r>
            <w:r w:rsidRPr="00D75BC7">
              <w:rPr>
                <w:color w:val="000000"/>
                <w:sz w:val="22"/>
                <w:szCs w:val="24"/>
              </w:rPr>
              <w:tab/>
              <w:t>2 шт.</w:t>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w:t>
            </w:r>
          </w:p>
        </w:tc>
      </w:tr>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11</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РБК каб.213 (пошивочный цех)</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77,4 м2</w:t>
            </w: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Стеллаж металлический - 4 шт.</w:t>
            </w:r>
          </w:p>
          <w:p w:rsidR="00791875" w:rsidRPr="00D75BC7" w:rsidRDefault="00791875" w:rsidP="00EC749D">
            <w:pPr>
              <w:jc w:val="both"/>
              <w:rPr>
                <w:sz w:val="22"/>
                <w:szCs w:val="24"/>
              </w:rPr>
            </w:pPr>
            <w:r w:rsidRPr="00D75BC7">
              <w:rPr>
                <w:sz w:val="22"/>
                <w:szCs w:val="24"/>
              </w:rPr>
              <w:t>Стол офисный - 3шт.</w:t>
            </w:r>
            <w:r w:rsidRPr="00D75BC7">
              <w:rPr>
                <w:sz w:val="22"/>
                <w:szCs w:val="24"/>
              </w:rPr>
              <w:tab/>
            </w:r>
            <w:r w:rsidRPr="00D75BC7">
              <w:rPr>
                <w:sz w:val="22"/>
                <w:szCs w:val="24"/>
              </w:rPr>
              <w:tab/>
            </w:r>
            <w:r w:rsidRPr="00D75BC7">
              <w:rPr>
                <w:sz w:val="22"/>
                <w:szCs w:val="24"/>
              </w:rPr>
              <w:tab/>
            </w:r>
          </w:p>
          <w:p w:rsidR="00791875" w:rsidRPr="00D75BC7" w:rsidRDefault="00791875" w:rsidP="00EC749D">
            <w:pPr>
              <w:jc w:val="both"/>
              <w:rPr>
                <w:color w:val="000000"/>
                <w:sz w:val="22"/>
                <w:szCs w:val="24"/>
              </w:rPr>
            </w:pPr>
            <w:r w:rsidRPr="00D75BC7">
              <w:rPr>
                <w:sz w:val="22"/>
                <w:szCs w:val="24"/>
              </w:rPr>
              <w:t>Стол деревянный - 1 шт.</w:t>
            </w:r>
            <w:r w:rsidRPr="00D75BC7">
              <w:rPr>
                <w:color w:val="000000"/>
                <w:sz w:val="22"/>
                <w:szCs w:val="24"/>
              </w:rPr>
              <w:tab/>
            </w:r>
          </w:p>
          <w:p w:rsidR="00791875" w:rsidRPr="00D75BC7" w:rsidRDefault="00791875" w:rsidP="00EC749D">
            <w:pPr>
              <w:jc w:val="both"/>
              <w:rPr>
                <w:color w:val="000000"/>
                <w:sz w:val="22"/>
                <w:szCs w:val="24"/>
              </w:rPr>
            </w:pPr>
            <w:r w:rsidRPr="00D75BC7">
              <w:rPr>
                <w:color w:val="000000"/>
                <w:sz w:val="22"/>
                <w:szCs w:val="24"/>
              </w:rPr>
              <w:t>Тумба металлическая офисная - 2 шт.</w:t>
            </w:r>
          </w:p>
          <w:p w:rsidR="00791875" w:rsidRPr="00D75BC7" w:rsidRDefault="00791875" w:rsidP="00EC749D">
            <w:pPr>
              <w:jc w:val="both"/>
              <w:rPr>
                <w:color w:val="000000"/>
                <w:sz w:val="22"/>
                <w:szCs w:val="24"/>
              </w:rPr>
            </w:pPr>
            <w:r w:rsidRPr="00D75BC7">
              <w:rPr>
                <w:color w:val="000000"/>
                <w:sz w:val="22"/>
                <w:szCs w:val="24"/>
              </w:rPr>
              <w:t>Тумба деревянная офисная - 2 шт.</w:t>
            </w:r>
            <w:r w:rsidRPr="00D75BC7">
              <w:rPr>
                <w:color w:val="000000"/>
                <w:sz w:val="22"/>
                <w:szCs w:val="24"/>
              </w:rPr>
              <w:tab/>
            </w:r>
            <w:r w:rsidRPr="00D75BC7">
              <w:rPr>
                <w:color w:val="000000"/>
                <w:sz w:val="22"/>
                <w:szCs w:val="24"/>
              </w:rPr>
              <w:tab/>
            </w:r>
          </w:p>
          <w:p w:rsidR="00791875" w:rsidRPr="00D75BC7" w:rsidRDefault="00791875" w:rsidP="00EC749D">
            <w:pPr>
              <w:jc w:val="both"/>
              <w:rPr>
                <w:color w:val="000000"/>
                <w:sz w:val="22"/>
                <w:szCs w:val="24"/>
              </w:rPr>
            </w:pPr>
            <w:r w:rsidRPr="00D75BC7">
              <w:rPr>
                <w:color w:val="000000"/>
                <w:sz w:val="22"/>
                <w:szCs w:val="24"/>
              </w:rPr>
              <w:t>Стул мастера</w:t>
            </w:r>
            <w:r w:rsidRPr="00D75BC7">
              <w:rPr>
                <w:color w:val="000000"/>
                <w:sz w:val="22"/>
                <w:szCs w:val="24"/>
              </w:rPr>
              <w:tab/>
              <w:t>синие на колесах - 4 шт.</w:t>
            </w:r>
            <w:r w:rsidRPr="00D75BC7">
              <w:rPr>
                <w:color w:val="000000"/>
                <w:sz w:val="22"/>
                <w:szCs w:val="24"/>
              </w:rPr>
              <w:tab/>
            </w:r>
          </w:p>
          <w:p w:rsidR="00791875" w:rsidRPr="00D75BC7" w:rsidRDefault="00791875" w:rsidP="00EC749D">
            <w:pPr>
              <w:jc w:val="both"/>
              <w:rPr>
                <w:color w:val="000000"/>
                <w:sz w:val="22"/>
                <w:szCs w:val="24"/>
              </w:rPr>
            </w:pPr>
            <w:r w:rsidRPr="00D75BC7">
              <w:rPr>
                <w:color w:val="000000"/>
                <w:sz w:val="22"/>
                <w:szCs w:val="24"/>
              </w:rPr>
              <w:t xml:space="preserve">Стул </w:t>
            </w:r>
            <w:proofErr w:type="spellStart"/>
            <w:r w:rsidRPr="00D75BC7">
              <w:rPr>
                <w:color w:val="000000"/>
                <w:sz w:val="22"/>
                <w:szCs w:val="24"/>
              </w:rPr>
              <w:t>Japiter</w:t>
            </w:r>
            <w:proofErr w:type="spellEnd"/>
            <w:r w:rsidRPr="00D75BC7">
              <w:rPr>
                <w:color w:val="000000"/>
                <w:sz w:val="22"/>
                <w:szCs w:val="24"/>
              </w:rPr>
              <w:t xml:space="preserve"> – 3 </w:t>
            </w:r>
            <w:proofErr w:type="gramStart"/>
            <w:r w:rsidRPr="00D75BC7">
              <w:rPr>
                <w:color w:val="000000"/>
                <w:sz w:val="22"/>
                <w:szCs w:val="24"/>
              </w:rPr>
              <w:t>шт.(</w:t>
            </w:r>
            <w:proofErr w:type="gramEnd"/>
            <w:r w:rsidRPr="00D75BC7">
              <w:rPr>
                <w:color w:val="000000"/>
                <w:sz w:val="22"/>
                <w:szCs w:val="24"/>
              </w:rPr>
              <w:t xml:space="preserve">в </w:t>
            </w:r>
            <w:proofErr w:type="spellStart"/>
            <w:r w:rsidRPr="00D75BC7">
              <w:rPr>
                <w:color w:val="000000"/>
                <w:sz w:val="22"/>
                <w:szCs w:val="24"/>
              </w:rPr>
              <w:t>удв.состоянии</w:t>
            </w:r>
            <w:proofErr w:type="spellEnd"/>
            <w:r w:rsidRPr="00D75BC7">
              <w:rPr>
                <w:color w:val="000000"/>
                <w:sz w:val="22"/>
                <w:szCs w:val="24"/>
              </w:rPr>
              <w:t>)</w:t>
            </w:r>
          </w:p>
          <w:p w:rsidR="00791875" w:rsidRPr="00D75BC7" w:rsidRDefault="00791875" w:rsidP="00EC749D">
            <w:pPr>
              <w:jc w:val="both"/>
              <w:rPr>
                <w:color w:val="000000"/>
                <w:sz w:val="22"/>
                <w:szCs w:val="24"/>
              </w:rPr>
            </w:pPr>
            <w:r w:rsidRPr="00D75BC7">
              <w:rPr>
                <w:color w:val="000000"/>
                <w:sz w:val="22"/>
                <w:szCs w:val="24"/>
              </w:rPr>
              <w:t>Стол парта – 1 шт.</w:t>
            </w:r>
          </w:p>
          <w:p w:rsidR="00791875" w:rsidRPr="00D75BC7" w:rsidRDefault="00791875" w:rsidP="00EC749D">
            <w:pPr>
              <w:jc w:val="both"/>
              <w:rPr>
                <w:color w:val="000000"/>
                <w:sz w:val="22"/>
                <w:szCs w:val="24"/>
              </w:rPr>
            </w:pPr>
            <w:r w:rsidRPr="00D75BC7">
              <w:rPr>
                <w:color w:val="000000"/>
                <w:sz w:val="22"/>
                <w:szCs w:val="24"/>
              </w:rPr>
              <w:t>Стеллаж офисный - 1 шт.(серый)</w:t>
            </w:r>
          </w:p>
          <w:p w:rsidR="00791875" w:rsidRPr="00D75BC7" w:rsidRDefault="00791875" w:rsidP="00EC749D">
            <w:pPr>
              <w:jc w:val="both"/>
              <w:rPr>
                <w:color w:val="000000"/>
                <w:sz w:val="22"/>
                <w:szCs w:val="24"/>
              </w:rPr>
            </w:pPr>
            <w:r w:rsidRPr="00D75BC7">
              <w:rPr>
                <w:color w:val="000000"/>
                <w:sz w:val="22"/>
                <w:szCs w:val="24"/>
              </w:rPr>
              <w:t>Полочки-этажерки пластмассовые - 5 шт.</w:t>
            </w:r>
          </w:p>
          <w:p w:rsidR="00791875" w:rsidRPr="00D75BC7" w:rsidRDefault="00791875" w:rsidP="00EC749D">
            <w:pPr>
              <w:jc w:val="both"/>
              <w:rPr>
                <w:color w:val="000000"/>
                <w:sz w:val="22"/>
                <w:szCs w:val="24"/>
              </w:rPr>
            </w:pPr>
            <w:r w:rsidRPr="00D75BC7">
              <w:rPr>
                <w:color w:val="000000"/>
                <w:sz w:val="22"/>
                <w:szCs w:val="24"/>
              </w:rPr>
              <w:t>Кондиционер</w:t>
            </w:r>
            <w:r w:rsidRPr="00D75BC7">
              <w:rPr>
                <w:color w:val="000000"/>
                <w:sz w:val="22"/>
                <w:szCs w:val="24"/>
              </w:rPr>
              <w:tab/>
              <w:t xml:space="preserve"> - 2 шт.</w:t>
            </w:r>
            <w:r w:rsidRPr="00D75BC7">
              <w:rPr>
                <w:color w:val="000000"/>
                <w:sz w:val="22"/>
                <w:szCs w:val="24"/>
              </w:rPr>
              <w:tab/>
            </w:r>
          </w:p>
          <w:p w:rsidR="00791875" w:rsidRPr="00D75BC7" w:rsidRDefault="00791875" w:rsidP="00EC749D">
            <w:pPr>
              <w:jc w:val="both"/>
              <w:rPr>
                <w:color w:val="000000"/>
                <w:sz w:val="22"/>
                <w:szCs w:val="24"/>
              </w:rPr>
            </w:pPr>
            <w:r w:rsidRPr="00D75BC7">
              <w:rPr>
                <w:color w:val="000000"/>
                <w:sz w:val="22"/>
                <w:szCs w:val="24"/>
              </w:rPr>
              <w:t>Огнетушитель ОП -5 – 1 шт.</w:t>
            </w:r>
            <w:r w:rsidRPr="00D75BC7">
              <w:rPr>
                <w:color w:val="000000"/>
                <w:sz w:val="22"/>
                <w:szCs w:val="24"/>
              </w:rPr>
              <w:tab/>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w:t>
            </w:r>
          </w:p>
        </w:tc>
      </w:tr>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12</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РБК каб.201 (костюмерная)</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37,11 м2</w:t>
            </w: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Стеллаж металлический - 1 шт.</w:t>
            </w:r>
          </w:p>
          <w:p w:rsidR="00791875" w:rsidRPr="00D75BC7" w:rsidRDefault="00791875" w:rsidP="00EC749D">
            <w:pPr>
              <w:jc w:val="both"/>
              <w:rPr>
                <w:color w:val="000000"/>
                <w:sz w:val="22"/>
                <w:szCs w:val="24"/>
              </w:rPr>
            </w:pPr>
            <w:r w:rsidRPr="00D75BC7">
              <w:rPr>
                <w:color w:val="000000"/>
                <w:sz w:val="22"/>
                <w:szCs w:val="24"/>
              </w:rPr>
              <w:t>Стеллаж деревянный - 1 шт.</w:t>
            </w:r>
          </w:p>
          <w:p w:rsidR="00791875" w:rsidRPr="00D75BC7" w:rsidRDefault="00791875" w:rsidP="00EC749D">
            <w:pPr>
              <w:jc w:val="both"/>
              <w:rPr>
                <w:color w:val="000000"/>
                <w:sz w:val="22"/>
                <w:szCs w:val="24"/>
              </w:rPr>
            </w:pPr>
            <w:r w:rsidRPr="00D75BC7">
              <w:rPr>
                <w:color w:val="000000"/>
                <w:sz w:val="22"/>
                <w:szCs w:val="24"/>
              </w:rPr>
              <w:t>Полка под обувь - 5 шт.</w:t>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w:t>
            </w:r>
          </w:p>
        </w:tc>
      </w:tr>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13</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РБК каб.202 (гримерная)</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16.44м2</w:t>
            </w: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Зеркало настенное -2 шт.</w:t>
            </w:r>
          </w:p>
          <w:p w:rsidR="00791875" w:rsidRPr="00D75BC7" w:rsidRDefault="00791875" w:rsidP="00EC749D">
            <w:pPr>
              <w:jc w:val="both"/>
              <w:rPr>
                <w:color w:val="000000"/>
                <w:sz w:val="22"/>
                <w:szCs w:val="24"/>
              </w:rPr>
            </w:pPr>
            <w:r w:rsidRPr="00D75BC7">
              <w:rPr>
                <w:color w:val="000000"/>
                <w:sz w:val="22"/>
                <w:szCs w:val="24"/>
              </w:rPr>
              <w:t>Светильник настенный - 3 шт. (1 шт. не подключен)</w:t>
            </w:r>
          </w:p>
          <w:p w:rsidR="00791875" w:rsidRPr="00D75BC7" w:rsidRDefault="00791875" w:rsidP="00EC749D">
            <w:pPr>
              <w:jc w:val="both"/>
              <w:rPr>
                <w:color w:val="000000"/>
                <w:sz w:val="22"/>
                <w:szCs w:val="24"/>
              </w:rPr>
            </w:pPr>
            <w:r w:rsidRPr="00D75BC7">
              <w:rPr>
                <w:color w:val="000000"/>
                <w:sz w:val="22"/>
                <w:szCs w:val="24"/>
              </w:rPr>
              <w:t>Стеллаж дерево - 2 шт.</w:t>
            </w:r>
          </w:p>
          <w:p w:rsidR="00791875" w:rsidRPr="00D75BC7" w:rsidRDefault="00791875" w:rsidP="00EC749D">
            <w:pPr>
              <w:jc w:val="both"/>
              <w:rPr>
                <w:color w:val="000000"/>
                <w:sz w:val="22"/>
                <w:szCs w:val="24"/>
              </w:rPr>
            </w:pPr>
            <w:r w:rsidRPr="00D75BC7">
              <w:rPr>
                <w:color w:val="000000"/>
                <w:sz w:val="22"/>
                <w:szCs w:val="24"/>
              </w:rPr>
              <w:t>Стол парта – 2 шт.</w:t>
            </w:r>
          </w:p>
          <w:p w:rsidR="00791875" w:rsidRPr="00D75BC7" w:rsidRDefault="00791875" w:rsidP="00EC749D">
            <w:pPr>
              <w:jc w:val="both"/>
              <w:rPr>
                <w:color w:val="000000"/>
                <w:sz w:val="22"/>
                <w:szCs w:val="24"/>
              </w:rPr>
            </w:pPr>
            <w:r w:rsidRPr="00D75BC7">
              <w:rPr>
                <w:color w:val="000000"/>
                <w:sz w:val="22"/>
                <w:szCs w:val="24"/>
              </w:rPr>
              <w:t>Стул белый - 1 шт.</w:t>
            </w:r>
          </w:p>
          <w:p w:rsidR="00791875" w:rsidRPr="00D75BC7" w:rsidRDefault="00791875" w:rsidP="00EC749D">
            <w:pPr>
              <w:jc w:val="both"/>
              <w:rPr>
                <w:color w:val="000000"/>
                <w:sz w:val="22"/>
                <w:szCs w:val="24"/>
              </w:rPr>
            </w:pPr>
            <w:r w:rsidRPr="00D75BC7">
              <w:rPr>
                <w:color w:val="000000"/>
                <w:sz w:val="22"/>
                <w:szCs w:val="24"/>
              </w:rPr>
              <w:t>Стул ИЗО - 1 шт.</w:t>
            </w:r>
          </w:p>
          <w:p w:rsidR="00791875" w:rsidRPr="00D75BC7" w:rsidRDefault="00791875" w:rsidP="00EC749D">
            <w:pPr>
              <w:jc w:val="both"/>
              <w:rPr>
                <w:color w:val="000000"/>
                <w:sz w:val="22"/>
                <w:szCs w:val="24"/>
              </w:rPr>
            </w:pPr>
            <w:r w:rsidRPr="00D75BC7">
              <w:rPr>
                <w:color w:val="000000"/>
                <w:sz w:val="22"/>
                <w:szCs w:val="24"/>
              </w:rPr>
              <w:t>Стул черный - 2 шт.</w:t>
            </w:r>
          </w:p>
          <w:p w:rsidR="00791875" w:rsidRPr="00D75BC7" w:rsidRDefault="00791875" w:rsidP="00EC749D">
            <w:pPr>
              <w:jc w:val="both"/>
              <w:rPr>
                <w:color w:val="000000"/>
                <w:sz w:val="22"/>
                <w:szCs w:val="24"/>
              </w:rPr>
            </w:pPr>
            <w:proofErr w:type="spellStart"/>
            <w:r w:rsidRPr="00D75BC7">
              <w:rPr>
                <w:color w:val="000000"/>
                <w:sz w:val="22"/>
                <w:szCs w:val="24"/>
              </w:rPr>
              <w:t>Сушуар</w:t>
            </w:r>
            <w:proofErr w:type="spellEnd"/>
            <w:r w:rsidRPr="00D75BC7">
              <w:rPr>
                <w:color w:val="000000"/>
                <w:sz w:val="22"/>
                <w:szCs w:val="24"/>
              </w:rPr>
              <w:t xml:space="preserve"> - 1 шт.</w:t>
            </w:r>
          </w:p>
          <w:p w:rsidR="00791875" w:rsidRPr="00D75BC7" w:rsidRDefault="00791875" w:rsidP="00EC749D">
            <w:pPr>
              <w:jc w:val="both"/>
              <w:rPr>
                <w:color w:val="000000"/>
                <w:sz w:val="22"/>
                <w:szCs w:val="24"/>
              </w:rPr>
            </w:pPr>
            <w:r w:rsidRPr="00D75BC7">
              <w:rPr>
                <w:color w:val="000000"/>
                <w:sz w:val="22"/>
                <w:szCs w:val="24"/>
              </w:rPr>
              <w:t>Тумба мастера на колесах (пластик черный) – 2 шт.</w:t>
            </w:r>
          </w:p>
          <w:p w:rsidR="00791875" w:rsidRPr="00D75BC7" w:rsidRDefault="00791875" w:rsidP="00EC749D">
            <w:pPr>
              <w:jc w:val="both"/>
              <w:rPr>
                <w:color w:val="000000"/>
                <w:sz w:val="22"/>
                <w:szCs w:val="24"/>
              </w:rPr>
            </w:pPr>
            <w:r w:rsidRPr="00D75BC7">
              <w:rPr>
                <w:color w:val="000000"/>
                <w:sz w:val="22"/>
                <w:szCs w:val="24"/>
              </w:rPr>
              <w:t>Чемоданчик мастера (передвижная студия) – 2 шт.</w:t>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w:t>
            </w:r>
          </w:p>
        </w:tc>
      </w:tr>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14</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РБК каб.206 подсобное помещение</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6,93 м2</w:t>
            </w: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Стеллаж металлический - 5 шт.</w:t>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w:t>
            </w:r>
          </w:p>
        </w:tc>
      </w:tr>
      <w:tr w:rsidR="00791875" w:rsidRPr="00DE5412" w:rsidTr="00EC749D">
        <w:trPr>
          <w:trHeight w:val="600"/>
        </w:trPr>
        <w:tc>
          <w:tcPr>
            <w:tcW w:w="458" w:type="dxa"/>
            <w:tcBorders>
              <w:top w:val="single" w:sz="4" w:space="0" w:color="auto"/>
              <w:left w:val="single" w:sz="4" w:space="0" w:color="auto"/>
              <w:bottom w:val="single" w:sz="4" w:space="0" w:color="auto"/>
              <w:right w:val="nil"/>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15</w:t>
            </w:r>
          </w:p>
        </w:tc>
        <w:tc>
          <w:tcPr>
            <w:tcW w:w="1858" w:type="dxa"/>
            <w:tcBorders>
              <w:top w:val="single" w:sz="4" w:space="0" w:color="auto"/>
              <w:left w:val="single" w:sz="4" w:space="0" w:color="auto"/>
              <w:bottom w:val="single" w:sz="4" w:space="0" w:color="auto"/>
              <w:right w:val="nil"/>
            </w:tcBorders>
            <w:shd w:val="clear" w:color="auto" w:fill="auto"/>
          </w:tcPr>
          <w:p w:rsidR="00791875" w:rsidRPr="00D75BC7" w:rsidRDefault="00791875" w:rsidP="00EC749D">
            <w:pPr>
              <w:jc w:val="both"/>
              <w:rPr>
                <w:color w:val="000000"/>
                <w:sz w:val="22"/>
                <w:szCs w:val="24"/>
              </w:rPr>
            </w:pPr>
            <w:r w:rsidRPr="00D75BC7">
              <w:rPr>
                <w:color w:val="000000"/>
                <w:sz w:val="22"/>
                <w:szCs w:val="24"/>
              </w:rPr>
              <w:t>3й блок «Конфетный двор» служебные помещения</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161 м2</w:t>
            </w:r>
          </w:p>
        </w:tc>
        <w:tc>
          <w:tcPr>
            <w:tcW w:w="5528"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sz w:val="22"/>
                <w:szCs w:val="24"/>
              </w:rPr>
            </w:pPr>
            <w:r w:rsidRPr="00D75BC7">
              <w:rPr>
                <w:color w:val="000000"/>
                <w:sz w:val="22"/>
                <w:szCs w:val="24"/>
              </w:rPr>
              <w:t xml:space="preserve">Дерево декоративное - 2 шт. </w:t>
            </w:r>
            <w:r w:rsidRPr="00D75BC7">
              <w:rPr>
                <w:sz w:val="22"/>
                <w:szCs w:val="24"/>
              </w:rPr>
              <w:t>(у одного сломана крона)</w:t>
            </w:r>
          </w:p>
          <w:p w:rsidR="00791875" w:rsidRPr="00D75BC7" w:rsidRDefault="00791875" w:rsidP="00EC749D">
            <w:pPr>
              <w:jc w:val="both"/>
              <w:rPr>
                <w:color w:val="000000"/>
                <w:sz w:val="22"/>
                <w:szCs w:val="24"/>
              </w:rPr>
            </w:pPr>
            <w:r w:rsidRPr="00D75BC7">
              <w:rPr>
                <w:color w:val="000000"/>
                <w:sz w:val="22"/>
                <w:szCs w:val="24"/>
              </w:rPr>
              <w:t>Стол офисный белый - 2 шт.</w:t>
            </w:r>
          </w:p>
          <w:p w:rsidR="00791875" w:rsidRPr="00D75BC7" w:rsidRDefault="00791875" w:rsidP="00EC749D">
            <w:pPr>
              <w:jc w:val="both"/>
              <w:rPr>
                <w:color w:val="000000"/>
                <w:sz w:val="22"/>
                <w:szCs w:val="24"/>
              </w:rPr>
            </w:pPr>
            <w:r w:rsidRPr="00D75BC7">
              <w:rPr>
                <w:color w:val="000000"/>
                <w:sz w:val="22"/>
                <w:szCs w:val="24"/>
              </w:rPr>
              <w:t>Стеллаж деревянный - 2 шт.</w:t>
            </w:r>
          </w:p>
          <w:p w:rsidR="00791875" w:rsidRPr="00D75BC7" w:rsidRDefault="00791875" w:rsidP="00EC749D">
            <w:pPr>
              <w:jc w:val="both"/>
              <w:rPr>
                <w:color w:val="000000"/>
                <w:sz w:val="22"/>
                <w:szCs w:val="24"/>
              </w:rPr>
            </w:pPr>
            <w:r w:rsidRPr="00D75BC7">
              <w:rPr>
                <w:color w:val="000000"/>
                <w:sz w:val="22"/>
                <w:szCs w:val="24"/>
              </w:rPr>
              <w:t>Унитаз - 2 шт.</w:t>
            </w:r>
          </w:p>
          <w:p w:rsidR="00791875" w:rsidRPr="00D75BC7" w:rsidRDefault="00791875" w:rsidP="00EC749D">
            <w:pPr>
              <w:jc w:val="both"/>
              <w:rPr>
                <w:color w:val="000000"/>
                <w:sz w:val="22"/>
                <w:szCs w:val="24"/>
              </w:rPr>
            </w:pPr>
            <w:r w:rsidRPr="00D75BC7">
              <w:rPr>
                <w:color w:val="000000"/>
                <w:sz w:val="22"/>
                <w:szCs w:val="24"/>
              </w:rPr>
              <w:t>Раковина - 2 шт.</w:t>
            </w:r>
          </w:p>
          <w:p w:rsidR="00791875" w:rsidRPr="00D75BC7" w:rsidRDefault="00791875" w:rsidP="00EC749D">
            <w:pPr>
              <w:jc w:val="both"/>
              <w:rPr>
                <w:color w:val="000000"/>
                <w:sz w:val="22"/>
                <w:szCs w:val="24"/>
              </w:rPr>
            </w:pPr>
            <w:r w:rsidRPr="00D75BC7">
              <w:rPr>
                <w:color w:val="000000"/>
                <w:sz w:val="22"/>
                <w:szCs w:val="24"/>
              </w:rPr>
              <w:t>Смеситель - 2 шт.</w:t>
            </w:r>
          </w:p>
        </w:tc>
        <w:tc>
          <w:tcPr>
            <w:tcW w:w="1276" w:type="dxa"/>
            <w:tcBorders>
              <w:top w:val="single" w:sz="4" w:space="0" w:color="auto"/>
              <w:left w:val="nil"/>
              <w:bottom w:val="single" w:sz="4" w:space="0" w:color="auto"/>
              <w:right w:val="single" w:sz="4" w:space="0" w:color="auto"/>
            </w:tcBorders>
            <w:shd w:val="clear" w:color="auto" w:fill="auto"/>
            <w:noWrap/>
          </w:tcPr>
          <w:p w:rsidR="00791875" w:rsidRPr="00D75BC7" w:rsidRDefault="00791875" w:rsidP="00EC749D">
            <w:pPr>
              <w:jc w:val="both"/>
              <w:rPr>
                <w:color w:val="000000"/>
                <w:sz w:val="22"/>
                <w:szCs w:val="24"/>
              </w:rPr>
            </w:pPr>
            <w:r w:rsidRPr="00D75BC7">
              <w:rPr>
                <w:color w:val="000000"/>
                <w:sz w:val="22"/>
                <w:szCs w:val="24"/>
              </w:rPr>
              <w:t>5</w:t>
            </w:r>
          </w:p>
        </w:tc>
      </w:tr>
      <w:bookmarkEnd w:id="0"/>
    </w:tbl>
    <w:p w:rsidR="00791875" w:rsidRPr="00DE5412" w:rsidRDefault="00791875" w:rsidP="00791875">
      <w:pPr>
        <w:pStyle w:val="ConsPlusNormal"/>
        <w:ind w:firstLine="540"/>
        <w:jc w:val="both"/>
        <w:rPr>
          <w:szCs w:val="24"/>
        </w:rPr>
        <w:sectPr w:rsidR="00791875" w:rsidRPr="00DE5412" w:rsidSect="00DE5412">
          <w:pgSz w:w="11906" w:h="16838"/>
          <w:pgMar w:top="937" w:right="707" w:bottom="674" w:left="1134" w:header="0" w:footer="3" w:gutter="0"/>
          <w:cols w:space="720"/>
          <w:formProt w:val="0"/>
          <w:docGrid w:linePitch="360" w:charSpace="8192"/>
        </w:sectPr>
      </w:pPr>
    </w:p>
    <w:p w:rsidR="00791875" w:rsidRDefault="00791875" w:rsidP="00791875">
      <w:pPr>
        <w:pStyle w:val="ConsPlusNormal"/>
        <w:jc w:val="both"/>
        <w:rPr>
          <w:szCs w:val="24"/>
        </w:rPr>
      </w:pPr>
      <w:bookmarkStart w:id="14" w:name="_GoBack"/>
      <w:bookmarkEnd w:id="14"/>
    </w:p>
    <w:sectPr w:rsidR="00791875" w:rsidSect="000D4B92">
      <w:type w:val="continuous"/>
      <w:pgSz w:w="11906" w:h="16838"/>
      <w:pgMar w:top="937" w:right="849" w:bottom="674" w:left="1755" w:header="0" w:footer="3"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Kudriashov">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DejaVu Sans">
    <w:panose1 w:val="020B0603030804020204"/>
    <w:charset w:val="CC"/>
    <w:family w:val="swiss"/>
    <w:pitch w:val="variable"/>
    <w:sig w:usb0="E7002EFF" w:usb1="D200FDFF" w:usb2="0A246029" w:usb3="00000000" w:csb0="000001F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ヒラギノ角ゴ Pro W3">
    <w:charset w:val="80"/>
    <w:family w:val="auto"/>
    <w:pitch w:val="variable"/>
    <w:sig w:usb0="00000000" w:usb1="7AC7FFFF" w:usb2="00000012" w:usb3="00000000" w:csb0="0002000D"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decimal"/>
      <w:lvlText w:val="%1."/>
      <w:lvlJc w:val="left"/>
      <w:pPr>
        <w:tabs>
          <w:tab w:val="num" w:pos="0"/>
        </w:tabs>
        <w:ind w:left="720" w:hanging="360"/>
      </w:pPr>
      <w:rPr>
        <w:rFonts w:ascii="Times New Roman" w:eastAsia="Times New Roman" w:hAnsi="Times New Roman" w:cs="Times New Roman"/>
        <w:b w:val="0"/>
        <w:i w:val="0"/>
        <w:sz w:val="28"/>
        <w:szCs w:val="28"/>
      </w:rPr>
    </w:lvl>
  </w:abstractNum>
  <w:abstractNum w:abstractNumId="2" w15:restartNumberingAfterBreak="0">
    <w:nsid w:val="018462DB"/>
    <w:multiLevelType w:val="multilevel"/>
    <w:tmpl w:val="90F0F520"/>
    <w:lvl w:ilvl="0">
      <w:start w:val="1"/>
      <w:numFmt w:val="decimal"/>
      <w:lvlText w:val="%1."/>
      <w:lvlJc w:val="left"/>
      <w:pPr>
        <w:ind w:left="785" w:hanging="360"/>
      </w:pPr>
      <w:rPr>
        <w:rFonts w:ascii="Times New Roman" w:eastAsia="Times New Roman" w:hAnsi="Times New Roman" w:cs="Times New Roman"/>
        <w:b/>
        <w:i/>
      </w:rPr>
    </w:lvl>
    <w:lvl w:ilvl="1">
      <w:start w:val="1"/>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 w15:restartNumberingAfterBreak="0">
    <w:nsid w:val="04166124"/>
    <w:multiLevelType w:val="multilevel"/>
    <w:tmpl w:val="D0CA4F92"/>
    <w:lvl w:ilvl="0">
      <w:start w:val="1"/>
      <w:numFmt w:val="decimal"/>
      <w:lvlText w:val="%1."/>
      <w:lvlJc w:val="left"/>
      <w:pPr>
        <w:ind w:left="1668" w:hanging="9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935CC0"/>
    <w:multiLevelType w:val="multilevel"/>
    <w:tmpl w:val="F22AEBA0"/>
    <w:lvl w:ilvl="0">
      <w:start w:val="1"/>
      <w:numFmt w:val="bullet"/>
      <w:lvlText w:val=""/>
      <w:lvlJc w:val="left"/>
      <w:pPr>
        <w:ind w:left="720" w:hanging="360"/>
      </w:pPr>
      <w:rPr>
        <w:rFonts w:ascii="Symbol" w:hAnsi="Symbol" w:cs="Symbo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4467370"/>
    <w:multiLevelType w:val="hybridMultilevel"/>
    <w:tmpl w:val="A5E6D88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5DA0222"/>
    <w:multiLevelType w:val="hybridMultilevel"/>
    <w:tmpl w:val="F63A99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97E236F"/>
    <w:multiLevelType w:val="multilevel"/>
    <w:tmpl w:val="1F186678"/>
    <w:lvl w:ilvl="0">
      <w:start w:val="1"/>
      <w:numFmt w:val="decimal"/>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701790E"/>
    <w:multiLevelType w:val="hybridMultilevel"/>
    <w:tmpl w:val="9CFAB7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A065558"/>
    <w:multiLevelType w:val="hybridMultilevel"/>
    <w:tmpl w:val="D89A1A96"/>
    <w:lvl w:ilvl="0" w:tplc="D81AF03C">
      <w:start w:val="1"/>
      <w:numFmt w:val="russianUpp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9D3B99"/>
    <w:multiLevelType w:val="hybridMultilevel"/>
    <w:tmpl w:val="4560F87E"/>
    <w:lvl w:ilvl="0" w:tplc="9C7CD25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1F23B97"/>
    <w:multiLevelType w:val="hybridMultilevel"/>
    <w:tmpl w:val="874E49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31613A3"/>
    <w:multiLevelType w:val="hybridMultilevel"/>
    <w:tmpl w:val="071037F4"/>
    <w:lvl w:ilvl="0" w:tplc="FE1C2210">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34AB5193"/>
    <w:multiLevelType w:val="multilevel"/>
    <w:tmpl w:val="8A52DF8E"/>
    <w:lvl w:ilvl="0">
      <w:start w:val="1"/>
      <w:numFmt w:val="decimal"/>
      <w:lvlText w:val="%1."/>
      <w:lvlJc w:val="left"/>
      <w:pPr>
        <w:ind w:left="500" w:hanging="500"/>
      </w:pPr>
      <w:rPr>
        <w:szCs w:val="24"/>
      </w:rPr>
    </w:lvl>
    <w:lvl w:ilvl="1">
      <w:start w:val="1"/>
      <w:numFmt w:val="decimal"/>
      <w:lvlText w:val="%1.%2."/>
      <w:lvlJc w:val="left"/>
      <w:pPr>
        <w:ind w:left="1040" w:hanging="500"/>
      </w:pPr>
      <w:rPr>
        <w:szCs w:val="24"/>
      </w:rPr>
    </w:lvl>
    <w:lvl w:ilvl="2">
      <w:start w:val="1"/>
      <w:numFmt w:val="decimal"/>
      <w:lvlText w:val="%1.%2.%3."/>
      <w:lvlJc w:val="left"/>
      <w:pPr>
        <w:ind w:left="1800" w:hanging="720"/>
      </w:pPr>
      <w:rPr>
        <w:szCs w:val="24"/>
      </w:rPr>
    </w:lvl>
    <w:lvl w:ilvl="3">
      <w:start w:val="1"/>
      <w:numFmt w:val="decimal"/>
      <w:lvlText w:val="%1.%2.%3.%4."/>
      <w:lvlJc w:val="left"/>
      <w:pPr>
        <w:ind w:left="2340" w:hanging="720"/>
      </w:pPr>
      <w:rPr>
        <w:szCs w:val="24"/>
      </w:rPr>
    </w:lvl>
    <w:lvl w:ilvl="4">
      <w:start w:val="1"/>
      <w:numFmt w:val="decimal"/>
      <w:lvlText w:val="%1.%2.%3.%4.%5."/>
      <w:lvlJc w:val="left"/>
      <w:pPr>
        <w:ind w:left="3240" w:hanging="1080"/>
      </w:pPr>
      <w:rPr>
        <w:szCs w:val="24"/>
      </w:rPr>
    </w:lvl>
    <w:lvl w:ilvl="5">
      <w:start w:val="1"/>
      <w:numFmt w:val="decimal"/>
      <w:lvlText w:val="%1.%2.%3.%4.%5.%6."/>
      <w:lvlJc w:val="left"/>
      <w:pPr>
        <w:ind w:left="3780" w:hanging="1080"/>
      </w:pPr>
      <w:rPr>
        <w:szCs w:val="24"/>
      </w:rPr>
    </w:lvl>
    <w:lvl w:ilvl="6">
      <w:start w:val="1"/>
      <w:numFmt w:val="decimal"/>
      <w:lvlText w:val="%1.%2.%3.%4.%5.%6.%7."/>
      <w:lvlJc w:val="left"/>
      <w:pPr>
        <w:ind w:left="4680" w:hanging="1440"/>
      </w:pPr>
      <w:rPr>
        <w:szCs w:val="24"/>
      </w:rPr>
    </w:lvl>
    <w:lvl w:ilvl="7">
      <w:start w:val="1"/>
      <w:numFmt w:val="decimal"/>
      <w:lvlText w:val="%1.%2.%3.%4.%5.%6.%7.%8."/>
      <w:lvlJc w:val="left"/>
      <w:pPr>
        <w:ind w:left="5220" w:hanging="1440"/>
      </w:pPr>
      <w:rPr>
        <w:szCs w:val="24"/>
      </w:rPr>
    </w:lvl>
    <w:lvl w:ilvl="8">
      <w:start w:val="1"/>
      <w:numFmt w:val="decimal"/>
      <w:lvlText w:val="%1.%2.%3.%4.%5.%6.%7.%8.%9."/>
      <w:lvlJc w:val="left"/>
      <w:pPr>
        <w:ind w:left="6120" w:hanging="1800"/>
      </w:pPr>
      <w:rPr>
        <w:szCs w:val="24"/>
      </w:rPr>
    </w:lvl>
  </w:abstractNum>
  <w:abstractNum w:abstractNumId="14" w15:restartNumberingAfterBreak="0">
    <w:nsid w:val="357212D6"/>
    <w:multiLevelType w:val="hybridMultilevel"/>
    <w:tmpl w:val="9A7062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6B32C1"/>
    <w:multiLevelType w:val="hybridMultilevel"/>
    <w:tmpl w:val="2F24D132"/>
    <w:lvl w:ilvl="0" w:tplc="04190011">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EC30DC"/>
    <w:multiLevelType w:val="multilevel"/>
    <w:tmpl w:val="4E3A5FE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3F6C4EE5"/>
    <w:multiLevelType w:val="hybridMultilevel"/>
    <w:tmpl w:val="5178D984"/>
    <w:lvl w:ilvl="0" w:tplc="559A8D6C">
      <w:start w:val="1"/>
      <w:numFmt w:val="bullet"/>
      <w:lvlText w:val=""/>
      <w:lvlJc w:val="left"/>
      <w:pPr>
        <w:ind w:left="784" w:hanging="360"/>
      </w:pPr>
      <w:rPr>
        <w:rFonts w:ascii="Symbol" w:hAnsi="Symbol" w:hint="default"/>
        <w:color w:val="000000" w:themeColor="text1"/>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cs="Courier New" w:hint="default"/>
      </w:rPr>
    </w:lvl>
    <w:lvl w:ilvl="8" w:tplc="04090005">
      <w:start w:val="1"/>
      <w:numFmt w:val="bullet"/>
      <w:lvlText w:val=""/>
      <w:lvlJc w:val="left"/>
      <w:pPr>
        <w:ind w:left="6544" w:hanging="360"/>
      </w:pPr>
      <w:rPr>
        <w:rFonts w:ascii="Wingdings" w:hAnsi="Wingdings" w:hint="default"/>
      </w:rPr>
    </w:lvl>
  </w:abstractNum>
  <w:abstractNum w:abstractNumId="18" w15:restartNumberingAfterBreak="0">
    <w:nsid w:val="414F227E"/>
    <w:multiLevelType w:val="multilevel"/>
    <w:tmpl w:val="D0A49E5C"/>
    <w:lvl w:ilvl="0">
      <w:start w:val="2"/>
      <w:numFmt w:val="decimal"/>
      <w:lvlText w:val="%1."/>
      <w:lvlJc w:val="left"/>
      <w:pPr>
        <w:ind w:left="360" w:hanging="360"/>
      </w:pPr>
      <w:rPr>
        <w:rFonts w:hint="default"/>
      </w:rPr>
    </w:lvl>
    <w:lvl w:ilvl="1">
      <w:start w:val="3"/>
      <w:numFmt w:val="decimal"/>
      <w:lvlText w:val="%1.%2."/>
      <w:lvlJc w:val="left"/>
      <w:pPr>
        <w:ind w:left="1848" w:hanging="360"/>
      </w:pPr>
      <w:rPr>
        <w:rFonts w:hint="default"/>
      </w:rPr>
    </w:lvl>
    <w:lvl w:ilvl="2">
      <w:start w:val="1"/>
      <w:numFmt w:val="decimal"/>
      <w:lvlText w:val="%1.%2.%3."/>
      <w:lvlJc w:val="left"/>
      <w:pPr>
        <w:ind w:left="3696" w:hanging="720"/>
      </w:pPr>
      <w:rPr>
        <w:rFonts w:hint="default"/>
      </w:rPr>
    </w:lvl>
    <w:lvl w:ilvl="3">
      <w:start w:val="1"/>
      <w:numFmt w:val="decimal"/>
      <w:lvlText w:val="%1.%2.%3.%4."/>
      <w:lvlJc w:val="left"/>
      <w:pPr>
        <w:ind w:left="5184" w:hanging="720"/>
      </w:pPr>
      <w:rPr>
        <w:rFonts w:hint="default"/>
      </w:rPr>
    </w:lvl>
    <w:lvl w:ilvl="4">
      <w:start w:val="1"/>
      <w:numFmt w:val="decimal"/>
      <w:lvlText w:val="%1.%2.%3.%4.%5."/>
      <w:lvlJc w:val="left"/>
      <w:pPr>
        <w:ind w:left="7032" w:hanging="1080"/>
      </w:pPr>
      <w:rPr>
        <w:rFonts w:hint="default"/>
      </w:rPr>
    </w:lvl>
    <w:lvl w:ilvl="5">
      <w:start w:val="1"/>
      <w:numFmt w:val="decimal"/>
      <w:lvlText w:val="%1.%2.%3.%4.%5.%6."/>
      <w:lvlJc w:val="left"/>
      <w:pPr>
        <w:ind w:left="8520" w:hanging="1080"/>
      </w:pPr>
      <w:rPr>
        <w:rFonts w:hint="default"/>
      </w:rPr>
    </w:lvl>
    <w:lvl w:ilvl="6">
      <w:start w:val="1"/>
      <w:numFmt w:val="decimal"/>
      <w:lvlText w:val="%1.%2.%3.%4.%5.%6.%7."/>
      <w:lvlJc w:val="left"/>
      <w:pPr>
        <w:ind w:left="10368" w:hanging="1440"/>
      </w:pPr>
      <w:rPr>
        <w:rFonts w:hint="default"/>
      </w:rPr>
    </w:lvl>
    <w:lvl w:ilvl="7">
      <w:start w:val="1"/>
      <w:numFmt w:val="decimal"/>
      <w:lvlText w:val="%1.%2.%3.%4.%5.%6.%7.%8."/>
      <w:lvlJc w:val="left"/>
      <w:pPr>
        <w:ind w:left="11856" w:hanging="1440"/>
      </w:pPr>
      <w:rPr>
        <w:rFonts w:hint="default"/>
      </w:rPr>
    </w:lvl>
    <w:lvl w:ilvl="8">
      <w:start w:val="1"/>
      <w:numFmt w:val="decimal"/>
      <w:lvlText w:val="%1.%2.%3.%4.%5.%6.%7.%8.%9."/>
      <w:lvlJc w:val="left"/>
      <w:pPr>
        <w:ind w:left="13704" w:hanging="1800"/>
      </w:pPr>
      <w:rPr>
        <w:rFonts w:hint="default"/>
      </w:rPr>
    </w:lvl>
  </w:abstractNum>
  <w:abstractNum w:abstractNumId="19" w15:restartNumberingAfterBreak="0">
    <w:nsid w:val="42417678"/>
    <w:multiLevelType w:val="multilevel"/>
    <w:tmpl w:val="5538C888"/>
    <w:lvl w:ilvl="0">
      <w:start w:val="1"/>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7F134CB"/>
    <w:multiLevelType w:val="hybridMultilevel"/>
    <w:tmpl w:val="3C1EA53E"/>
    <w:lvl w:ilvl="0" w:tplc="040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96563AB"/>
    <w:multiLevelType w:val="hybridMultilevel"/>
    <w:tmpl w:val="CC40482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4E5B36AA"/>
    <w:multiLevelType w:val="hybridMultilevel"/>
    <w:tmpl w:val="B7828B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07853AA"/>
    <w:multiLevelType w:val="multilevel"/>
    <w:tmpl w:val="D45C6C6E"/>
    <w:lvl w:ilvl="0">
      <w:start w:val="1"/>
      <w:numFmt w:val="decimal"/>
      <w:lvlText w:val="%1."/>
      <w:lvlJc w:val="left"/>
      <w:pPr>
        <w:ind w:left="1823" w:hanging="360"/>
      </w:pPr>
      <w:rPr>
        <w:rFonts w:hint="default"/>
      </w:rPr>
    </w:lvl>
    <w:lvl w:ilvl="1">
      <w:start w:val="9"/>
      <w:numFmt w:val="decimal"/>
      <w:isLgl/>
      <w:lvlText w:val="%1.%2"/>
      <w:lvlJc w:val="left"/>
      <w:pPr>
        <w:ind w:left="2003" w:hanging="540"/>
      </w:pPr>
      <w:rPr>
        <w:rFonts w:hint="default"/>
      </w:rPr>
    </w:lvl>
    <w:lvl w:ilvl="2">
      <w:start w:val="1"/>
      <w:numFmt w:val="decimal"/>
      <w:isLgl/>
      <w:lvlText w:val="%1.%2.%3"/>
      <w:lvlJc w:val="left"/>
      <w:pPr>
        <w:ind w:left="2183" w:hanging="720"/>
      </w:pPr>
      <w:rPr>
        <w:rFonts w:hint="default"/>
      </w:rPr>
    </w:lvl>
    <w:lvl w:ilvl="3">
      <w:start w:val="1"/>
      <w:numFmt w:val="decimal"/>
      <w:isLgl/>
      <w:lvlText w:val="%1.%2.%3.%4"/>
      <w:lvlJc w:val="left"/>
      <w:pPr>
        <w:ind w:left="2183" w:hanging="720"/>
      </w:pPr>
      <w:rPr>
        <w:rFonts w:hint="default"/>
      </w:rPr>
    </w:lvl>
    <w:lvl w:ilvl="4">
      <w:start w:val="1"/>
      <w:numFmt w:val="decimal"/>
      <w:isLgl/>
      <w:lvlText w:val="%1.%2.%3.%4.%5"/>
      <w:lvlJc w:val="left"/>
      <w:pPr>
        <w:ind w:left="2543" w:hanging="1080"/>
      </w:pPr>
      <w:rPr>
        <w:rFonts w:hint="default"/>
      </w:rPr>
    </w:lvl>
    <w:lvl w:ilvl="5">
      <w:start w:val="1"/>
      <w:numFmt w:val="decimal"/>
      <w:isLgl/>
      <w:lvlText w:val="%1.%2.%3.%4.%5.%6"/>
      <w:lvlJc w:val="left"/>
      <w:pPr>
        <w:ind w:left="2543" w:hanging="1080"/>
      </w:pPr>
      <w:rPr>
        <w:rFonts w:hint="default"/>
      </w:rPr>
    </w:lvl>
    <w:lvl w:ilvl="6">
      <w:start w:val="1"/>
      <w:numFmt w:val="decimal"/>
      <w:isLgl/>
      <w:lvlText w:val="%1.%2.%3.%4.%5.%6.%7"/>
      <w:lvlJc w:val="left"/>
      <w:pPr>
        <w:ind w:left="2903" w:hanging="1440"/>
      </w:pPr>
      <w:rPr>
        <w:rFonts w:hint="default"/>
      </w:rPr>
    </w:lvl>
    <w:lvl w:ilvl="7">
      <w:start w:val="1"/>
      <w:numFmt w:val="decimal"/>
      <w:isLgl/>
      <w:lvlText w:val="%1.%2.%3.%4.%5.%6.%7.%8"/>
      <w:lvlJc w:val="left"/>
      <w:pPr>
        <w:ind w:left="2903" w:hanging="1440"/>
      </w:pPr>
      <w:rPr>
        <w:rFonts w:hint="default"/>
      </w:rPr>
    </w:lvl>
    <w:lvl w:ilvl="8">
      <w:start w:val="1"/>
      <w:numFmt w:val="decimal"/>
      <w:isLgl/>
      <w:lvlText w:val="%1.%2.%3.%4.%5.%6.%7.%8.%9"/>
      <w:lvlJc w:val="left"/>
      <w:pPr>
        <w:ind w:left="3263" w:hanging="1800"/>
      </w:pPr>
      <w:rPr>
        <w:rFonts w:hint="default"/>
      </w:rPr>
    </w:lvl>
  </w:abstractNum>
  <w:abstractNum w:abstractNumId="24" w15:restartNumberingAfterBreak="0">
    <w:nsid w:val="52320D05"/>
    <w:multiLevelType w:val="multilevel"/>
    <w:tmpl w:val="60BCA160"/>
    <w:lvl w:ilvl="0">
      <w:start w:val="1"/>
      <w:numFmt w:val="decimal"/>
      <w:lvlText w:val="%1."/>
      <w:lvlJc w:val="left"/>
      <w:pPr>
        <w:ind w:left="360" w:hanging="360"/>
      </w:pPr>
      <w:rPr>
        <w:rFonts w:hint="default"/>
        <w:b/>
        <w:color w:val="000000"/>
      </w:rPr>
    </w:lvl>
    <w:lvl w:ilvl="1">
      <w:start w:val="1"/>
      <w:numFmt w:val="decimal"/>
      <w:lvlText w:val="7.%2."/>
      <w:lvlJc w:val="left"/>
      <w:pPr>
        <w:ind w:left="36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5" w15:restartNumberingAfterBreak="0">
    <w:nsid w:val="54C01A73"/>
    <w:multiLevelType w:val="multilevel"/>
    <w:tmpl w:val="3EBE871A"/>
    <w:lvl w:ilvl="0">
      <w:start w:val="3"/>
      <w:numFmt w:val="none"/>
      <w:suff w:val="nothing"/>
      <w:lvlText w:val="."/>
      <w:lvlJc w:val="left"/>
      <w:pPr>
        <w:ind w:left="540" w:hanging="540"/>
      </w:pPr>
    </w:lvl>
    <w:lvl w:ilvl="1">
      <w:start w:val="1"/>
      <w:numFmt w:val="decimal"/>
      <w:lvlText w:val="5.%2."/>
      <w:lvlJc w:val="left"/>
      <w:pPr>
        <w:tabs>
          <w:tab w:val="num" w:pos="1108"/>
        </w:tabs>
        <w:ind w:left="1108" w:hanging="540"/>
      </w:pPr>
      <w:rPr>
        <w:rFonts w:ascii="Times New Roman" w:hAnsi="Times New Roman"/>
        <w:b w:val="0"/>
        <w:color w:val="00000A"/>
        <w:sz w:val="23"/>
      </w:rPr>
    </w:lvl>
    <w:lvl w:ilvl="2">
      <w:start w:val="2"/>
      <w:numFmt w:val="decimal"/>
      <w:lvlText w:val="2.2.%3."/>
      <w:lvlJc w:val="left"/>
      <w:pPr>
        <w:tabs>
          <w:tab w:val="num" w:pos="720"/>
        </w:tabs>
        <w:ind w:left="720" w:hanging="720"/>
      </w:pPr>
      <w:rPr>
        <w:b w:val="0"/>
      </w:rPr>
    </w:lvl>
    <w:lvl w:ilvl="3">
      <w:start w:val="1"/>
      <w:numFmt w:val="decimal"/>
      <w:lvlText w:val="%2.%3.%4."/>
      <w:lvlJc w:val="left"/>
      <w:pPr>
        <w:tabs>
          <w:tab w:val="num" w:pos="720"/>
        </w:tabs>
        <w:ind w:left="720" w:hanging="720"/>
      </w:pPr>
    </w:lvl>
    <w:lvl w:ilvl="4">
      <w:start w:val="1"/>
      <w:numFmt w:val="decimal"/>
      <w:lvlText w:val="%2.%3.%4.%5."/>
      <w:lvlJc w:val="left"/>
      <w:pPr>
        <w:tabs>
          <w:tab w:val="num" w:pos="1080"/>
        </w:tabs>
        <w:ind w:left="1080" w:hanging="1080"/>
      </w:pPr>
    </w:lvl>
    <w:lvl w:ilvl="5">
      <w:start w:val="1"/>
      <w:numFmt w:val="decimal"/>
      <w:lvlText w:val="%2.%3.%4.%5.%6."/>
      <w:lvlJc w:val="left"/>
      <w:pPr>
        <w:tabs>
          <w:tab w:val="num" w:pos="1080"/>
        </w:tabs>
        <w:ind w:left="1080" w:hanging="1080"/>
      </w:pPr>
    </w:lvl>
    <w:lvl w:ilvl="6">
      <w:start w:val="1"/>
      <w:numFmt w:val="decimal"/>
      <w:lvlText w:val="%2.%3.%4.%5.%6.%7."/>
      <w:lvlJc w:val="left"/>
      <w:pPr>
        <w:tabs>
          <w:tab w:val="num" w:pos="1440"/>
        </w:tabs>
        <w:ind w:left="1440" w:hanging="1440"/>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800"/>
        </w:tabs>
        <w:ind w:left="1800" w:hanging="1800"/>
      </w:pPr>
    </w:lvl>
  </w:abstractNum>
  <w:abstractNum w:abstractNumId="26" w15:restartNumberingAfterBreak="0">
    <w:nsid w:val="5A9136E1"/>
    <w:multiLevelType w:val="hybridMultilevel"/>
    <w:tmpl w:val="ACEEAC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1FE1F31"/>
    <w:multiLevelType w:val="multilevel"/>
    <w:tmpl w:val="0DC6BE1A"/>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Times New Roman" w:eastAsia="Times New Roman" w:hAnsi="Times New Roman" w:cs="Times New Roman"/>
      </w:rPr>
    </w:lvl>
    <w:lvl w:ilvl="2">
      <w:start w:val="1"/>
      <w:numFmt w:val="decimal"/>
      <w:lvlText w:val="%1.%2.%3."/>
      <w:lvlJc w:val="left"/>
      <w:pPr>
        <w:ind w:left="1854" w:hanging="720"/>
      </w:pPr>
      <w:rPr>
        <w:rFonts w:hint="default"/>
        <w:b/>
        <w:i/>
      </w:rPr>
    </w:lvl>
    <w:lvl w:ilvl="3">
      <w:start w:val="1"/>
      <w:numFmt w:val="decimal"/>
      <w:lvlText w:val="%1.%2.%3.%4."/>
      <w:lvlJc w:val="left"/>
      <w:pPr>
        <w:ind w:left="2280"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EB02486"/>
    <w:multiLevelType w:val="multilevel"/>
    <w:tmpl w:val="D21405D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2E04F44"/>
    <w:multiLevelType w:val="multilevel"/>
    <w:tmpl w:val="0AB8A87A"/>
    <w:lvl w:ilvl="0">
      <w:start w:val="1"/>
      <w:numFmt w:val="decimal"/>
      <w:lvlText w:val="%1."/>
      <w:lvlJc w:val="left"/>
      <w:pPr>
        <w:ind w:left="644" w:hanging="360"/>
      </w:pPr>
      <w:rPr>
        <w:rFonts w:ascii="Times New Roman" w:eastAsia="Times New Roman" w:hAnsi="Times New Roman" w:cs="Times New Roman"/>
        <w:b/>
        <w:i w:val="0"/>
      </w:rPr>
    </w:lvl>
    <w:lvl w:ilvl="1">
      <w:start w:val="1"/>
      <w:numFmt w:val="decimal"/>
      <w:isLgl/>
      <w:lvlText w:val="%2."/>
      <w:lvlJc w:val="left"/>
      <w:pPr>
        <w:ind w:left="644" w:hanging="360"/>
      </w:pPr>
      <w:rPr>
        <w:rFonts w:ascii="Times New Roman" w:eastAsia="Times New Roman" w:hAnsi="Times New Roman" w:cs="Times New Roman"/>
        <w:i w:val="0"/>
      </w:rPr>
    </w:lvl>
    <w:lvl w:ilvl="2">
      <w:start w:val="1"/>
      <w:numFmt w:val="decimal"/>
      <w:isLgl/>
      <w:lvlText w:val="%1.%2.%3."/>
      <w:lvlJc w:val="left"/>
      <w:pPr>
        <w:ind w:left="1004" w:hanging="720"/>
      </w:pPr>
      <w:rPr>
        <w:rFonts w:hint="default"/>
        <w:i/>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3815F7B"/>
    <w:multiLevelType w:val="hybridMultilevel"/>
    <w:tmpl w:val="8BE2C9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8C31A84"/>
    <w:multiLevelType w:val="multilevel"/>
    <w:tmpl w:val="DE027C56"/>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7FFA6BF5"/>
    <w:multiLevelType w:val="multilevel"/>
    <w:tmpl w:val="AEB04AF6"/>
    <w:lvl w:ilvl="0">
      <w:start w:val="1"/>
      <w:numFmt w:val="bullet"/>
      <w:lvlText w:val=""/>
      <w:lvlJc w:val="left"/>
      <w:pPr>
        <w:ind w:left="1429" w:hanging="360"/>
      </w:pPr>
      <w:rPr>
        <w:rFonts w:ascii="Symbol" w:hAnsi="Symbol" w:cs="Symbol" w:hint="default"/>
        <w:w w:val="101"/>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3"/>
  </w:num>
  <w:num w:numId="3">
    <w:abstractNumId w:val="4"/>
  </w:num>
  <w:num w:numId="4">
    <w:abstractNumId w:val="32"/>
  </w:num>
  <w:num w:numId="5">
    <w:abstractNumId w:val="7"/>
  </w:num>
  <w:num w:numId="6">
    <w:abstractNumId w:val="16"/>
  </w:num>
  <w:num w:numId="7">
    <w:abstractNumId w:val="17"/>
  </w:num>
  <w:num w:numId="8">
    <w:abstractNumId w:val="21"/>
  </w:num>
  <w:num w:numId="9">
    <w:abstractNumId w:val="26"/>
  </w:num>
  <w:num w:numId="10">
    <w:abstractNumId w:val="10"/>
  </w:num>
  <w:num w:numId="11">
    <w:abstractNumId w:val="5"/>
  </w:num>
  <w:num w:numId="12">
    <w:abstractNumId w:val="23"/>
  </w:num>
  <w:num w:numId="13">
    <w:abstractNumId w:val="27"/>
  </w:num>
  <w:num w:numId="14">
    <w:abstractNumId w:val="20"/>
  </w:num>
  <w:num w:numId="15">
    <w:abstractNumId w:val="8"/>
  </w:num>
  <w:num w:numId="16">
    <w:abstractNumId w:val="22"/>
  </w:num>
  <w:num w:numId="17">
    <w:abstractNumId w:val="29"/>
  </w:num>
  <w:num w:numId="18">
    <w:abstractNumId w:val="2"/>
  </w:num>
  <w:num w:numId="19">
    <w:abstractNumId w:val="19"/>
  </w:num>
  <w:num w:numId="20">
    <w:abstractNumId w:val="28"/>
  </w:num>
  <w:num w:numId="21">
    <w:abstractNumId w:val="24"/>
  </w:num>
  <w:num w:numId="22">
    <w:abstractNumId w:val="9"/>
  </w:num>
  <w:num w:numId="23">
    <w:abstractNumId w:val="30"/>
  </w:num>
  <w:num w:numId="24">
    <w:abstractNumId w:val="11"/>
  </w:num>
  <w:num w:numId="25">
    <w:abstractNumId w:val="12"/>
  </w:num>
  <w:num w:numId="26">
    <w:abstractNumId w:val="31"/>
  </w:num>
  <w:num w:numId="27">
    <w:abstractNumId w:val="0"/>
  </w:num>
  <w:num w:numId="28">
    <w:abstractNumId w:val="1"/>
  </w:num>
  <w:num w:numId="29">
    <w:abstractNumId w:val="6"/>
  </w:num>
  <w:num w:numId="30">
    <w:abstractNumId w:val="18"/>
  </w:num>
  <w:num w:numId="31">
    <w:abstractNumId w:val="15"/>
  </w:num>
  <w:num w:numId="32">
    <w:abstractNumId w:val="25"/>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875"/>
    <w:rsid w:val="00791875"/>
    <w:rsid w:val="00D04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F3555"/>
  <w15:chartTrackingRefBased/>
  <w15:docId w15:val="{E4367270-CEFD-48EC-A918-4CEF421D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1875"/>
    <w:pPr>
      <w:suppressAutoHyphens/>
      <w:spacing w:after="0" w:line="240" w:lineRule="auto"/>
    </w:pPr>
    <w:rPr>
      <w:rFonts w:ascii="Times New Roman" w:eastAsia="Times New Roman" w:hAnsi="Times New Roman" w:cs="Times New Roman"/>
      <w:color w:val="00000A"/>
      <w:sz w:val="20"/>
      <w:szCs w:val="20"/>
      <w:lang w:eastAsia="zh-CN"/>
    </w:rPr>
  </w:style>
  <w:style w:type="paragraph" w:styleId="1">
    <w:name w:val="heading 1"/>
    <w:basedOn w:val="a"/>
    <w:link w:val="10"/>
    <w:qFormat/>
    <w:rsid w:val="00791875"/>
    <w:pPr>
      <w:keepNext/>
      <w:tabs>
        <w:tab w:val="left" w:pos="709"/>
      </w:tabs>
      <w:ind w:firstLine="567"/>
      <w:outlineLvl w:val="0"/>
    </w:pPr>
    <w:rPr>
      <w:b/>
      <w:sz w:val="24"/>
    </w:rPr>
  </w:style>
  <w:style w:type="paragraph" w:styleId="2">
    <w:name w:val="heading 2"/>
    <w:basedOn w:val="a"/>
    <w:link w:val="20"/>
    <w:qFormat/>
    <w:rsid w:val="00791875"/>
    <w:pPr>
      <w:keepNext/>
      <w:jc w:val="center"/>
      <w:outlineLvl w:val="1"/>
    </w:pPr>
    <w:rPr>
      <w:rFonts w:ascii="Courier" w:hAnsi="Courier" w:cs="Courier"/>
      <w:sz w:val="24"/>
    </w:rPr>
  </w:style>
  <w:style w:type="paragraph" w:styleId="3">
    <w:name w:val="heading 3"/>
    <w:basedOn w:val="a"/>
    <w:link w:val="30"/>
    <w:qFormat/>
    <w:rsid w:val="0079187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791875"/>
    <w:rPr>
      <w:rFonts w:ascii="Times New Roman" w:eastAsia="Times New Roman" w:hAnsi="Times New Roman" w:cs="Times New Roman"/>
      <w:b/>
      <w:color w:val="00000A"/>
      <w:sz w:val="24"/>
      <w:szCs w:val="20"/>
      <w:lang w:eastAsia="zh-CN"/>
    </w:rPr>
  </w:style>
  <w:style w:type="character" w:customStyle="1" w:styleId="20">
    <w:name w:val="Заголовок 2 Знак"/>
    <w:basedOn w:val="a0"/>
    <w:link w:val="2"/>
    <w:rsid w:val="00791875"/>
    <w:rPr>
      <w:rFonts w:ascii="Courier" w:eastAsia="Times New Roman" w:hAnsi="Courier" w:cs="Courier"/>
      <w:color w:val="00000A"/>
      <w:sz w:val="24"/>
      <w:szCs w:val="20"/>
      <w:lang w:eastAsia="zh-CN"/>
    </w:rPr>
  </w:style>
  <w:style w:type="character" w:customStyle="1" w:styleId="30">
    <w:name w:val="Заголовок 3 Знак"/>
    <w:basedOn w:val="a0"/>
    <w:link w:val="3"/>
    <w:rsid w:val="00791875"/>
    <w:rPr>
      <w:rFonts w:ascii="Arial" w:eastAsia="Times New Roman" w:hAnsi="Arial" w:cs="Arial"/>
      <w:b/>
      <w:bCs/>
      <w:color w:val="00000A"/>
      <w:sz w:val="26"/>
      <w:szCs w:val="26"/>
      <w:lang w:eastAsia="zh-CN"/>
    </w:rPr>
  </w:style>
  <w:style w:type="character" w:customStyle="1" w:styleId="WW8Num1z0">
    <w:name w:val="WW8Num1z0"/>
    <w:qFormat/>
    <w:rsid w:val="00791875"/>
    <w:rPr>
      <w:szCs w:val="24"/>
    </w:rPr>
  </w:style>
  <w:style w:type="character" w:customStyle="1" w:styleId="WW8Num2z0">
    <w:name w:val="WW8Num2z0"/>
    <w:qFormat/>
    <w:rsid w:val="00791875"/>
  </w:style>
  <w:style w:type="character" w:customStyle="1" w:styleId="WW8Num2z1">
    <w:name w:val="WW8Num2z1"/>
    <w:qFormat/>
    <w:rsid w:val="00791875"/>
  </w:style>
  <w:style w:type="character" w:customStyle="1" w:styleId="WW8Num2z2">
    <w:name w:val="WW8Num2z2"/>
    <w:qFormat/>
    <w:rsid w:val="00791875"/>
  </w:style>
  <w:style w:type="character" w:customStyle="1" w:styleId="WW8Num2z3">
    <w:name w:val="WW8Num2z3"/>
    <w:qFormat/>
    <w:rsid w:val="00791875"/>
  </w:style>
  <w:style w:type="character" w:customStyle="1" w:styleId="WW8Num2z4">
    <w:name w:val="WW8Num2z4"/>
    <w:qFormat/>
    <w:rsid w:val="00791875"/>
  </w:style>
  <w:style w:type="character" w:customStyle="1" w:styleId="WW8Num2z5">
    <w:name w:val="WW8Num2z5"/>
    <w:qFormat/>
    <w:rsid w:val="00791875"/>
  </w:style>
  <w:style w:type="character" w:customStyle="1" w:styleId="WW8Num2z6">
    <w:name w:val="WW8Num2z6"/>
    <w:qFormat/>
    <w:rsid w:val="00791875"/>
  </w:style>
  <w:style w:type="character" w:customStyle="1" w:styleId="WW8Num2z7">
    <w:name w:val="WW8Num2z7"/>
    <w:qFormat/>
    <w:rsid w:val="00791875"/>
  </w:style>
  <w:style w:type="character" w:customStyle="1" w:styleId="WW8Num2z8">
    <w:name w:val="WW8Num2z8"/>
    <w:qFormat/>
    <w:rsid w:val="00791875"/>
  </w:style>
  <w:style w:type="character" w:customStyle="1" w:styleId="WW8Num3z0">
    <w:name w:val="WW8Num3z0"/>
    <w:qFormat/>
    <w:rsid w:val="00791875"/>
    <w:rPr>
      <w:rFonts w:ascii="Symbol" w:hAnsi="Symbol" w:cs="Symbol"/>
      <w:sz w:val="24"/>
      <w:szCs w:val="24"/>
    </w:rPr>
  </w:style>
  <w:style w:type="character" w:customStyle="1" w:styleId="WW8Num3z1">
    <w:name w:val="WW8Num3z1"/>
    <w:qFormat/>
    <w:rsid w:val="00791875"/>
    <w:rPr>
      <w:rFonts w:ascii="Courier New" w:hAnsi="Courier New" w:cs="Courier New"/>
    </w:rPr>
  </w:style>
  <w:style w:type="character" w:customStyle="1" w:styleId="WW8Num3z2">
    <w:name w:val="WW8Num3z2"/>
    <w:qFormat/>
    <w:rsid w:val="00791875"/>
    <w:rPr>
      <w:rFonts w:ascii="Wingdings" w:hAnsi="Wingdings" w:cs="Wingdings"/>
    </w:rPr>
  </w:style>
  <w:style w:type="character" w:customStyle="1" w:styleId="WW8Num4z0">
    <w:name w:val="WW8Num4z0"/>
    <w:qFormat/>
    <w:rsid w:val="00791875"/>
    <w:rPr>
      <w:rFonts w:ascii="Symbol" w:hAnsi="Symbol" w:cs="Symbol"/>
      <w:w w:val="101"/>
      <w:sz w:val="24"/>
      <w:szCs w:val="24"/>
    </w:rPr>
  </w:style>
  <w:style w:type="character" w:customStyle="1" w:styleId="WW8Num4z1">
    <w:name w:val="WW8Num4z1"/>
    <w:qFormat/>
    <w:rsid w:val="00791875"/>
    <w:rPr>
      <w:rFonts w:ascii="Courier New" w:hAnsi="Courier New" w:cs="Courier New"/>
    </w:rPr>
  </w:style>
  <w:style w:type="character" w:customStyle="1" w:styleId="WW8Num4z2">
    <w:name w:val="WW8Num4z2"/>
    <w:qFormat/>
    <w:rsid w:val="00791875"/>
    <w:rPr>
      <w:rFonts w:ascii="Wingdings" w:hAnsi="Wingdings" w:cs="Wingdings"/>
    </w:rPr>
  </w:style>
  <w:style w:type="character" w:customStyle="1" w:styleId="WW8Num5z0">
    <w:name w:val="WW8Num5z0"/>
    <w:qFormat/>
    <w:rsid w:val="00791875"/>
    <w:rPr>
      <w:sz w:val="24"/>
      <w:szCs w:val="24"/>
    </w:rPr>
  </w:style>
  <w:style w:type="character" w:customStyle="1" w:styleId="WW8Num5z1">
    <w:name w:val="WW8Num5z1"/>
    <w:qFormat/>
    <w:rsid w:val="00791875"/>
  </w:style>
  <w:style w:type="character" w:customStyle="1" w:styleId="WW8Num5z2">
    <w:name w:val="WW8Num5z2"/>
    <w:qFormat/>
    <w:rsid w:val="00791875"/>
  </w:style>
  <w:style w:type="character" w:customStyle="1" w:styleId="WW8Num5z3">
    <w:name w:val="WW8Num5z3"/>
    <w:qFormat/>
    <w:rsid w:val="00791875"/>
  </w:style>
  <w:style w:type="character" w:customStyle="1" w:styleId="WW8Num5z4">
    <w:name w:val="WW8Num5z4"/>
    <w:qFormat/>
    <w:rsid w:val="00791875"/>
  </w:style>
  <w:style w:type="character" w:customStyle="1" w:styleId="WW8Num5z5">
    <w:name w:val="WW8Num5z5"/>
    <w:qFormat/>
    <w:rsid w:val="00791875"/>
  </w:style>
  <w:style w:type="character" w:customStyle="1" w:styleId="WW8Num5z6">
    <w:name w:val="WW8Num5z6"/>
    <w:qFormat/>
    <w:rsid w:val="00791875"/>
  </w:style>
  <w:style w:type="character" w:customStyle="1" w:styleId="WW8Num5z7">
    <w:name w:val="WW8Num5z7"/>
    <w:qFormat/>
    <w:rsid w:val="00791875"/>
  </w:style>
  <w:style w:type="character" w:customStyle="1" w:styleId="WW8Num5z8">
    <w:name w:val="WW8Num5z8"/>
    <w:qFormat/>
    <w:rsid w:val="00791875"/>
  </w:style>
  <w:style w:type="character" w:customStyle="1" w:styleId="11">
    <w:name w:val="Основной шрифт абзаца1"/>
    <w:qFormat/>
    <w:rsid w:val="00791875"/>
  </w:style>
  <w:style w:type="character" w:styleId="a3">
    <w:name w:val="page number"/>
    <w:basedOn w:val="11"/>
    <w:qFormat/>
    <w:rsid w:val="00791875"/>
  </w:style>
  <w:style w:type="character" w:customStyle="1" w:styleId="12">
    <w:name w:val="Знак примечания1"/>
    <w:qFormat/>
    <w:rsid w:val="00791875"/>
    <w:rPr>
      <w:sz w:val="16"/>
      <w:szCs w:val="16"/>
    </w:rPr>
  </w:style>
  <w:style w:type="character" w:customStyle="1" w:styleId="thlt">
    <w:name w:val="thlt"/>
    <w:qFormat/>
    <w:rsid w:val="00791875"/>
  </w:style>
  <w:style w:type="character" w:styleId="a4">
    <w:name w:val="Emphasis"/>
    <w:qFormat/>
    <w:rsid w:val="00791875"/>
    <w:rPr>
      <w:i/>
      <w:iCs/>
    </w:rPr>
  </w:style>
  <w:style w:type="character" w:customStyle="1" w:styleId="-">
    <w:name w:val="Интернет-ссылка"/>
    <w:rsid w:val="00791875"/>
    <w:rPr>
      <w:color w:val="0000FF"/>
      <w:u w:val="single"/>
    </w:rPr>
  </w:style>
  <w:style w:type="character" w:customStyle="1" w:styleId="a5">
    <w:name w:val="Текст выноски Знак"/>
    <w:qFormat/>
    <w:rsid w:val="00791875"/>
    <w:rPr>
      <w:rFonts w:ascii="Tahoma" w:hAnsi="Tahoma" w:cs="Tahoma"/>
      <w:sz w:val="16"/>
      <w:szCs w:val="16"/>
    </w:rPr>
  </w:style>
  <w:style w:type="character" w:customStyle="1" w:styleId="a6">
    <w:name w:val="Текст примечания Знак"/>
    <w:uiPriority w:val="99"/>
    <w:qFormat/>
    <w:rsid w:val="00791875"/>
  </w:style>
  <w:style w:type="character" w:customStyle="1" w:styleId="a7">
    <w:name w:val="Тема примечания Знак"/>
    <w:qFormat/>
    <w:rsid w:val="00791875"/>
    <w:rPr>
      <w:b/>
      <w:bCs/>
    </w:rPr>
  </w:style>
  <w:style w:type="character" w:customStyle="1" w:styleId="a8">
    <w:name w:val="Верхний колонтитул Знак"/>
    <w:qFormat/>
    <w:rsid w:val="00791875"/>
  </w:style>
  <w:style w:type="character" w:customStyle="1" w:styleId="a9">
    <w:name w:val="Нижний колонтитул Знак"/>
    <w:qFormat/>
    <w:rsid w:val="00791875"/>
  </w:style>
  <w:style w:type="character" w:customStyle="1" w:styleId="apple-converted-space">
    <w:name w:val="apple-converted-space"/>
    <w:qFormat/>
    <w:rsid w:val="00791875"/>
  </w:style>
  <w:style w:type="character" w:customStyle="1" w:styleId="aa">
    <w:name w:val="Текст сноски Знак"/>
    <w:qFormat/>
    <w:rsid w:val="00791875"/>
    <w:rPr>
      <w:rFonts w:ascii="Courier New" w:hAnsi="Courier New" w:cs="Courier New"/>
    </w:rPr>
  </w:style>
  <w:style w:type="character" w:customStyle="1" w:styleId="ab">
    <w:name w:val="Символ сноски"/>
    <w:qFormat/>
    <w:rsid w:val="00791875"/>
    <w:rPr>
      <w:vertAlign w:val="superscript"/>
    </w:rPr>
  </w:style>
  <w:style w:type="character" w:customStyle="1" w:styleId="ListLabel1">
    <w:name w:val="ListLabel 1"/>
    <w:qFormat/>
    <w:rsid w:val="00791875"/>
    <w:rPr>
      <w:szCs w:val="24"/>
    </w:rPr>
  </w:style>
  <w:style w:type="character" w:customStyle="1" w:styleId="ListLabel2">
    <w:name w:val="ListLabel 2"/>
    <w:qFormat/>
    <w:rsid w:val="00791875"/>
    <w:rPr>
      <w:szCs w:val="24"/>
    </w:rPr>
  </w:style>
  <w:style w:type="character" w:customStyle="1" w:styleId="ListLabel3">
    <w:name w:val="ListLabel 3"/>
    <w:qFormat/>
    <w:rsid w:val="00791875"/>
    <w:rPr>
      <w:szCs w:val="24"/>
    </w:rPr>
  </w:style>
  <w:style w:type="character" w:customStyle="1" w:styleId="ListLabel4">
    <w:name w:val="ListLabel 4"/>
    <w:qFormat/>
    <w:rsid w:val="00791875"/>
    <w:rPr>
      <w:szCs w:val="24"/>
    </w:rPr>
  </w:style>
  <w:style w:type="character" w:customStyle="1" w:styleId="ListLabel5">
    <w:name w:val="ListLabel 5"/>
    <w:qFormat/>
    <w:rsid w:val="00791875"/>
    <w:rPr>
      <w:szCs w:val="24"/>
    </w:rPr>
  </w:style>
  <w:style w:type="character" w:customStyle="1" w:styleId="ListLabel6">
    <w:name w:val="ListLabel 6"/>
    <w:qFormat/>
    <w:rsid w:val="00791875"/>
    <w:rPr>
      <w:szCs w:val="24"/>
    </w:rPr>
  </w:style>
  <w:style w:type="character" w:customStyle="1" w:styleId="ListLabel7">
    <w:name w:val="ListLabel 7"/>
    <w:qFormat/>
    <w:rsid w:val="00791875"/>
    <w:rPr>
      <w:szCs w:val="24"/>
    </w:rPr>
  </w:style>
  <w:style w:type="character" w:customStyle="1" w:styleId="ListLabel8">
    <w:name w:val="ListLabel 8"/>
    <w:qFormat/>
    <w:rsid w:val="00791875"/>
    <w:rPr>
      <w:szCs w:val="24"/>
    </w:rPr>
  </w:style>
  <w:style w:type="character" w:customStyle="1" w:styleId="ListLabel9">
    <w:name w:val="ListLabel 9"/>
    <w:qFormat/>
    <w:rsid w:val="00791875"/>
    <w:rPr>
      <w:szCs w:val="24"/>
    </w:rPr>
  </w:style>
  <w:style w:type="character" w:customStyle="1" w:styleId="ListLabel10">
    <w:name w:val="ListLabel 10"/>
    <w:qFormat/>
    <w:rsid w:val="00791875"/>
    <w:rPr>
      <w:rFonts w:cs="Symbol"/>
      <w:sz w:val="24"/>
      <w:szCs w:val="24"/>
    </w:rPr>
  </w:style>
  <w:style w:type="character" w:customStyle="1" w:styleId="ListLabel11">
    <w:name w:val="ListLabel 11"/>
    <w:qFormat/>
    <w:rsid w:val="00791875"/>
    <w:rPr>
      <w:rFonts w:cs="Symbol"/>
      <w:w w:val="101"/>
      <w:sz w:val="24"/>
      <w:szCs w:val="24"/>
    </w:rPr>
  </w:style>
  <w:style w:type="character" w:customStyle="1" w:styleId="ListLabel12">
    <w:name w:val="ListLabel 12"/>
    <w:qFormat/>
    <w:rsid w:val="00791875"/>
    <w:rPr>
      <w:sz w:val="24"/>
      <w:szCs w:val="24"/>
    </w:rPr>
  </w:style>
  <w:style w:type="character" w:customStyle="1" w:styleId="ListLabel13">
    <w:name w:val="ListLabel 13"/>
    <w:qFormat/>
    <w:rsid w:val="00791875"/>
    <w:rPr>
      <w:sz w:val="24"/>
      <w:szCs w:val="24"/>
      <w:lang w:val="en-US"/>
    </w:rPr>
  </w:style>
  <w:style w:type="character" w:customStyle="1" w:styleId="ListLabel14">
    <w:name w:val="ListLabel 14"/>
    <w:qFormat/>
    <w:rsid w:val="00791875"/>
    <w:rPr>
      <w:sz w:val="24"/>
      <w:szCs w:val="24"/>
    </w:rPr>
  </w:style>
  <w:style w:type="character" w:customStyle="1" w:styleId="ListLabel15">
    <w:name w:val="ListLabel 15"/>
    <w:qFormat/>
    <w:rsid w:val="00791875"/>
    <w:rPr>
      <w:szCs w:val="24"/>
    </w:rPr>
  </w:style>
  <w:style w:type="character" w:customStyle="1" w:styleId="ListLabel16">
    <w:name w:val="ListLabel 16"/>
    <w:qFormat/>
    <w:rsid w:val="00791875"/>
    <w:rPr>
      <w:szCs w:val="24"/>
    </w:rPr>
  </w:style>
  <w:style w:type="character" w:customStyle="1" w:styleId="ListLabel17">
    <w:name w:val="ListLabel 17"/>
    <w:qFormat/>
    <w:rsid w:val="00791875"/>
    <w:rPr>
      <w:szCs w:val="24"/>
    </w:rPr>
  </w:style>
  <w:style w:type="character" w:customStyle="1" w:styleId="ListLabel18">
    <w:name w:val="ListLabel 18"/>
    <w:qFormat/>
    <w:rsid w:val="00791875"/>
    <w:rPr>
      <w:szCs w:val="24"/>
    </w:rPr>
  </w:style>
  <w:style w:type="character" w:customStyle="1" w:styleId="ListLabel19">
    <w:name w:val="ListLabel 19"/>
    <w:qFormat/>
    <w:rsid w:val="00791875"/>
    <w:rPr>
      <w:szCs w:val="24"/>
    </w:rPr>
  </w:style>
  <w:style w:type="character" w:customStyle="1" w:styleId="ListLabel20">
    <w:name w:val="ListLabel 20"/>
    <w:qFormat/>
    <w:rsid w:val="00791875"/>
    <w:rPr>
      <w:szCs w:val="24"/>
    </w:rPr>
  </w:style>
  <w:style w:type="character" w:customStyle="1" w:styleId="ListLabel21">
    <w:name w:val="ListLabel 21"/>
    <w:qFormat/>
    <w:rsid w:val="00791875"/>
    <w:rPr>
      <w:szCs w:val="24"/>
    </w:rPr>
  </w:style>
  <w:style w:type="character" w:customStyle="1" w:styleId="ListLabel22">
    <w:name w:val="ListLabel 22"/>
    <w:qFormat/>
    <w:rsid w:val="00791875"/>
    <w:rPr>
      <w:szCs w:val="24"/>
    </w:rPr>
  </w:style>
  <w:style w:type="character" w:customStyle="1" w:styleId="ListLabel23">
    <w:name w:val="ListLabel 23"/>
    <w:qFormat/>
    <w:rsid w:val="00791875"/>
    <w:rPr>
      <w:szCs w:val="24"/>
    </w:rPr>
  </w:style>
  <w:style w:type="character" w:customStyle="1" w:styleId="ListLabel24">
    <w:name w:val="ListLabel 24"/>
    <w:qFormat/>
    <w:rsid w:val="00791875"/>
    <w:rPr>
      <w:rFonts w:cs="Symbol"/>
      <w:sz w:val="24"/>
      <w:szCs w:val="24"/>
    </w:rPr>
  </w:style>
  <w:style w:type="character" w:customStyle="1" w:styleId="ListLabel25">
    <w:name w:val="ListLabel 25"/>
    <w:qFormat/>
    <w:rsid w:val="00791875"/>
    <w:rPr>
      <w:rFonts w:cs="Symbol"/>
      <w:w w:val="101"/>
      <w:sz w:val="24"/>
      <w:szCs w:val="24"/>
    </w:rPr>
  </w:style>
  <w:style w:type="character" w:customStyle="1" w:styleId="ListLabel26">
    <w:name w:val="ListLabel 26"/>
    <w:qFormat/>
    <w:rsid w:val="00791875"/>
    <w:rPr>
      <w:sz w:val="24"/>
      <w:szCs w:val="24"/>
    </w:rPr>
  </w:style>
  <w:style w:type="character" w:customStyle="1" w:styleId="ListLabel27">
    <w:name w:val="ListLabel 27"/>
    <w:qFormat/>
    <w:rsid w:val="00791875"/>
    <w:rPr>
      <w:sz w:val="24"/>
      <w:szCs w:val="24"/>
      <w:lang w:val="en-US"/>
    </w:rPr>
  </w:style>
  <w:style w:type="character" w:customStyle="1" w:styleId="ListLabel28">
    <w:name w:val="ListLabel 28"/>
    <w:qFormat/>
    <w:rsid w:val="00791875"/>
    <w:rPr>
      <w:sz w:val="24"/>
      <w:szCs w:val="24"/>
    </w:rPr>
  </w:style>
  <w:style w:type="character" w:customStyle="1" w:styleId="ListLabel29">
    <w:name w:val="ListLabel 29"/>
    <w:qFormat/>
    <w:rsid w:val="00791875"/>
    <w:rPr>
      <w:szCs w:val="24"/>
    </w:rPr>
  </w:style>
  <w:style w:type="character" w:customStyle="1" w:styleId="ListLabel30">
    <w:name w:val="ListLabel 30"/>
    <w:qFormat/>
    <w:rsid w:val="00791875"/>
    <w:rPr>
      <w:szCs w:val="24"/>
    </w:rPr>
  </w:style>
  <w:style w:type="character" w:customStyle="1" w:styleId="ListLabel31">
    <w:name w:val="ListLabel 31"/>
    <w:qFormat/>
    <w:rsid w:val="00791875"/>
    <w:rPr>
      <w:szCs w:val="24"/>
    </w:rPr>
  </w:style>
  <w:style w:type="character" w:customStyle="1" w:styleId="ListLabel32">
    <w:name w:val="ListLabel 32"/>
    <w:qFormat/>
    <w:rsid w:val="00791875"/>
    <w:rPr>
      <w:szCs w:val="24"/>
    </w:rPr>
  </w:style>
  <w:style w:type="character" w:customStyle="1" w:styleId="ListLabel33">
    <w:name w:val="ListLabel 33"/>
    <w:qFormat/>
    <w:rsid w:val="00791875"/>
    <w:rPr>
      <w:szCs w:val="24"/>
    </w:rPr>
  </w:style>
  <w:style w:type="character" w:customStyle="1" w:styleId="ListLabel34">
    <w:name w:val="ListLabel 34"/>
    <w:qFormat/>
    <w:rsid w:val="00791875"/>
    <w:rPr>
      <w:szCs w:val="24"/>
    </w:rPr>
  </w:style>
  <w:style w:type="character" w:customStyle="1" w:styleId="ListLabel35">
    <w:name w:val="ListLabel 35"/>
    <w:qFormat/>
    <w:rsid w:val="00791875"/>
    <w:rPr>
      <w:szCs w:val="24"/>
    </w:rPr>
  </w:style>
  <w:style w:type="character" w:customStyle="1" w:styleId="ListLabel36">
    <w:name w:val="ListLabel 36"/>
    <w:qFormat/>
    <w:rsid w:val="00791875"/>
    <w:rPr>
      <w:szCs w:val="24"/>
    </w:rPr>
  </w:style>
  <w:style w:type="character" w:customStyle="1" w:styleId="ListLabel37">
    <w:name w:val="ListLabel 37"/>
    <w:qFormat/>
    <w:rsid w:val="00791875"/>
    <w:rPr>
      <w:szCs w:val="24"/>
    </w:rPr>
  </w:style>
  <w:style w:type="character" w:customStyle="1" w:styleId="ListLabel38">
    <w:name w:val="ListLabel 38"/>
    <w:qFormat/>
    <w:rsid w:val="00791875"/>
    <w:rPr>
      <w:rFonts w:cs="Symbol"/>
      <w:sz w:val="24"/>
      <w:szCs w:val="24"/>
    </w:rPr>
  </w:style>
  <w:style w:type="character" w:customStyle="1" w:styleId="ListLabel39">
    <w:name w:val="ListLabel 39"/>
    <w:qFormat/>
    <w:rsid w:val="00791875"/>
    <w:rPr>
      <w:rFonts w:cs="Symbol"/>
      <w:w w:val="101"/>
      <w:sz w:val="24"/>
      <w:szCs w:val="24"/>
    </w:rPr>
  </w:style>
  <w:style w:type="character" w:customStyle="1" w:styleId="ListLabel40">
    <w:name w:val="ListLabel 40"/>
    <w:qFormat/>
    <w:rsid w:val="00791875"/>
    <w:rPr>
      <w:sz w:val="24"/>
      <w:szCs w:val="24"/>
    </w:rPr>
  </w:style>
  <w:style w:type="character" w:customStyle="1" w:styleId="ListLabel41">
    <w:name w:val="ListLabel 41"/>
    <w:qFormat/>
    <w:rsid w:val="00791875"/>
    <w:rPr>
      <w:sz w:val="24"/>
      <w:szCs w:val="24"/>
      <w:lang w:val="en-US"/>
    </w:rPr>
  </w:style>
  <w:style w:type="character" w:customStyle="1" w:styleId="ListLabel42">
    <w:name w:val="ListLabel 42"/>
    <w:qFormat/>
    <w:rsid w:val="00791875"/>
    <w:rPr>
      <w:sz w:val="24"/>
      <w:szCs w:val="24"/>
    </w:rPr>
  </w:style>
  <w:style w:type="paragraph" w:styleId="ac">
    <w:name w:val="Title"/>
    <w:basedOn w:val="a"/>
    <w:next w:val="ad"/>
    <w:link w:val="ae"/>
    <w:qFormat/>
    <w:rsid w:val="00791875"/>
    <w:pPr>
      <w:keepNext/>
      <w:spacing w:before="240" w:after="120"/>
    </w:pPr>
    <w:rPr>
      <w:rFonts w:ascii="Liberation Sans" w:eastAsia="Microsoft YaHei" w:hAnsi="Liberation Sans" w:cs="Lucida Sans"/>
      <w:sz w:val="28"/>
      <w:szCs w:val="28"/>
    </w:rPr>
  </w:style>
  <w:style w:type="character" w:customStyle="1" w:styleId="ae">
    <w:name w:val="Заголовок Знак"/>
    <w:basedOn w:val="a0"/>
    <w:link w:val="ac"/>
    <w:rsid w:val="00791875"/>
    <w:rPr>
      <w:rFonts w:ascii="Liberation Sans" w:eastAsia="Microsoft YaHei" w:hAnsi="Liberation Sans" w:cs="Lucida Sans"/>
      <w:color w:val="00000A"/>
      <w:sz w:val="28"/>
      <w:szCs w:val="28"/>
      <w:lang w:eastAsia="zh-CN"/>
    </w:rPr>
  </w:style>
  <w:style w:type="paragraph" w:styleId="ad">
    <w:name w:val="Body Text"/>
    <w:basedOn w:val="a"/>
    <w:link w:val="af"/>
    <w:rsid w:val="00791875"/>
    <w:pPr>
      <w:spacing w:after="120"/>
    </w:pPr>
  </w:style>
  <w:style w:type="character" w:customStyle="1" w:styleId="af">
    <w:name w:val="Основной текст Знак"/>
    <w:basedOn w:val="a0"/>
    <w:link w:val="ad"/>
    <w:rsid w:val="00791875"/>
    <w:rPr>
      <w:rFonts w:ascii="Times New Roman" w:eastAsia="Times New Roman" w:hAnsi="Times New Roman" w:cs="Times New Roman"/>
      <w:color w:val="00000A"/>
      <w:sz w:val="20"/>
      <w:szCs w:val="20"/>
      <w:lang w:eastAsia="zh-CN"/>
    </w:rPr>
  </w:style>
  <w:style w:type="paragraph" w:styleId="af0">
    <w:name w:val="List"/>
    <w:basedOn w:val="ad"/>
    <w:rsid w:val="00791875"/>
    <w:rPr>
      <w:rFonts w:cs="Lucida Sans"/>
    </w:rPr>
  </w:style>
  <w:style w:type="paragraph" w:styleId="af1">
    <w:name w:val="caption"/>
    <w:basedOn w:val="a"/>
    <w:qFormat/>
    <w:rsid w:val="00791875"/>
    <w:pPr>
      <w:suppressLineNumbers/>
      <w:spacing w:before="120" w:after="120"/>
    </w:pPr>
    <w:rPr>
      <w:rFonts w:cs="Lucida Sans"/>
      <w:i/>
      <w:iCs/>
      <w:sz w:val="24"/>
      <w:szCs w:val="24"/>
    </w:rPr>
  </w:style>
  <w:style w:type="paragraph" w:styleId="13">
    <w:name w:val="index 1"/>
    <w:basedOn w:val="a"/>
    <w:next w:val="a"/>
    <w:autoRedefine/>
    <w:uiPriority w:val="99"/>
    <w:semiHidden/>
    <w:unhideWhenUsed/>
    <w:rsid w:val="00791875"/>
    <w:pPr>
      <w:ind w:left="200" w:hanging="200"/>
    </w:pPr>
  </w:style>
  <w:style w:type="paragraph" w:styleId="af2">
    <w:name w:val="index heading"/>
    <w:basedOn w:val="a"/>
    <w:qFormat/>
    <w:rsid w:val="00791875"/>
    <w:pPr>
      <w:suppressLineNumbers/>
    </w:pPr>
    <w:rPr>
      <w:rFonts w:cs="Lucida Sans"/>
    </w:rPr>
  </w:style>
  <w:style w:type="paragraph" w:customStyle="1" w:styleId="14">
    <w:name w:val="Заголовок1"/>
    <w:basedOn w:val="a"/>
    <w:qFormat/>
    <w:rsid w:val="00791875"/>
    <w:pPr>
      <w:jc w:val="center"/>
    </w:pPr>
    <w:rPr>
      <w:rFonts w:ascii="Arial" w:hAnsi="Arial" w:cs="Arial"/>
      <w:sz w:val="24"/>
    </w:rPr>
  </w:style>
  <w:style w:type="paragraph" w:customStyle="1" w:styleId="15">
    <w:name w:val="Указатель1"/>
    <w:basedOn w:val="a"/>
    <w:qFormat/>
    <w:rsid w:val="00791875"/>
    <w:pPr>
      <w:suppressLineNumbers/>
    </w:pPr>
    <w:rPr>
      <w:rFonts w:cs="Lucida Sans"/>
    </w:rPr>
  </w:style>
  <w:style w:type="paragraph" w:styleId="af3">
    <w:name w:val="Body Text Indent"/>
    <w:basedOn w:val="a"/>
    <w:link w:val="af4"/>
    <w:rsid w:val="00791875"/>
    <w:pPr>
      <w:ind w:firstLine="567"/>
    </w:pPr>
  </w:style>
  <w:style w:type="character" w:customStyle="1" w:styleId="af4">
    <w:name w:val="Основной текст с отступом Знак"/>
    <w:basedOn w:val="a0"/>
    <w:link w:val="af3"/>
    <w:rsid w:val="00791875"/>
    <w:rPr>
      <w:rFonts w:ascii="Times New Roman" w:eastAsia="Times New Roman" w:hAnsi="Times New Roman" w:cs="Times New Roman"/>
      <w:color w:val="00000A"/>
      <w:sz w:val="20"/>
      <w:szCs w:val="20"/>
      <w:lang w:eastAsia="zh-CN"/>
    </w:rPr>
  </w:style>
  <w:style w:type="paragraph" w:customStyle="1" w:styleId="21">
    <w:name w:val="Основной текст с отступом 21"/>
    <w:basedOn w:val="a"/>
    <w:qFormat/>
    <w:rsid w:val="00791875"/>
    <w:pPr>
      <w:ind w:firstLine="567"/>
      <w:jc w:val="both"/>
    </w:pPr>
  </w:style>
  <w:style w:type="paragraph" w:customStyle="1" w:styleId="LO-Normal">
    <w:name w:val="LO-Normal"/>
    <w:qFormat/>
    <w:rsid w:val="00791875"/>
    <w:pPr>
      <w:suppressAutoHyphens/>
      <w:spacing w:after="0" w:line="240" w:lineRule="auto"/>
    </w:pPr>
    <w:rPr>
      <w:rFonts w:ascii="Kudriashov" w:eastAsia="Times New Roman" w:hAnsi="Kudriashov" w:cs="Kudriashov"/>
      <w:color w:val="00000A"/>
      <w:sz w:val="24"/>
      <w:szCs w:val="20"/>
      <w:lang w:eastAsia="zh-CN"/>
    </w:rPr>
  </w:style>
  <w:style w:type="paragraph" w:styleId="af5">
    <w:name w:val="header"/>
    <w:basedOn w:val="a"/>
    <w:link w:val="16"/>
    <w:rsid w:val="00791875"/>
    <w:pPr>
      <w:tabs>
        <w:tab w:val="center" w:pos="4153"/>
        <w:tab w:val="right" w:pos="8306"/>
      </w:tabs>
    </w:pPr>
  </w:style>
  <w:style w:type="character" w:customStyle="1" w:styleId="16">
    <w:name w:val="Верхний колонтитул Знак1"/>
    <w:basedOn w:val="a0"/>
    <w:link w:val="af5"/>
    <w:rsid w:val="00791875"/>
    <w:rPr>
      <w:rFonts w:ascii="Times New Roman" w:eastAsia="Times New Roman" w:hAnsi="Times New Roman" w:cs="Times New Roman"/>
      <w:color w:val="00000A"/>
      <w:sz w:val="20"/>
      <w:szCs w:val="20"/>
      <w:lang w:eastAsia="zh-CN"/>
    </w:rPr>
  </w:style>
  <w:style w:type="paragraph" w:styleId="af6">
    <w:name w:val="footer"/>
    <w:basedOn w:val="a"/>
    <w:link w:val="17"/>
    <w:rsid w:val="00791875"/>
    <w:pPr>
      <w:tabs>
        <w:tab w:val="center" w:pos="4153"/>
        <w:tab w:val="right" w:pos="8306"/>
      </w:tabs>
    </w:pPr>
  </w:style>
  <w:style w:type="character" w:customStyle="1" w:styleId="17">
    <w:name w:val="Нижний колонтитул Знак1"/>
    <w:basedOn w:val="a0"/>
    <w:link w:val="af6"/>
    <w:rsid w:val="00791875"/>
    <w:rPr>
      <w:rFonts w:ascii="Times New Roman" w:eastAsia="Times New Roman" w:hAnsi="Times New Roman" w:cs="Times New Roman"/>
      <w:color w:val="00000A"/>
      <w:sz w:val="20"/>
      <w:szCs w:val="20"/>
      <w:lang w:eastAsia="zh-CN"/>
    </w:rPr>
  </w:style>
  <w:style w:type="paragraph" w:customStyle="1" w:styleId="31">
    <w:name w:val="Основной текст с отступом 31"/>
    <w:basedOn w:val="a"/>
    <w:qFormat/>
    <w:rsid w:val="00791875"/>
    <w:pPr>
      <w:shd w:val="clear" w:color="auto" w:fill="FFFFFF"/>
      <w:ind w:firstLine="567"/>
      <w:jc w:val="both"/>
    </w:pPr>
    <w:rPr>
      <w:sz w:val="24"/>
    </w:rPr>
  </w:style>
  <w:style w:type="paragraph" w:customStyle="1" w:styleId="18">
    <w:name w:val="Текст примечания1"/>
    <w:basedOn w:val="a"/>
    <w:qFormat/>
    <w:rsid w:val="00791875"/>
  </w:style>
  <w:style w:type="paragraph" w:customStyle="1" w:styleId="FR1">
    <w:name w:val="FR1"/>
    <w:qFormat/>
    <w:rsid w:val="00791875"/>
    <w:pPr>
      <w:widowControl w:val="0"/>
      <w:suppressAutoHyphens/>
      <w:spacing w:before="680" w:after="0" w:line="240" w:lineRule="auto"/>
    </w:pPr>
    <w:rPr>
      <w:rFonts w:ascii="Arial" w:eastAsia="Times New Roman" w:hAnsi="Arial" w:cs="Arial"/>
      <w:color w:val="00000A"/>
      <w:szCs w:val="20"/>
      <w:lang w:eastAsia="zh-CN"/>
    </w:rPr>
  </w:style>
  <w:style w:type="paragraph" w:styleId="af7">
    <w:name w:val="Balloon Text"/>
    <w:basedOn w:val="a"/>
    <w:link w:val="19"/>
    <w:qFormat/>
    <w:rsid w:val="00791875"/>
    <w:rPr>
      <w:rFonts w:ascii="Tahoma" w:hAnsi="Tahoma" w:cs="Tahoma"/>
      <w:sz w:val="16"/>
      <w:szCs w:val="16"/>
    </w:rPr>
  </w:style>
  <w:style w:type="character" w:customStyle="1" w:styleId="19">
    <w:name w:val="Текст выноски Знак1"/>
    <w:basedOn w:val="a0"/>
    <w:link w:val="af7"/>
    <w:rsid w:val="00791875"/>
    <w:rPr>
      <w:rFonts w:ascii="Tahoma" w:eastAsia="Times New Roman" w:hAnsi="Tahoma" w:cs="Tahoma"/>
      <w:color w:val="00000A"/>
      <w:sz w:val="16"/>
      <w:szCs w:val="16"/>
      <w:lang w:eastAsia="zh-CN"/>
    </w:rPr>
  </w:style>
  <w:style w:type="paragraph" w:styleId="af8">
    <w:name w:val="annotation text"/>
    <w:basedOn w:val="a"/>
    <w:link w:val="1a"/>
    <w:uiPriority w:val="99"/>
    <w:semiHidden/>
    <w:unhideWhenUsed/>
    <w:rsid w:val="00791875"/>
  </w:style>
  <w:style w:type="character" w:customStyle="1" w:styleId="1a">
    <w:name w:val="Текст примечания Знак1"/>
    <w:basedOn w:val="a0"/>
    <w:link w:val="af8"/>
    <w:uiPriority w:val="99"/>
    <w:semiHidden/>
    <w:rsid w:val="00791875"/>
    <w:rPr>
      <w:rFonts w:ascii="Times New Roman" w:eastAsia="Times New Roman" w:hAnsi="Times New Roman" w:cs="Times New Roman"/>
      <w:color w:val="00000A"/>
      <w:sz w:val="20"/>
      <w:szCs w:val="20"/>
      <w:lang w:eastAsia="zh-CN"/>
    </w:rPr>
  </w:style>
  <w:style w:type="paragraph" w:styleId="af9">
    <w:name w:val="annotation subject"/>
    <w:basedOn w:val="18"/>
    <w:link w:val="1b"/>
    <w:qFormat/>
    <w:rsid w:val="00791875"/>
    <w:rPr>
      <w:b/>
      <w:bCs/>
    </w:rPr>
  </w:style>
  <w:style w:type="character" w:customStyle="1" w:styleId="1b">
    <w:name w:val="Тема примечания Знак1"/>
    <w:basedOn w:val="1a"/>
    <w:link w:val="af9"/>
    <w:rsid w:val="00791875"/>
    <w:rPr>
      <w:rFonts w:ascii="Times New Roman" w:eastAsia="Times New Roman" w:hAnsi="Times New Roman" w:cs="Times New Roman"/>
      <w:b/>
      <w:bCs/>
      <w:color w:val="00000A"/>
      <w:sz w:val="20"/>
      <w:szCs w:val="20"/>
      <w:lang w:eastAsia="zh-CN"/>
    </w:rPr>
  </w:style>
  <w:style w:type="paragraph" w:customStyle="1" w:styleId="ConsPlusNormal">
    <w:name w:val="ConsPlusNormal"/>
    <w:uiPriority w:val="99"/>
    <w:qFormat/>
    <w:rsid w:val="00791875"/>
    <w:pPr>
      <w:widowControl w:val="0"/>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ConsPlusNonformat">
    <w:name w:val="ConsPlusNonformat"/>
    <w:qFormat/>
    <w:rsid w:val="00791875"/>
    <w:pPr>
      <w:widowControl w:val="0"/>
      <w:suppressAutoHyphens/>
      <w:spacing w:after="0" w:line="240" w:lineRule="auto"/>
    </w:pPr>
    <w:rPr>
      <w:rFonts w:ascii="Courier New" w:eastAsia="Times New Roman" w:hAnsi="Courier New" w:cs="Courier New"/>
      <w:color w:val="00000A"/>
      <w:sz w:val="20"/>
      <w:szCs w:val="20"/>
      <w:lang w:eastAsia="zh-CN"/>
    </w:rPr>
  </w:style>
  <w:style w:type="paragraph" w:customStyle="1" w:styleId="ConsPlusTitlePage">
    <w:name w:val="ConsPlusTitlePage"/>
    <w:qFormat/>
    <w:rsid w:val="00791875"/>
    <w:pPr>
      <w:widowControl w:val="0"/>
      <w:suppressAutoHyphens/>
      <w:spacing w:after="0" w:line="240" w:lineRule="auto"/>
    </w:pPr>
    <w:rPr>
      <w:rFonts w:ascii="Tahoma" w:eastAsia="Times New Roman" w:hAnsi="Tahoma" w:cs="Tahoma"/>
      <w:color w:val="00000A"/>
      <w:sz w:val="20"/>
      <w:szCs w:val="20"/>
      <w:lang w:eastAsia="zh-CN"/>
    </w:rPr>
  </w:style>
  <w:style w:type="paragraph" w:styleId="afa">
    <w:name w:val="Normal (Web)"/>
    <w:basedOn w:val="a"/>
    <w:uiPriority w:val="99"/>
    <w:qFormat/>
    <w:rsid w:val="00791875"/>
    <w:pPr>
      <w:spacing w:before="100" w:after="100"/>
      <w:ind w:left="68" w:firstLine="135"/>
    </w:pPr>
    <w:rPr>
      <w:sz w:val="24"/>
      <w:szCs w:val="24"/>
    </w:rPr>
  </w:style>
  <w:style w:type="paragraph" w:customStyle="1" w:styleId="Standard">
    <w:name w:val="Standard"/>
    <w:qFormat/>
    <w:rsid w:val="00791875"/>
    <w:pPr>
      <w:suppressAutoHyphens/>
      <w:spacing w:after="0" w:line="240" w:lineRule="auto"/>
      <w:textAlignment w:val="baseline"/>
    </w:pPr>
    <w:rPr>
      <w:rFonts w:ascii="Times New Roman" w:eastAsia="Arial Unicode MS" w:hAnsi="Times New Roman" w:cs="Mangal"/>
      <w:color w:val="00000A"/>
      <w:kern w:val="2"/>
      <w:sz w:val="24"/>
      <w:szCs w:val="24"/>
      <w:lang w:eastAsia="zh-CN" w:bidi="hi-IN"/>
    </w:rPr>
  </w:style>
  <w:style w:type="paragraph" w:customStyle="1" w:styleId="xconsplusnormal">
    <w:name w:val="x_consplusnormal"/>
    <w:basedOn w:val="a"/>
    <w:qFormat/>
    <w:rsid w:val="00791875"/>
    <w:pPr>
      <w:spacing w:before="100" w:after="100"/>
    </w:pPr>
    <w:rPr>
      <w:sz w:val="24"/>
      <w:szCs w:val="24"/>
    </w:rPr>
  </w:style>
  <w:style w:type="paragraph" w:styleId="afb">
    <w:name w:val="footnote text"/>
    <w:basedOn w:val="a"/>
    <w:link w:val="1c"/>
    <w:rsid w:val="00791875"/>
    <w:pPr>
      <w:widowControl w:val="0"/>
    </w:pPr>
    <w:rPr>
      <w:rFonts w:ascii="Courier New" w:hAnsi="Courier New" w:cs="Courier New"/>
    </w:rPr>
  </w:style>
  <w:style w:type="character" w:customStyle="1" w:styleId="1c">
    <w:name w:val="Текст сноски Знак1"/>
    <w:basedOn w:val="a0"/>
    <w:link w:val="afb"/>
    <w:rsid w:val="00791875"/>
    <w:rPr>
      <w:rFonts w:ascii="Courier New" w:eastAsia="Times New Roman" w:hAnsi="Courier New" w:cs="Courier New"/>
      <w:color w:val="00000A"/>
      <w:sz w:val="20"/>
      <w:szCs w:val="20"/>
      <w:lang w:eastAsia="zh-CN"/>
    </w:rPr>
  </w:style>
  <w:style w:type="paragraph" w:styleId="afc">
    <w:name w:val="Revision"/>
    <w:qFormat/>
    <w:rsid w:val="00791875"/>
    <w:pPr>
      <w:suppressAutoHyphens/>
      <w:spacing w:after="0" w:line="240" w:lineRule="auto"/>
    </w:pPr>
    <w:rPr>
      <w:rFonts w:ascii="Courier New" w:eastAsia="Times New Roman" w:hAnsi="Courier New" w:cs="Courier New"/>
      <w:color w:val="00000A"/>
      <w:sz w:val="20"/>
      <w:szCs w:val="20"/>
      <w:lang w:eastAsia="zh-CN"/>
    </w:rPr>
  </w:style>
  <w:style w:type="paragraph" w:customStyle="1" w:styleId="afd">
    <w:name w:val="Содержимое таблицы"/>
    <w:basedOn w:val="a"/>
    <w:qFormat/>
    <w:rsid w:val="00791875"/>
    <w:pPr>
      <w:suppressLineNumbers/>
    </w:pPr>
  </w:style>
  <w:style w:type="paragraph" w:customStyle="1" w:styleId="afe">
    <w:name w:val="Заголовок таблицы"/>
    <w:basedOn w:val="afd"/>
    <w:qFormat/>
    <w:rsid w:val="00791875"/>
    <w:pPr>
      <w:jc w:val="center"/>
    </w:pPr>
    <w:rPr>
      <w:b/>
      <w:bCs/>
    </w:rPr>
  </w:style>
  <w:style w:type="paragraph" w:customStyle="1" w:styleId="aff">
    <w:name w:val="Содержимое врезки"/>
    <w:basedOn w:val="a"/>
    <w:qFormat/>
    <w:rsid w:val="00791875"/>
  </w:style>
  <w:style w:type="paragraph" w:customStyle="1" w:styleId="1d">
    <w:name w:val="Обычный1"/>
    <w:qFormat/>
    <w:rsid w:val="00791875"/>
    <w:pPr>
      <w:widowControl w:val="0"/>
      <w:suppressAutoHyphens/>
      <w:spacing w:after="60" w:line="240" w:lineRule="auto"/>
      <w:jc w:val="both"/>
    </w:pPr>
    <w:rPr>
      <w:rFonts w:ascii="Times New Roman" w:eastAsia="Times New Roman" w:hAnsi="Times New Roman" w:cs="Times New Roman"/>
      <w:color w:val="00000A"/>
      <w:sz w:val="24"/>
      <w:szCs w:val="24"/>
      <w:lang w:eastAsia="ar-SA" w:bidi="hi-IN"/>
    </w:rPr>
  </w:style>
  <w:style w:type="paragraph" w:customStyle="1" w:styleId="1e">
    <w:name w:val="Абзац списка1"/>
    <w:basedOn w:val="1d"/>
    <w:link w:val="ListParagraph"/>
    <w:uiPriority w:val="99"/>
    <w:qFormat/>
    <w:rsid w:val="00791875"/>
    <w:pPr>
      <w:spacing w:after="200" w:line="276" w:lineRule="auto"/>
      <w:ind w:left="720"/>
      <w:jc w:val="left"/>
    </w:pPr>
    <w:rPr>
      <w:rFonts w:ascii="Calibri" w:eastAsia="Calibri" w:hAnsi="Calibri"/>
      <w:sz w:val="22"/>
      <w:szCs w:val="22"/>
    </w:rPr>
  </w:style>
  <w:style w:type="character" w:styleId="aff0">
    <w:name w:val="annotation reference"/>
    <w:basedOn w:val="a0"/>
    <w:uiPriority w:val="99"/>
    <w:semiHidden/>
    <w:unhideWhenUsed/>
    <w:rsid w:val="00791875"/>
    <w:rPr>
      <w:sz w:val="16"/>
      <w:szCs w:val="16"/>
    </w:rPr>
  </w:style>
  <w:style w:type="paragraph" w:customStyle="1" w:styleId="TextBody">
    <w:name w:val="Text Body"/>
    <w:basedOn w:val="a"/>
    <w:rsid w:val="00791875"/>
    <w:pPr>
      <w:widowControl w:val="0"/>
      <w:suppressAutoHyphens w:val="0"/>
    </w:pPr>
    <w:rPr>
      <w:rFonts w:ascii="Liberation Serif" w:eastAsia="DejaVu Sans" w:hAnsi="Liberation Serif" w:cs="DejaVu Sans"/>
      <w:color w:val="auto"/>
      <w:sz w:val="24"/>
      <w:szCs w:val="24"/>
      <w:lang w:val="en-US" w:bidi="hi-IN"/>
    </w:rPr>
  </w:style>
  <w:style w:type="paragraph" w:styleId="aff1">
    <w:name w:val="List Paragraph"/>
    <w:aliases w:val="Ненумерованный список"/>
    <w:basedOn w:val="a"/>
    <w:link w:val="aff2"/>
    <w:uiPriority w:val="34"/>
    <w:qFormat/>
    <w:rsid w:val="00791875"/>
    <w:pPr>
      <w:suppressAutoHyphens w:val="0"/>
      <w:ind w:left="720"/>
      <w:contextualSpacing/>
    </w:pPr>
    <w:rPr>
      <w:color w:val="auto"/>
      <w:sz w:val="24"/>
      <w:szCs w:val="24"/>
      <w:lang w:eastAsia="ru-RU"/>
    </w:rPr>
  </w:style>
  <w:style w:type="character" w:customStyle="1" w:styleId="aff2">
    <w:name w:val="Абзац списка Знак"/>
    <w:aliases w:val="Ненумерованный список Знак"/>
    <w:link w:val="aff1"/>
    <w:uiPriority w:val="34"/>
    <w:rsid w:val="00791875"/>
    <w:rPr>
      <w:rFonts w:ascii="Times New Roman" w:eastAsia="Times New Roman" w:hAnsi="Times New Roman" w:cs="Times New Roman"/>
      <w:sz w:val="24"/>
      <w:szCs w:val="24"/>
      <w:lang w:eastAsia="ru-RU"/>
    </w:rPr>
  </w:style>
  <w:style w:type="paragraph" w:customStyle="1" w:styleId="Default">
    <w:name w:val="Default"/>
    <w:rsid w:val="00791875"/>
    <w:pPr>
      <w:widowControl w:val="0"/>
      <w:autoSpaceDE w:val="0"/>
      <w:autoSpaceDN w:val="0"/>
      <w:adjustRightInd w:val="0"/>
      <w:spacing w:after="0" w:line="240" w:lineRule="auto"/>
    </w:pPr>
    <w:rPr>
      <w:rFonts w:ascii="WLXAC U+ Times" w:eastAsia="Times New Roman" w:hAnsi="WLXAC U+ Times" w:cs="WLXAC U+ Times"/>
      <w:color w:val="000000"/>
      <w:sz w:val="24"/>
      <w:szCs w:val="24"/>
      <w:lang w:eastAsia="ru-RU"/>
    </w:rPr>
  </w:style>
  <w:style w:type="character" w:customStyle="1" w:styleId="ListParagraph">
    <w:name w:val="List Paragraph Знак"/>
    <w:link w:val="1e"/>
    <w:uiPriority w:val="99"/>
    <w:locked/>
    <w:rsid w:val="00791875"/>
    <w:rPr>
      <w:rFonts w:ascii="Calibri" w:eastAsia="Calibri" w:hAnsi="Calibri" w:cs="Times New Roman"/>
      <w:color w:val="00000A"/>
      <w:lang w:eastAsia="ar-SA" w:bidi="hi-IN"/>
    </w:rPr>
  </w:style>
  <w:style w:type="paragraph" w:customStyle="1" w:styleId="p4">
    <w:name w:val="p4"/>
    <w:basedOn w:val="a"/>
    <w:rsid w:val="00791875"/>
    <w:pPr>
      <w:suppressAutoHyphens w:val="0"/>
      <w:spacing w:before="100" w:beforeAutospacing="1" w:after="100" w:afterAutospacing="1"/>
    </w:pPr>
    <w:rPr>
      <w:color w:val="auto"/>
      <w:sz w:val="24"/>
      <w:szCs w:val="24"/>
      <w:lang w:eastAsia="ru-RU"/>
    </w:rPr>
  </w:style>
  <w:style w:type="character" w:customStyle="1" w:styleId="s9">
    <w:name w:val="s9"/>
    <w:rsid w:val="00791875"/>
  </w:style>
  <w:style w:type="character" w:customStyle="1" w:styleId="FontStyle13">
    <w:name w:val="Font Style13"/>
    <w:rsid w:val="00791875"/>
    <w:rPr>
      <w:rFonts w:ascii="Times New Roman" w:hAnsi="Times New Roman" w:cs="Times New Roman"/>
      <w:sz w:val="20"/>
      <w:szCs w:val="20"/>
    </w:rPr>
  </w:style>
  <w:style w:type="paragraph" w:styleId="aff3">
    <w:name w:val="No Spacing"/>
    <w:uiPriority w:val="1"/>
    <w:qFormat/>
    <w:rsid w:val="00791875"/>
    <w:pPr>
      <w:spacing w:after="0" w:line="240" w:lineRule="auto"/>
    </w:pPr>
    <w:rPr>
      <w:rFonts w:ascii="Times New Roman" w:eastAsia="Times New Roman" w:hAnsi="Times New Roman" w:cs="Times New Roman"/>
      <w:sz w:val="24"/>
      <w:szCs w:val="24"/>
      <w:lang w:eastAsia="ru-RU"/>
    </w:rPr>
  </w:style>
  <w:style w:type="table" w:styleId="aff4">
    <w:name w:val="Table Grid"/>
    <w:basedOn w:val="a1"/>
    <w:uiPriority w:val="59"/>
    <w:rsid w:val="00791875"/>
    <w:pPr>
      <w:spacing w:after="0" w:line="240" w:lineRule="auto"/>
    </w:pPr>
    <w:rPr>
      <w:rFonts w:eastAsiaTheme="minorEastAsia"/>
      <w:sz w:val="24"/>
      <w:szCs w:val="24"/>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8Num1z1">
    <w:name w:val="WW8Num1z1"/>
    <w:rsid w:val="00791875"/>
  </w:style>
  <w:style w:type="character" w:customStyle="1" w:styleId="WW8Num1z2">
    <w:name w:val="WW8Num1z2"/>
    <w:rsid w:val="00791875"/>
  </w:style>
  <w:style w:type="character" w:customStyle="1" w:styleId="WW8Num1z3">
    <w:name w:val="WW8Num1z3"/>
    <w:rsid w:val="00791875"/>
  </w:style>
  <w:style w:type="character" w:customStyle="1" w:styleId="WW8Num1z4">
    <w:name w:val="WW8Num1z4"/>
    <w:rsid w:val="00791875"/>
  </w:style>
  <w:style w:type="character" w:customStyle="1" w:styleId="WW8Num1z5">
    <w:name w:val="WW8Num1z5"/>
    <w:rsid w:val="00791875"/>
  </w:style>
  <w:style w:type="character" w:customStyle="1" w:styleId="WW8Num1z6">
    <w:name w:val="WW8Num1z6"/>
    <w:rsid w:val="00791875"/>
  </w:style>
  <w:style w:type="character" w:customStyle="1" w:styleId="WW8Num1z7">
    <w:name w:val="WW8Num1z7"/>
    <w:rsid w:val="00791875"/>
  </w:style>
  <w:style w:type="character" w:customStyle="1" w:styleId="WW8Num1z8">
    <w:name w:val="WW8Num1z8"/>
    <w:rsid w:val="00791875"/>
  </w:style>
  <w:style w:type="character" w:customStyle="1" w:styleId="WW8Num6z0">
    <w:name w:val="WW8Num6z0"/>
    <w:rsid w:val="00791875"/>
    <w:rPr>
      <w:rFonts w:ascii="Courier New" w:hAnsi="Courier New" w:cs="Courier New" w:hint="default"/>
    </w:rPr>
  </w:style>
  <w:style w:type="character" w:customStyle="1" w:styleId="WW8Num6z2">
    <w:name w:val="WW8Num6z2"/>
    <w:rsid w:val="00791875"/>
    <w:rPr>
      <w:rFonts w:ascii="Wingdings" w:hAnsi="Wingdings" w:cs="Wingdings" w:hint="default"/>
    </w:rPr>
  </w:style>
  <w:style w:type="character" w:customStyle="1" w:styleId="WW8Num6z3">
    <w:name w:val="WW8Num6z3"/>
    <w:rsid w:val="00791875"/>
    <w:rPr>
      <w:rFonts w:ascii="Symbol" w:hAnsi="Symbol" w:cs="Symbol" w:hint="default"/>
    </w:rPr>
  </w:style>
  <w:style w:type="character" w:customStyle="1" w:styleId="WW8Num7z0">
    <w:name w:val="WW8Num7z0"/>
    <w:rsid w:val="00791875"/>
    <w:rPr>
      <w:rFonts w:ascii="Times New Roman" w:eastAsia="Times New Roman" w:hAnsi="Times New Roman" w:cs="Times New Roman"/>
      <w:b w:val="0"/>
      <w:i w:val="0"/>
      <w:sz w:val="28"/>
      <w:szCs w:val="28"/>
    </w:rPr>
  </w:style>
  <w:style w:type="character" w:customStyle="1" w:styleId="WW8Num7z1">
    <w:name w:val="WW8Num7z1"/>
    <w:rsid w:val="00791875"/>
  </w:style>
  <w:style w:type="character" w:customStyle="1" w:styleId="WW8Num7z2">
    <w:name w:val="WW8Num7z2"/>
    <w:rsid w:val="00791875"/>
  </w:style>
  <w:style w:type="character" w:customStyle="1" w:styleId="WW8Num7z3">
    <w:name w:val="WW8Num7z3"/>
    <w:rsid w:val="00791875"/>
  </w:style>
  <w:style w:type="character" w:customStyle="1" w:styleId="WW8Num7z4">
    <w:name w:val="WW8Num7z4"/>
    <w:rsid w:val="00791875"/>
  </w:style>
  <w:style w:type="character" w:customStyle="1" w:styleId="WW8Num7z5">
    <w:name w:val="WW8Num7z5"/>
    <w:rsid w:val="00791875"/>
  </w:style>
  <w:style w:type="character" w:customStyle="1" w:styleId="WW8Num7z6">
    <w:name w:val="WW8Num7z6"/>
    <w:rsid w:val="00791875"/>
  </w:style>
  <w:style w:type="character" w:customStyle="1" w:styleId="WW8Num7z7">
    <w:name w:val="WW8Num7z7"/>
    <w:rsid w:val="00791875"/>
  </w:style>
  <w:style w:type="character" w:customStyle="1" w:styleId="WW8Num7z8">
    <w:name w:val="WW8Num7z8"/>
    <w:rsid w:val="00791875"/>
  </w:style>
  <w:style w:type="character" w:customStyle="1" w:styleId="WW8Num8z0">
    <w:name w:val="WW8Num8z0"/>
    <w:rsid w:val="00791875"/>
    <w:rPr>
      <w:rFonts w:ascii="Courier New" w:hAnsi="Courier New" w:cs="Courier New" w:hint="default"/>
    </w:rPr>
  </w:style>
  <w:style w:type="character" w:customStyle="1" w:styleId="WW8Num8z2">
    <w:name w:val="WW8Num8z2"/>
    <w:rsid w:val="00791875"/>
    <w:rPr>
      <w:rFonts w:ascii="Wingdings" w:hAnsi="Wingdings" w:cs="Wingdings" w:hint="default"/>
    </w:rPr>
  </w:style>
  <w:style w:type="character" w:customStyle="1" w:styleId="WW8Num8z3">
    <w:name w:val="WW8Num8z3"/>
    <w:rsid w:val="00791875"/>
    <w:rPr>
      <w:rFonts w:ascii="Symbol" w:hAnsi="Symbol" w:cs="Symbol" w:hint="default"/>
    </w:rPr>
  </w:style>
  <w:style w:type="character" w:customStyle="1" w:styleId="WW8Num9z0">
    <w:name w:val="WW8Num9z0"/>
    <w:rsid w:val="00791875"/>
    <w:rPr>
      <w:rFonts w:ascii="Symbol" w:hAnsi="Symbol" w:cs="Symbol" w:hint="default"/>
    </w:rPr>
  </w:style>
  <w:style w:type="character" w:customStyle="1" w:styleId="WW8Num9z1">
    <w:name w:val="WW8Num9z1"/>
    <w:rsid w:val="00791875"/>
    <w:rPr>
      <w:rFonts w:ascii="Courier New" w:hAnsi="Courier New" w:cs="Courier New" w:hint="default"/>
    </w:rPr>
  </w:style>
  <w:style w:type="character" w:customStyle="1" w:styleId="WW8Num9z2">
    <w:name w:val="WW8Num9z2"/>
    <w:rsid w:val="00791875"/>
    <w:rPr>
      <w:rFonts w:ascii="Wingdings" w:hAnsi="Wingdings" w:cs="Wingdings" w:hint="default"/>
    </w:rPr>
  </w:style>
  <w:style w:type="character" w:customStyle="1" w:styleId="WW8Num10z0">
    <w:name w:val="WW8Num10z0"/>
    <w:rsid w:val="00791875"/>
    <w:rPr>
      <w:rFonts w:hint="default"/>
    </w:rPr>
  </w:style>
  <w:style w:type="character" w:customStyle="1" w:styleId="WW8Num10z1">
    <w:name w:val="WW8Num10z1"/>
    <w:rsid w:val="00791875"/>
  </w:style>
  <w:style w:type="character" w:customStyle="1" w:styleId="WW8Num10z2">
    <w:name w:val="WW8Num10z2"/>
    <w:rsid w:val="00791875"/>
  </w:style>
  <w:style w:type="character" w:customStyle="1" w:styleId="WW8Num10z3">
    <w:name w:val="WW8Num10z3"/>
    <w:rsid w:val="00791875"/>
  </w:style>
  <w:style w:type="character" w:customStyle="1" w:styleId="WW8Num10z4">
    <w:name w:val="WW8Num10z4"/>
    <w:rsid w:val="00791875"/>
  </w:style>
  <w:style w:type="character" w:customStyle="1" w:styleId="WW8Num10z5">
    <w:name w:val="WW8Num10z5"/>
    <w:rsid w:val="00791875"/>
  </w:style>
  <w:style w:type="character" w:customStyle="1" w:styleId="WW8Num10z6">
    <w:name w:val="WW8Num10z6"/>
    <w:rsid w:val="00791875"/>
  </w:style>
  <w:style w:type="character" w:customStyle="1" w:styleId="WW8Num10z7">
    <w:name w:val="WW8Num10z7"/>
    <w:rsid w:val="00791875"/>
  </w:style>
  <w:style w:type="character" w:customStyle="1" w:styleId="WW8Num10z8">
    <w:name w:val="WW8Num10z8"/>
    <w:rsid w:val="00791875"/>
  </w:style>
  <w:style w:type="character" w:customStyle="1" w:styleId="WW8Num11z0">
    <w:name w:val="WW8Num11z0"/>
    <w:rsid w:val="00791875"/>
    <w:rPr>
      <w:rFonts w:ascii="Symbol" w:hAnsi="Symbol" w:cs="Symbol" w:hint="default"/>
    </w:rPr>
  </w:style>
  <w:style w:type="character" w:customStyle="1" w:styleId="WW8Num11z1">
    <w:name w:val="WW8Num11z1"/>
    <w:rsid w:val="00791875"/>
    <w:rPr>
      <w:rFonts w:ascii="Courier New" w:hAnsi="Courier New" w:cs="Courier New" w:hint="default"/>
    </w:rPr>
  </w:style>
  <w:style w:type="character" w:customStyle="1" w:styleId="WW8Num11z2">
    <w:name w:val="WW8Num11z2"/>
    <w:rsid w:val="00791875"/>
    <w:rPr>
      <w:rFonts w:ascii="Wingdings" w:hAnsi="Wingdings" w:cs="Wingdings" w:hint="default"/>
    </w:rPr>
  </w:style>
  <w:style w:type="character" w:customStyle="1" w:styleId="WW8Num12z0">
    <w:name w:val="WW8Num12z0"/>
    <w:rsid w:val="00791875"/>
    <w:rPr>
      <w:rFonts w:ascii="Symbol" w:hAnsi="Symbol" w:cs="Symbol" w:hint="default"/>
    </w:rPr>
  </w:style>
  <w:style w:type="character" w:customStyle="1" w:styleId="WW8Num12z1">
    <w:name w:val="WW8Num12z1"/>
    <w:rsid w:val="00791875"/>
    <w:rPr>
      <w:rFonts w:ascii="Courier New" w:hAnsi="Courier New" w:cs="Courier New" w:hint="default"/>
    </w:rPr>
  </w:style>
  <w:style w:type="character" w:customStyle="1" w:styleId="WW8Num12z2">
    <w:name w:val="WW8Num12z2"/>
    <w:rsid w:val="00791875"/>
    <w:rPr>
      <w:rFonts w:ascii="Wingdings" w:hAnsi="Wingdings" w:cs="Wingdings" w:hint="default"/>
    </w:rPr>
  </w:style>
  <w:style w:type="character" w:customStyle="1" w:styleId="WW8Num13z0">
    <w:name w:val="WW8Num13z0"/>
    <w:rsid w:val="00791875"/>
    <w:rPr>
      <w:rFonts w:ascii="Symbol" w:hAnsi="Symbol" w:cs="Symbol" w:hint="default"/>
    </w:rPr>
  </w:style>
  <w:style w:type="character" w:customStyle="1" w:styleId="WW8Num13z1">
    <w:name w:val="WW8Num13z1"/>
    <w:rsid w:val="00791875"/>
    <w:rPr>
      <w:rFonts w:ascii="Courier New" w:hAnsi="Courier New" w:cs="Courier New" w:hint="default"/>
    </w:rPr>
  </w:style>
  <w:style w:type="character" w:customStyle="1" w:styleId="WW8Num13z2">
    <w:name w:val="WW8Num13z2"/>
    <w:rsid w:val="00791875"/>
    <w:rPr>
      <w:rFonts w:ascii="Wingdings" w:hAnsi="Wingdings" w:cs="Wingdings" w:hint="default"/>
    </w:rPr>
  </w:style>
  <w:style w:type="character" w:customStyle="1" w:styleId="WW8Num14z0">
    <w:name w:val="WW8Num14z0"/>
    <w:rsid w:val="00791875"/>
    <w:rPr>
      <w:rFonts w:ascii="Symbol" w:hAnsi="Symbol" w:cs="Symbol" w:hint="default"/>
    </w:rPr>
  </w:style>
  <w:style w:type="character" w:customStyle="1" w:styleId="WW8Num14z1">
    <w:name w:val="WW8Num14z1"/>
    <w:rsid w:val="00791875"/>
    <w:rPr>
      <w:rFonts w:ascii="Courier New" w:hAnsi="Courier New" w:cs="Courier New" w:hint="default"/>
    </w:rPr>
  </w:style>
  <w:style w:type="character" w:customStyle="1" w:styleId="WW8Num14z2">
    <w:name w:val="WW8Num14z2"/>
    <w:rsid w:val="00791875"/>
    <w:rPr>
      <w:rFonts w:ascii="Wingdings" w:hAnsi="Wingdings" w:cs="Wingdings" w:hint="default"/>
    </w:rPr>
  </w:style>
  <w:style w:type="character" w:customStyle="1" w:styleId="WW8Num15z0">
    <w:name w:val="WW8Num15z0"/>
    <w:rsid w:val="00791875"/>
    <w:rPr>
      <w:rFonts w:ascii="Symbol" w:hAnsi="Symbol" w:cs="Symbol" w:hint="default"/>
    </w:rPr>
  </w:style>
  <w:style w:type="character" w:customStyle="1" w:styleId="WW8Num15z1">
    <w:name w:val="WW8Num15z1"/>
    <w:rsid w:val="00791875"/>
    <w:rPr>
      <w:rFonts w:ascii="Courier New" w:hAnsi="Courier New" w:cs="Courier New" w:hint="default"/>
    </w:rPr>
  </w:style>
  <w:style w:type="character" w:customStyle="1" w:styleId="WW8Num15z2">
    <w:name w:val="WW8Num15z2"/>
    <w:rsid w:val="00791875"/>
    <w:rPr>
      <w:rFonts w:ascii="Wingdings" w:hAnsi="Wingdings" w:cs="Wingdings" w:hint="default"/>
    </w:rPr>
  </w:style>
  <w:style w:type="character" w:customStyle="1" w:styleId="WW8Num16z0">
    <w:name w:val="WW8Num16z0"/>
    <w:rsid w:val="00791875"/>
    <w:rPr>
      <w:rFonts w:hint="default"/>
    </w:rPr>
  </w:style>
  <w:style w:type="character" w:customStyle="1" w:styleId="WW8Num16z1">
    <w:name w:val="WW8Num16z1"/>
    <w:rsid w:val="00791875"/>
  </w:style>
  <w:style w:type="character" w:customStyle="1" w:styleId="WW8Num16z2">
    <w:name w:val="WW8Num16z2"/>
    <w:rsid w:val="00791875"/>
  </w:style>
  <w:style w:type="character" w:customStyle="1" w:styleId="WW8Num16z3">
    <w:name w:val="WW8Num16z3"/>
    <w:rsid w:val="00791875"/>
  </w:style>
  <w:style w:type="character" w:customStyle="1" w:styleId="WW8Num16z4">
    <w:name w:val="WW8Num16z4"/>
    <w:rsid w:val="00791875"/>
  </w:style>
  <w:style w:type="character" w:customStyle="1" w:styleId="WW8Num16z5">
    <w:name w:val="WW8Num16z5"/>
    <w:rsid w:val="00791875"/>
  </w:style>
  <w:style w:type="character" w:customStyle="1" w:styleId="WW8Num16z6">
    <w:name w:val="WW8Num16z6"/>
    <w:rsid w:val="00791875"/>
  </w:style>
  <w:style w:type="character" w:customStyle="1" w:styleId="WW8Num16z7">
    <w:name w:val="WW8Num16z7"/>
    <w:rsid w:val="00791875"/>
  </w:style>
  <w:style w:type="character" w:customStyle="1" w:styleId="WW8Num16z8">
    <w:name w:val="WW8Num16z8"/>
    <w:rsid w:val="00791875"/>
  </w:style>
  <w:style w:type="character" w:customStyle="1" w:styleId="WW8Num17z0">
    <w:name w:val="WW8Num17z0"/>
    <w:rsid w:val="00791875"/>
    <w:rPr>
      <w:rFonts w:hint="default"/>
    </w:rPr>
  </w:style>
  <w:style w:type="character" w:customStyle="1" w:styleId="WW8Num17z1">
    <w:name w:val="WW8Num17z1"/>
    <w:rsid w:val="00791875"/>
  </w:style>
  <w:style w:type="character" w:customStyle="1" w:styleId="WW8Num17z2">
    <w:name w:val="WW8Num17z2"/>
    <w:rsid w:val="00791875"/>
  </w:style>
  <w:style w:type="character" w:customStyle="1" w:styleId="WW8Num17z3">
    <w:name w:val="WW8Num17z3"/>
    <w:rsid w:val="00791875"/>
  </w:style>
  <w:style w:type="character" w:customStyle="1" w:styleId="WW8Num17z4">
    <w:name w:val="WW8Num17z4"/>
    <w:rsid w:val="00791875"/>
  </w:style>
  <w:style w:type="character" w:customStyle="1" w:styleId="WW8Num17z5">
    <w:name w:val="WW8Num17z5"/>
    <w:rsid w:val="00791875"/>
  </w:style>
  <w:style w:type="character" w:customStyle="1" w:styleId="WW8Num17z6">
    <w:name w:val="WW8Num17z6"/>
    <w:rsid w:val="00791875"/>
  </w:style>
  <w:style w:type="character" w:customStyle="1" w:styleId="WW8Num17z7">
    <w:name w:val="WW8Num17z7"/>
    <w:rsid w:val="00791875"/>
  </w:style>
  <w:style w:type="character" w:customStyle="1" w:styleId="WW8Num17z8">
    <w:name w:val="WW8Num17z8"/>
    <w:rsid w:val="00791875"/>
  </w:style>
  <w:style w:type="character" w:customStyle="1" w:styleId="WW8Num18z0">
    <w:name w:val="WW8Num18z0"/>
    <w:rsid w:val="00791875"/>
    <w:rPr>
      <w:rFonts w:ascii="Symbol" w:hAnsi="Symbol" w:cs="Symbol" w:hint="default"/>
    </w:rPr>
  </w:style>
  <w:style w:type="character" w:customStyle="1" w:styleId="WW8Num18z1">
    <w:name w:val="WW8Num18z1"/>
    <w:rsid w:val="00791875"/>
    <w:rPr>
      <w:rFonts w:ascii="Courier New" w:hAnsi="Courier New" w:cs="Courier New" w:hint="default"/>
    </w:rPr>
  </w:style>
  <w:style w:type="character" w:customStyle="1" w:styleId="WW8Num18z2">
    <w:name w:val="WW8Num18z2"/>
    <w:rsid w:val="00791875"/>
    <w:rPr>
      <w:rFonts w:ascii="Wingdings" w:hAnsi="Wingdings" w:cs="Wingdings" w:hint="default"/>
    </w:rPr>
  </w:style>
  <w:style w:type="character" w:customStyle="1" w:styleId="WW8Num19z0">
    <w:name w:val="WW8Num19z0"/>
    <w:rsid w:val="00791875"/>
    <w:rPr>
      <w:rFonts w:ascii="Symbol" w:hAnsi="Symbol" w:cs="Symbol" w:hint="default"/>
    </w:rPr>
  </w:style>
  <w:style w:type="character" w:customStyle="1" w:styleId="WW8Num19z1">
    <w:name w:val="WW8Num19z1"/>
    <w:rsid w:val="00791875"/>
    <w:rPr>
      <w:rFonts w:ascii="Courier New" w:hAnsi="Courier New" w:cs="Courier New" w:hint="default"/>
    </w:rPr>
  </w:style>
  <w:style w:type="character" w:customStyle="1" w:styleId="WW8Num19z2">
    <w:name w:val="WW8Num19z2"/>
    <w:rsid w:val="00791875"/>
    <w:rPr>
      <w:rFonts w:ascii="Wingdings" w:hAnsi="Wingdings" w:cs="Wingdings" w:hint="default"/>
    </w:rPr>
  </w:style>
  <w:style w:type="character" w:customStyle="1" w:styleId="WW8Num20z0">
    <w:name w:val="WW8Num20z0"/>
    <w:rsid w:val="00791875"/>
    <w:rPr>
      <w:rFonts w:hint="default"/>
    </w:rPr>
  </w:style>
  <w:style w:type="character" w:customStyle="1" w:styleId="WW8Num20z1">
    <w:name w:val="WW8Num20z1"/>
    <w:rsid w:val="00791875"/>
  </w:style>
  <w:style w:type="character" w:customStyle="1" w:styleId="WW8Num20z2">
    <w:name w:val="WW8Num20z2"/>
    <w:rsid w:val="00791875"/>
  </w:style>
  <w:style w:type="character" w:customStyle="1" w:styleId="WW8Num20z3">
    <w:name w:val="WW8Num20z3"/>
    <w:rsid w:val="00791875"/>
  </w:style>
  <w:style w:type="character" w:customStyle="1" w:styleId="WW8Num20z4">
    <w:name w:val="WW8Num20z4"/>
    <w:rsid w:val="00791875"/>
  </w:style>
  <w:style w:type="character" w:customStyle="1" w:styleId="WW8Num20z5">
    <w:name w:val="WW8Num20z5"/>
    <w:rsid w:val="00791875"/>
  </w:style>
  <w:style w:type="character" w:customStyle="1" w:styleId="WW8Num20z6">
    <w:name w:val="WW8Num20z6"/>
    <w:rsid w:val="00791875"/>
  </w:style>
  <w:style w:type="character" w:customStyle="1" w:styleId="WW8Num20z7">
    <w:name w:val="WW8Num20z7"/>
    <w:rsid w:val="00791875"/>
  </w:style>
  <w:style w:type="character" w:customStyle="1" w:styleId="WW8Num20z8">
    <w:name w:val="WW8Num20z8"/>
    <w:rsid w:val="00791875"/>
  </w:style>
  <w:style w:type="character" w:customStyle="1" w:styleId="WW8Num21z0">
    <w:name w:val="WW8Num21z0"/>
    <w:rsid w:val="00791875"/>
    <w:rPr>
      <w:rFonts w:ascii="Symbol" w:hAnsi="Symbol" w:cs="Symbol" w:hint="default"/>
    </w:rPr>
  </w:style>
  <w:style w:type="character" w:customStyle="1" w:styleId="WW8Num21z1">
    <w:name w:val="WW8Num21z1"/>
    <w:rsid w:val="00791875"/>
    <w:rPr>
      <w:rFonts w:ascii="Courier New" w:hAnsi="Courier New" w:cs="Courier New" w:hint="default"/>
    </w:rPr>
  </w:style>
  <w:style w:type="character" w:customStyle="1" w:styleId="WW8Num21z2">
    <w:name w:val="WW8Num21z2"/>
    <w:rsid w:val="00791875"/>
    <w:rPr>
      <w:rFonts w:ascii="Wingdings" w:hAnsi="Wingdings" w:cs="Wingdings" w:hint="default"/>
    </w:rPr>
  </w:style>
  <w:style w:type="character" w:customStyle="1" w:styleId="WW8Num22z0">
    <w:name w:val="WW8Num22z0"/>
    <w:rsid w:val="00791875"/>
    <w:rPr>
      <w:rFonts w:hint="default"/>
    </w:rPr>
  </w:style>
  <w:style w:type="character" w:customStyle="1" w:styleId="WW8Num22z1">
    <w:name w:val="WW8Num22z1"/>
    <w:rsid w:val="00791875"/>
  </w:style>
  <w:style w:type="character" w:customStyle="1" w:styleId="WW8Num22z2">
    <w:name w:val="WW8Num22z2"/>
    <w:rsid w:val="00791875"/>
  </w:style>
  <w:style w:type="character" w:customStyle="1" w:styleId="WW8Num22z3">
    <w:name w:val="WW8Num22z3"/>
    <w:rsid w:val="00791875"/>
  </w:style>
  <w:style w:type="character" w:customStyle="1" w:styleId="WW8Num22z4">
    <w:name w:val="WW8Num22z4"/>
    <w:rsid w:val="00791875"/>
  </w:style>
  <w:style w:type="character" w:customStyle="1" w:styleId="WW8Num22z5">
    <w:name w:val="WW8Num22z5"/>
    <w:rsid w:val="00791875"/>
  </w:style>
  <w:style w:type="character" w:customStyle="1" w:styleId="WW8Num22z6">
    <w:name w:val="WW8Num22z6"/>
    <w:rsid w:val="00791875"/>
  </w:style>
  <w:style w:type="character" w:customStyle="1" w:styleId="WW8Num22z7">
    <w:name w:val="WW8Num22z7"/>
    <w:rsid w:val="00791875"/>
  </w:style>
  <w:style w:type="character" w:customStyle="1" w:styleId="WW8Num22z8">
    <w:name w:val="WW8Num22z8"/>
    <w:rsid w:val="00791875"/>
  </w:style>
  <w:style w:type="character" w:customStyle="1" w:styleId="WW8Num23z0">
    <w:name w:val="WW8Num23z0"/>
    <w:rsid w:val="00791875"/>
    <w:rPr>
      <w:rFonts w:ascii="Courier New" w:hAnsi="Courier New" w:cs="Courier New" w:hint="default"/>
    </w:rPr>
  </w:style>
  <w:style w:type="character" w:customStyle="1" w:styleId="WW8Num23z2">
    <w:name w:val="WW8Num23z2"/>
    <w:rsid w:val="00791875"/>
    <w:rPr>
      <w:rFonts w:ascii="Wingdings" w:hAnsi="Wingdings" w:cs="Wingdings" w:hint="default"/>
    </w:rPr>
  </w:style>
  <w:style w:type="character" w:customStyle="1" w:styleId="WW8Num23z3">
    <w:name w:val="WW8Num23z3"/>
    <w:rsid w:val="00791875"/>
    <w:rPr>
      <w:rFonts w:ascii="Symbol" w:hAnsi="Symbol" w:cs="Symbol" w:hint="default"/>
    </w:rPr>
  </w:style>
  <w:style w:type="character" w:customStyle="1" w:styleId="WW8Num24z0">
    <w:name w:val="WW8Num24z0"/>
    <w:rsid w:val="00791875"/>
    <w:rPr>
      <w:rFonts w:ascii="Symbol" w:hAnsi="Symbol" w:cs="Symbol" w:hint="default"/>
    </w:rPr>
  </w:style>
  <w:style w:type="character" w:customStyle="1" w:styleId="WW8Num24z1">
    <w:name w:val="WW8Num24z1"/>
    <w:rsid w:val="00791875"/>
    <w:rPr>
      <w:rFonts w:ascii="Courier New" w:hAnsi="Courier New" w:cs="Courier New" w:hint="default"/>
    </w:rPr>
  </w:style>
  <w:style w:type="character" w:customStyle="1" w:styleId="WW8Num24z2">
    <w:name w:val="WW8Num24z2"/>
    <w:rsid w:val="00791875"/>
    <w:rPr>
      <w:rFonts w:ascii="Wingdings" w:hAnsi="Wingdings" w:cs="Wingdings" w:hint="default"/>
    </w:rPr>
  </w:style>
  <w:style w:type="character" w:customStyle="1" w:styleId="FontStyle21">
    <w:name w:val="Font Style21"/>
    <w:rsid w:val="00791875"/>
    <w:rPr>
      <w:rFonts w:ascii="Times New Roman" w:hAnsi="Times New Roman" w:cs="Times New Roman"/>
      <w:sz w:val="20"/>
      <w:szCs w:val="20"/>
    </w:rPr>
  </w:style>
  <w:style w:type="character" w:customStyle="1" w:styleId="FontStyle17">
    <w:name w:val="Font Style17"/>
    <w:rsid w:val="00791875"/>
    <w:rPr>
      <w:rFonts w:ascii="Times New Roman" w:hAnsi="Times New Roman" w:cs="Times New Roman"/>
      <w:sz w:val="20"/>
      <w:szCs w:val="20"/>
    </w:rPr>
  </w:style>
  <w:style w:type="character" w:styleId="aff5">
    <w:name w:val="Hyperlink"/>
    <w:uiPriority w:val="99"/>
    <w:rsid w:val="00791875"/>
    <w:rPr>
      <w:color w:val="0000FF"/>
      <w:u w:val="single"/>
    </w:rPr>
  </w:style>
  <w:style w:type="character" w:customStyle="1" w:styleId="aff6">
    <w:name w:val="Подзаголовок Знак"/>
    <w:uiPriority w:val="11"/>
    <w:rsid w:val="00791875"/>
    <w:rPr>
      <w:rFonts w:ascii="Times New Roman" w:hAnsi="Times New Roman" w:cs="Times New Roman"/>
      <w:b/>
      <w:sz w:val="36"/>
    </w:rPr>
  </w:style>
  <w:style w:type="character" w:styleId="aff7">
    <w:name w:val="FollowedHyperlink"/>
    <w:uiPriority w:val="99"/>
    <w:rsid w:val="00791875"/>
    <w:rPr>
      <w:color w:val="954F72"/>
      <w:u w:val="single"/>
    </w:rPr>
  </w:style>
  <w:style w:type="paragraph" w:customStyle="1" w:styleId="Style7">
    <w:name w:val="Style7"/>
    <w:basedOn w:val="a"/>
    <w:rsid w:val="00791875"/>
    <w:pPr>
      <w:widowControl w:val="0"/>
      <w:autoSpaceDE w:val="0"/>
    </w:pPr>
    <w:rPr>
      <w:color w:val="auto"/>
      <w:sz w:val="24"/>
      <w:szCs w:val="24"/>
    </w:rPr>
  </w:style>
  <w:style w:type="paragraph" w:styleId="aff8">
    <w:name w:val="Subtitle"/>
    <w:basedOn w:val="a"/>
    <w:next w:val="ad"/>
    <w:link w:val="1f"/>
    <w:uiPriority w:val="11"/>
    <w:qFormat/>
    <w:rsid w:val="00791875"/>
    <w:pPr>
      <w:jc w:val="center"/>
    </w:pPr>
    <w:rPr>
      <w:b/>
      <w:color w:val="auto"/>
      <w:sz w:val="36"/>
    </w:rPr>
  </w:style>
  <w:style w:type="character" w:customStyle="1" w:styleId="1f">
    <w:name w:val="Подзаголовок Знак1"/>
    <w:basedOn w:val="a0"/>
    <w:link w:val="aff8"/>
    <w:uiPriority w:val="11"/>
    <w:rsid w:val="00791875"/>
    <w:rPr>
      <w:rFonts w:ascii="Times New Roman" w:eastAsia="Times New Roman" w:hAnsi="Times New Roman" w:cs="Times New Roman"/>
      <w:b/>
      <w:sz w:val="36"/>
      <w:szCs w:val="20"/>
      <w:lang w:eastAsia="zh-CN"/>
    </w:rPr>
  </w:style>
  <w:style w:type="paragraph" w:customStyle="1" w:styleId="msonormal0">
    <w:name w:val="msonormal"/>
    <w:basedOn w:val="a"/>
    <w:rsid w:val="00791875"/>
    <w:pPr>
      <w:spacing w:before="280" w:after="280"/>
    </w:pPr>
    <w:rPr>
      <w:color w:val="auto"/>
      <w:sz w:val="24"/>
      <w:szCs w:val="24"/>
    </w:rPr>
  </w:style>
  <w:style w:type="paragraph" w:customStyle="1" w:styleId="xl63">
    <w:name w:val="xl63"/>
    <w:basedOn w:val="a"/>
    <w:rsid w:val="00791875"/>
    <w:pPr>
      <w:pBdr>
        <w:top w:val="single" w:sz="4" w:space="0" w:color="000000"/>
        <w:left w:val="single" w:sz="4" w:space="0" w:color="000000"/>
        <w:bottom w:val="single" w:sz="4" w:space="0" w:color="000000"/>
        <w:right w:val="single" w:sz="4" w:space="0" w:color="000000"/>
      </w:pBdr>
      <w:spacing w:before="280" w:after="280"/>
      <w:jc w:val="center"/>
    </w:pPr>
    <w:rPr>
      <w:rFonts w:ascii="Calibri" w:hAnsi="Calibri"/>
      <w:b/>
      <w:bCs/>
      <w:color w:val="auto"/>
      <w:sz w:val="24"/>
      <w:szCs w:val="24"/>
    </w:rPr>
  </w:style>
  <w:style w:type="paragraph" w:customStyle="1" w:styleId="xl64">
    <w:name w:val="xl64"/>
    <w:basedOn w:val="a"/>
    <w:rsid w:val="00791875"/>
    <w:pPr>
      <w:spacing w:before="280" w:after="280"/>
    </w:pPr>
    <w:rPr>
      <w:rFonts w:ascii="Calibri" w:hAnsi="Calibri"/>
      <w:color w:val="auto"/>
    </w:rPr>
  </w:style>
  <w:style w:type="paragraph" w:customStyle="1" w:styleId="xl65">
    <w:name w:val="xl65"/>
    <w:basedOn w:val="a"/>
    <w:rsid w:val="00791875"/>
    <w:pPr>
      <w:spacing w:before="280" w:after="280"/>
      <w:jc w:val="center"/>
      <w:textAlignment w:val="center"/>
    </w:pPr>
    <w:rPr>
      <w:color w:val="000000"/>
      <w:sz w:val="16"/>
      <w:szCs w:val="16"/>
    </w:rPr>
  </w:style>
  <w:style w:type="paragraph" w:customStyle="1" w:styleId="xl66">
    <w:name w:val="xl66"/>
    <w:basedOn w:val="a"/>
    <w:rsid w:val="00791875"/>
    <w:pPr>
      <w:shd w:val="clear" w:color="auto" w:fill="F8CBAD"/>
      <w:spacing w:before="280" w:after="280"/>
      <w:jc w:val="center"/>
      <w:textAlignment w:val="center"/>
    </w:pPr>
    <w:rPr>
      <w:color w:val="000000"/>
      <w:sz w:val="16"/>
      <w:szCs w:val="16"/>
    </w:rPr>
  </w:style>
  <w:style w:type="paragraph" w:customStyle="1" w:styleId="xl67">
    <w:name w:val="xl67"/>
    <w:basedOn w:val="a"/>
    <w:rsid w:val="00791875"/>
    <w:pPr>
      <w:pBdr>
        <w:top w:val="single" w:sz="4" w:space="0" w:color="000000"/>
        <w:left w:val="single" w:sz="4" w:space="0" w:color="000000"/>
        <w:bottom w:val="single" w:sz="4" w:space="0" w:color="000000"/>
        <w:right w:val="single" w:sz="4" w:space="0" w:color="000000"/>
      </w:pBdr>
      <w:shd w:val="clear" w:color="auto" w:fill="92D050"/>
      <w:spacing w:before="280" w:after="280"/>
      <w:jc w:val="center"/>
      <w:textAlignment w:val="center"/>
    </w:pPr>
    <w:rPr>
      <w:color w:val="000000"/>
      <w:sz w:val="16"/>
      <w:szCs w:val="16"/>
    </w:rPr>
  </w:style>
  <w:style w:type="paragraph" w:customStyle="1" w:styleId="xl68">
    <w:name w:val="xl68"/>
    <w:basedOn w:val="a"/>
    <w:rsid w:val="00791875"/>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rPr>
      <w:color w:val="000000"/>
      <w:sz w:val="16"/>
      <w:szCs w:val="16"/>
    </w:rPr>
  </w:style>
  <w:style w:type="paragraph" w:customStyle="1" w:styleId="xl69">
    <w:name w:val="xl69"/>
    <w:basedOn w:val="a"/>
    <w:rsid w:val="00791875"/>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sz w:val="16"/>
      <w:szCs w:val="16"/>
    </w:rPr>
  </w:style>
  <w:style w:type="paragraph" w:customStyle="1" w:styleId="xl70">
    <w:name w:val="xl70"/>
    <w:basedOn w:val="a"/>
    <w:rsid w:val="00791875"/>
    <w:pPr>
      <w:pBdr>
        <w:top w:val="single" w:sz="4" w:space="0" w:color="000000"/>
        <w:left w:val="single" w:sz="4" w:space="0" w:color="000000"/>
        <w:bottom w:val="single" w:sz="4" w:space="0" w:color="000000"/>
        <w:right w:val="single" w:sz="4" w:space="0" w:color="000000"/>
      </w:pBdr>
      <w:shd w:val="clear" w:color="auto" w:fill="F8CBAD"/>
      <w:spacing w:before="280" w:after="280"/>
      <w:jc w:val="center"/>
      <w:textAlignment w:val="center"/>
    </w:pPr>
    <w:rPr>
      <w:color w:val="000000"/>
      <w:sz w:val="16"/>
      <w:szCs w:val="16"/>
    </w:rPr>
  </w:style>
  <w:style w:type="paragraph" w:customStyle="1" w:styleId="xl71">
    <w:name w:val="xl71"/>
    <w:basedOn w:val="a"/>
    <w:rsid w:val="00791875"/>
    <w:pPr>
      <w:pBdr>
        <w:top w:val="single" w:sz="4" w:space="0" w:color="000000"/>
        <w:left w:val="single" w:sz="4" w:space="0" w:color="000000"/>
        <w:bottom w:val="single" w:sz="4" w:space="0" w:color="000000"/>
        <w:right w:val="single" w:sz="4" w:space="0" w:color="000000"/>
      </w:pBdr>
      <w:shd w:val="clear" w:color="auto" w:fill="92D050"/>
      <w:spacing w:before="280" w:after="280"/>
      <w:jc w:val="center"/>
      <w:textAlignment w:val="center"/>
    </w:pPr>
    <w:rPr>
      <w:b/>
      <w:bCs/>
      <w:color w:val="000000"/>
      <w:sz w:val="16"/>
      <w:szCs w:val="16"/>
    </w:rPr>
  </w:style>
  <w:style w:type="paragraph" w:customStyle="1" w:styleId="xl72">
    <w:name w:val="xl72"/>
    <w:basedOn w:val="a"/>
    <w:rsid w:val="00791875"/>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rPr>
      <w:b/>
      <w:bCs/>
      <w:color w:val="000000"/>
      <w:sz w:val="16"/>
      <w:szCs w:val="16"/>
    </w:rPr>
  </w:style>
  <w:style w:type="paragraph" w:customStyle="1" w:styleId="xl73">
    <w:name w:val="xl73"/>
    <w:basedOn w:val="a"/>
    <w:rsid w:val="00791875"/>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sz w:val="16"/>
      <w:szCs w:val="16"/>
    </w:rPr>
  </w:style>
  <w:style w:type="paragraph" w:customStyle="1" w:styleId="xl74">
    <w:name w:val="xl74"/>
    <w:basedOn w:val="a"/>
    <w:rsid w:val="00791875"/>
    <w:pPr>
      <w:pBdr>
        <w:top w:val="single" w:sz="4" w:space="0" w:color="000000"/>
        <w:left w:val="single" w:sz="4" w:space="0" w:color="000000"/>
        <w:bottom w:val="single" w:sz="4" w:space="0" w:color="000000"/>
        <w:right w:val="single" w:sz="4" w:space="0" w:color="000000"/>
      </w:pBdr>
      <w:shd w:val="clear" w:color="auto" w:fill="F8CBAD"/>
      <w:spacing w:before="280" w:after="280"/>
      <w:jc w:val="center"/>
      <w:textAlignment w:val="center"/>
    </w:pPr>
    <w:rPr>
      <w:b/>
      <w:bCs/>
      <w:color w:val="000000"/>
      <w:sz w:val="16"/>
      <w:szCs w:val="16"/>
    </w:rPr>
  </w:style>
  <w:style w:type="paragraph" w:customStyle="1" w:styleId="xl75">
    <w:name w:val="xl75"/>
    <w:basedOn w:val="a"/>
    <w:rsid w:val="00791875"/>
    <w:pPr>
      <w:spacing w:before="280" w:after="280"/>
    </w:pPr>
    <w:rPr>
      <w:b/>
      <w:bCs/>
      <w:color w:val="auto"/>
      <w:sz w:val="24"/>
      <w:szCs w:val="24"/>
    </w:rPr>
  </w:style>
  <w:style w:type="paragraph" w:customStyle="1" w:styleId="xl76">
    <w:name w:val="xl76"/>
    <w:basedOn w:val="a"/>
    <w:rsid w:val="00791875"/>
    <w:pPr>
      <w:pBdr>
        <w:top w:val="single" w:sz="4" w:space="0" w:color="000000"/>
        <w:left w:val="single" w:sz="4" w:space="0" w:color="000000"/>
        <w:bottom w:val="single" w:sz="4" w:space="0" w:color="000000"/>
        <w:right w:val="single" w:sz="4" w:space="0" w:color="000000"/>
      </w:pBdr>
      <w:shd w:val="clear" w:color="auto" w:fill="B4C6E7"/>
      <w:spacing w:before="280" w:after="280"/>
      <w:jc w:val="center"/>
      <w:textAlignment w:val="center"/>
    </w:pPr>
    <w:rPr>
      <w:b/>
      <w:bCs/>
      <w:color w:val="000000"/>
      <w:sz w:val="16"/>
      <w:szCs w:val="16"/>
    </w:rPr>
  </w:style>
  <w:style w:type="paragraph" w:customStyle="1" w:styleId="xl77">
    <w:name w:val="xl77"/>
    <w:basedOn w:val="a"/>
    <w:rsid w:val="00791875"/>
    <w:pPr>
      <w:pBdr>
        <w:top w:val="single" w:sz="4" w:space="0" w:color="000000"/>
        <w:left w:val="single" w:sz="4" w:space="0" w:color="000000"/>
        <w:bottom w:val="single" w:sz="4" w:space="0" w:color="000000"/>
        <w:right w:val="single" w:sz="4" w:space="0" w:color="000000"/>
      </w:pBdr>
      <w:shd w:val="clear" w:color="auto" w:fill="B4C6E7"/>
      <w:spacing w:before="280" w:after="280"/>
      <w:jc w:val="center"/>
      <w:textAlignment w:val="center"/>
    </w:pPr>
    <w:rPr>
      <w:color w:val="000000"/>
      <w:sz w:val="16"/>
      <w:szCs w:val="16"/>
    </w:rPr>
  </w:style>
  <w:style w:type="paragraph" w:customStyle="1" w:styleId="xl78">
    <w:name w:val="xl78"/>
    <w:basedOn w:val="a"/>
    <w:rsid w:val="00791875"/>
    <w:pPr>
      <w:pBdr>
        <w:top w:val="single" w:sz="4" w:space="0" w:color="000000"/>
        <w:left w:val="none" w:sz="0" w:space="0" w:color="000000"/>
        <w:bottom w:val="none" w:sz="0" w:space="0" w:color="000000"/>
        <w:right w:val="none" w:sz="0" w:space="0" w:color="000000"/>
      </w:pBdr>
      <w:spacing w:before="280" w:after="280"/>
    </w:pPr>
    <w:rPr>
      <w:color w:val="auto"/>
      <w:sz w:val="24"/>
      <w:szCs w:val="24"/>
    </w:rPr>
  </w:style>
  <w:style w:type="paragraph" w:customStyle="1" w:styleId="xl79">
    <w:name w:val="xl79"/>
    <w:basedOn w:val="a"/>
    <w:rsid w:val="00791875"/>
    <w:pPr>
      <w:spacing w:before="280" w:after="280"/>
      <w:jc w:val="center"/>
    </w:pPr>
    <w:rPr>
      <w:rFonts w:ascii="Calibri" w:hAnsi="Calibri"/>
      <w:color w:val="auto"/>
    </w:rPr>
  </w:style>
  <w:style w:type="paragraph" w:customStyle="1" w:styleId="xl80">
    <w:name w:val="xl80"/>
    <w:basedOn w:val="a"/>
    <w:rsid w:val="00791875"/>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sz w:val="16"/>
      <w:szCs w:val="16"/>
    </w:rPr>
  </w:style>
  <w:style w:type="paragraph" w:customStyle="1" w:styleId="xl81">
    <w:name w:val="xl81"/>
    <w:basedOn w:val="a"/>
    <w:rsid w:val="00791875"/>
    <w:pPr>
      <w:spacing w:before="280" w:after="280"/>
    </w:pPr>
    <w:rPr>
      <w:rFonts w:ascii="Calibri" w:hAnsi="Calibri"/>
      <w:b/>
      <w:bCs/>
      <w:color w:val="auto"/>
    </w:rPr>
  </w:style>
  <w:style w:type="paragraph" w:customStyle="1" w:styleId="xl82">
    <w:name w:val="xl82"/>
    <w:basedOn w:val="a"/>
    <w:rsid w:val="00791875"/>
    <w:pPr>
      <w:spacing w:before="280" w:after="280"/>
      <w:jc w:val="center"/>
      <w:textAlignment w:val="center"/>
    </w:pPr>
    <w:rPr>
      <w:b/>
      <w:bCs/>
      <w:color w:val="000000"/>
      <w:sz w:val="16"/>
      <w:szCs w:val="16"/>
    </w:rPr>
  </w:style>
  <w:style w:type="paragraph" w:customStyle="1" w:styleId="xl83">
    <w:name w:val="xl83"/>
    <w:basedOn w:val="a"/>
    <w:rsid w:val="00791875"/>
    <w:pPr>
      <w:shd w:val="clear" w:color="auto" w:fill="F8CBAD"/>
      <w:spacing w:before="280" w:after="280"/>
      <w:jc w:val="center"/>
      <w:textAlignment w:val="center"/>
    </w:pPr>
    <w:rPr>
      <w:b/>
      <w:bCs/>
      <w:color w:val="000000"/>
      <w:sz w:val="16"/>
      <w:szCs w:val="16"/>
    </w:rPr>
  </w:style>
  <w:style w:type="paragraph" w:customStyle="1" w:styleId="xl84">
    <w:name w:val="xl84"/>
    <w:basedOn w:val="a"/>
    <w:rsid w:val="00791875"/>
    <w:pPr>
      <w:pBdr>
        <w:top w:val="single" w:sz="4" w:space="0" w:color="000000"/>
        <w:left w:val="single" w:sz="4" w:space="0" w:color="000000"/>
        <w:bottom w:val="single" w:sz="4" w:space="0" w:color="000000"/>
        <w:right w:val="none" w:sz="0" w:space="0" w:color="000000"/>
      </w:pBdr>
      <w:spacing w:before="280" w:after="280"/>
    </w:pPr>
    <w:rPr>
      <w:rFonts w:ascii="Calibri" w:hAnsi="Calibri"/>
      <w:color w:val="auto"/>
    </w:rPr>
  </w:style>
  <w:style w:type="paragraph" w:customStyle="1" w:styleId="xl85">
    <w:name w:val="xl85"/>
    <w:basedOn w:val="a"/>
    <w:rsid w:val="00791875"/>
    <w:pPr>
      <w:pBdr>
        <w:top w:val="single" w:sz="4" w:space="0" w:color="000000"/>
        <w:left w:val="single" w:sz="4" w:space="0" w:color="000000"/>
        <w:bottom w:val="none" w:sz="0" w:space="0" w:color="000000"/>
        <w:right w:val="none" w:sz="0" w:space="0" w:color="000000"/>
      </w:pBdr>
      <w:spacing w:before="280" w:after="280"/>
    </w:pPr>
    <w:rPr>
      <w:rFonts w:ascii="Calibri" w:hAnsi="Calibri"/>
      <w:color w:val="auto"/>
    </w:rPr>
  </w:style>
  <w:style w:type="paragraph" w:customStyle="1" w:styleId="xl86">
    <w:name w:val="xl86"/>
    <w:basedOn w:val="a"/>
    <w:rsid w:val="00791875"/>
    <w:pPr>
      <w:pBdr>
        <w:top w:val="single" w:sz="4" w:space="0" w:color="000000"/>
        <w:left w:val="none" w:sz="0" w:space="0" w:color="000000"/>
        <w:bottom w:val="single" w:sz="4" w:space="0" w:color="000000"/>
        <w:right w:val="single" w:sz="4" w:space="0" w:color="000000"/>
      </w:pBdr>
      <w:spacing w:before="280" w:after="280"/>
      <w:jc w:val="center"/>
    </w:pPr>
    <w:rPr>
      <w:color w:val="auto"/>
      <w:sz w:val="24"/>
      <w:szCs w:val="24"/>
    </w:rPr>
  </w:style>
  <w:style w:type="paragraph" w:customStyle="1" w:styleId="xl87">
    <w:name w:val="xl87"/>
    <w:basedOn w:val="a"/>
    <w:rsid w:val="00791875"/>
    <w:pPr>
      <w:pBdr>
        <w:top w:val="single" w:sz="4" w:space="0" w:color="000000"/>
        <w:left w:val="single" w:sz="4" w:space="0" w:color="000000"/>
        <w:bottom w:val="none" w:sz="0" w:space="0" w:color="000000"/>
        <w:right w:val="none" w:sz="0" w:space="0" w:color="000000"/>
      </w:pBdr>
      <w:spacing w:before="280" w:after="280"/>
      <w:jc w:val="center"/>
      <w:textAlignment w:val="center"/>
    </w:pPr>
    <w:rPr>
      <w:color w:val="000000"/>
      <w:sz w:val="16"/>
      <w:szCs w:val="16"/>
    </w:rPr>
  </w:style>
  <w:style w:type="paragraph" w:customStyle="1" w:styleId="xl88">
    <w:name w:val="xl88"/>
    <w:basedOn w:val="a"/>
    <w:rsid w:val="00791875"/>
    <w:pPr>
      <w:pBdr>
        <w:top w:val="single" w:sz="4" w:space="0" w:color="000000"/>
        <w:left w:val="none" w:sz="0" w:space="0" w:color="000000"/>
        <w:bottom w:val="none" w:sz="0" w:space="0" w:color="000000"/>
        <w:right w:val="none" w:sz="0" w:space="0" w:color="000000"/>
      </w:pBdr>
      <w:spacing w:before="280" w:after="280"/>
      <w:jc w:val="center"/>
      <w:textAlignment w:val="center"/>
    </w:pPr>
    <w:rPr>
      <w:color w:val="000000"/>
      <w:sz w:val="16"/>
      <w:szCs w:val="16"/>
    </w:rPr>
  </w:style>
  <w:style w:type="paragraph" w:customStyle="1" w:styleId="xl89">
    <w:name w:val="xl89"/>
    <w:basedOn w:val="a"/>
    <w:rsid w:val="00791875"/>
    <w:pPr>
      <w:pBdr>
        <w:top w:val="none" w:sz="0" w:space="0" w:color="000000"/>
        <w:left w:val="single" w:sz="4" w:space="0" w:color="000000"/>
        <w:bottom w:val="none" w:sz="0" w:space="0" w:color="000000"/>
        <w:right w:val="none" w:sz="0" w:space="0" w:color="000000"/>
      </w:pBdr>
      <w:spacing w:before="280" w:after="280"/>
      <w:jc w:val="center"/>
      <w:textAlignment w:val="center"/>
    </w:pPr>
    <w:rPr>
      <w:color w:val="000000"/>
      <w:sz w:val="16"/>
      <w:szCs w:val="16"/>
    </w:rPr>
  </w:style>
  <w:style w:type="paragraph" w:customStyle="1" w:styleId="xl90">
    <w:name w:val="xl90"/>
    <w:basedOn w:val="a"/>
    <w:rsid w:val="00791875"/>
    <w:pPr>
      <w:pBdr>
        <w:top w:val="single" w:sz="4" w:space="0" w:color="000000"/>
        <w:left w:val="single" w:sz="4" w:space="0" w:color="000000"/>
        <w:bottom w:val="single" w:sz="4" w:space="0" w:color="000000"/>
        <w:right w:val="single" w:sz="4" w:space="0" w:color="000000"/>
      </w:pBdr>
      <w:spacing w:before="280" w:after="280"/>
      <w:jc w:val="center"/>
    </w:pPr>
    <w:rPr>
      <w:color w:val="auto"/>
      <w:sz w:val="24"/>
      <w:szCs w:val="24"/>
    </w:rPr>
  </w:style>
  <w:style w:type="paragraph" w:customStyle="1" w:styleId="xl91">
    <w:name w:val="xl91"/>
    <w:basedOn w:val="a"/>
    <w:rsid w:val="00791875"/>
    <w:pPr>
      <w:pBdr>
        <w:top w:val="single" w:sz="4" w:space="0" w:color="000000"/>
        <w:left w:val="none" w:sz="0" w:space="0" w:color="000000"/>
        <w:bottom w:val="single" w:sz="4" w:space="0" w:color="000000"/>
        <w:right w:val="single" w:sz="4" w:space="0" w:color="000000"/>
      </w:pBdr>
      <w:spacing w:before="280" w:after="280"/>
      <w:jc w:val="center"/>
    </w:pPr>
    <w:rPr>
      <w:rFonts w:ascii="Calibri" w:hAnsi="Calibri"/>
      <w:color w:val="auto"/>
    </w:rPr>
  </w:style>
  <w:style w:type="paragraph" w:customStyle="1" w:styleId="xl92">
    <w:name w:val="xl92"/>
    <w:basedOn w:val="a"/>
    <w:rsid w:val="00791875"/>
    <w:pPr>
      <w:pBdr>
        <w:top w:val="single" w:sz="4" w:space="0" w:color="000000"/>
        <w:left w:val="single" w:sz="4" w:space="0" w:color="000000"/>
        <w:bottom w:val="single" w:sz="4" w:space="0" w:color="000000"/>
        <w:right w:val="single" w:sz="4" w:space="0" w:color="000000"/>
      </w:pBdr>
      <w:spacing w:before="280" w:after="280"/>
      <w:jc w:val="center"/>
    </w:pPr>
    <w:rPr>
      <w:rFonts w:ascii="Calibri" w:hAnsi="Calibri"/>
      <w:color w:val="auto"/>
    </w:rPr>
  </w:style>
  <w:style w:type="paragraph" w:customStyle="1" w:styleId="xl93">
    <w:name w:val="xl93"/>
    <w:basedOn w:val="a"/>
    <w:rsid w:val="00791875"/>
    <w:pPr>
      <w:pBdr>
        <w:top w:val="single" w:sz="4" w:space="0" w:color="000000"/>
        <w:left w:val="single" w:sz="4" w:space="0" w:color="000000"/>
        <w:bottom w:val="none" w:sz="0" w:space="0" w:color="000000"/>
        <w:right w:val="none" w:sz="0" w:space="0" w:color="000000"/>
      </w:pBdr>
      <w:spacing w:before="280" w:after="280"/>
      <w:jc w:val="center"/>
    </w:pPr>
    <w:rPr>
      <w:color w:val="auto"/>
      <w:sz w:val="24"/>
      <w:szCs w:val="24"/>
    </w:rPr>
  </w:style>
  <w:style w:type="paragraph" w:customStyle="1" w:styleId="xl94">
    <w:name w:val="xl94"/>
    <w:basedOn w:val="a"/>
    <w:rsid w:val="00791875"/>
    <w:pPr>
      <w:pBdr>
        <w:top w:val="single" w:sz="4" w:space="0" w:color="000000"/>
        <w:left w:val="none" w:sz="0" w:space="0" w:color="000000"/>
        <w:bottom w:val="none" w:sz="0" w:space="0" w:color="000000"/>
        <w:right w:val="none" w:sz="0" w:space="0" w:color="000000"/>
      </w:pBdr>
      <w:spacing w:before="280" w:after="280"/>
      <w:jc w:val="center"/>
    </w:pPr>
    <w:rPr>
      <w:color w:val="auto"/>
      <w:sz w:val="24"/>
      <w:szCs w:val="24"/>
    </w:rPr>
  </w:style>
  <w:style w:type="paragraph" w:customStyle="1" w:styleId="xl95">
    <w:name w:val="xl95"/>
    <w:basedOn w:val="a"/>
    <w:rsid w:val="00791875"/>
    <w:pPr>
      <w:pBdr>
        <w:top w:val="none" w:sz="0" w:space="0" w:color="000000"/>
        <w:left w:val="single" w:sz="4" w:space="0" w:color="000000"/>
        <w:bottom w:val="none" w:sz="0" w:space="0" w:color="000000"/>
        <w:right w:val="none" w:sz="0" w:space="0" w:color="000000"/>
      </w:pBdr>
      <w:spacing w:before="280" w:after="280"/>
      <w:jc w:val="center"/>
    </w:pPr>
    <w:rPr>
      <w:color w:val="auto"/>
      <w:sz w:val="24"/>
      <w:szCs w:val="24"/>
    </w:rPr>
  </w:style>
  <w:style w:type="paragraph" w:customStyle="1" w:styleId="xl96">
    <w:name w:val="xl96"/>
    <w:basedOn w:val="a"/>
    <w:rsid w:val="00791875"/>
    <w:pPr>
      <w:spacing w:before="280" w:after="280"/>
      <w:jc w:val="center"/>
    </w:pPr>
    <w:rPr>
      <w:color w:val="auto"/>
      <w:sz w:val="24"/>
      <w:szCs w:val="24"/>
    </w:rPr>
  </w:style>
  <w:style w:type="paragraph" w:customStyle="1" w:styleId="xl97">
    <w:name w:val="xl97"/>
    <w:basedOn w:val="a"/>
    <w:rsid w:val="00791875"/>
    <w:pPr>
      <w:pBdr>
        <w:top w:val="single" w:sz="4" w:space="0" w:color="000000"/>
        <w:left w:val="single" w:sz="4" w:space="0" w:color="000000"/>
        <w:bottom w:val="none" w:sz="0" w:space="0" w:color="000000"/>
        <w:right w:val="none" w:sz="0" w:space="0" w:color="000000"/>
      </w:pBdr>
      <w:spacing w:before="280" w:after="280"/>
      <w:jc w:val="center"/>
    </w:pPr>
    <w:rPr>
      <w:rFonts w:ascii="Calibri" w:hAnsi="Calibri"/>
      <w:color w:val="auto"/>
    </w:rPr>
  </w:style>
  <w:style w:type="paragraph" w:customStyle="1" w:styleId="xl98">
    <w:name w:val="xl98"/>
    <w:basedOn w:val="a"/>
    <w:rsid w:val="00791875"/>
    <w:pPr>
      <w:pBdr>
        <w:top w:val="single" w:sz="4" w:space="0" w:color="000000"/>
        <w:left w:val="none" w:sz="0" w:space="0" w:color="000000"/>
        <w:bottom w:val="none" w:sz="0" w:space="0" w:color="000000"/>
        <w:right w:val="none" w:sz="0" w:space="0" w:color="000000"/>
      </w:pBdr>
      <w:spacing w:before="280" w:after="280"/>
      <w:jc w:val="center"/>
    </w:pPr>
    <w:rPr>
      <w:rFonts w:ascii="Calibri" w:hAnsi="Calibri"/>
      <w:color w:val="auto"/>
    </w:rPr>
  </w:style>
  <w:style w:type="paragraph" w:customStyle="1" w:styleId="xl99">
    <w:name w:val="xl99"/>
    <w:basedOn w:val="a"/>
    <w:rsid w:val="00791875"/>
    <w:pPr>
      <w:pBdr>
        <w:top w:val="none" w:sz="0" w:space="0" w:color="000000"/>
        <w:left w:val="single" w:sz="4" w:space="0" w:color="000000"/>
        <w:bottom w:val="none" w:sz="0" w:space="0" w:color="000000"/>
        <w:right w:val="none" w:sz="0" w:space="0" w:color="000000"/>
      </w:pBdr>
      <w:spacing w:before="280" w:after="280"/>
      <w:jc w:val="center"/>
    </w:pPr>
    <w:rPr>
      <w:rFonts w:ascii="Calibri" w:hAnsi="Calibri"/>
      <w:color w:val="auto"/>
    </w:rPr>
  </w:style>
  <w:style w:type="paragraph" w:customStyle="1" w:styleId="xl100">
    <w:name w:val="xl100"/>
    <w:basedOn w:val="a"/>
    <w:rsid w:val="00791875"/>
    <w:pPr>
      <w:pBdr>
        <w:top w:val="single" w:sz="4" w:space="0" w:color="000000"/>
        <w:left w:val="none" w:sz="0" w:space="0" w:color="000000"/>
        <w:bottom w:val="none" w:sz="0" w:space="0" w:color="000000"/>
        <w:right w:val="none" w:sz="0" w:space="0" w:color="000000"/>
      </w:pBdr>
      <w:spacing w:before="280" w:after="280"/>
      <w:jc w:val="center"/>
    </w:pPr>
    <w:rPr>
      <w:rFonts w:ascii="Calibri" w:hAnsi="Calibri"/>
      <w:color w:val="auto"/>
    </w:rPr>
  </w:style>
  <w:style w:type="paragraph" w:customStyle="1" w:styleId="xl101">
    <w:name w:val="xl101"/>
    <w:basedOn w:val="a"/>
    <w:rsid w:val="00791875"/>
    <w:pPr>
      <w:pBdr>
        <w:top w:val="single" w:sz="4" w:space="0" w:color="000000"/>
        <w:left w:val="none" w:sz="0" w:space="0" w:color="000000"/>
        <w:bottom w:val="none" w:sz="0" w:space="0" w:color="000000"/>
        <w:right w:val="single" w:sz="4" w:space="0" w:color="000000"/>
      </w:pBdr>
      <w:spacing w:before="280" w:after="280"/>
      <w:jc w:val="center"/>
    </w:pPr>
    <w:rPr>
      <w:rFonts w:ascii="Calibri" w:hAnsi="Calibri"/>
      <w:color w:val="auto"/>
    </w:rPr>
  </w:style>
  <w:style w:type="paragraph" w:customStyle="1" w:styleId="xl102">
    <w:name w:val="xl102"/>
    <w:basedOn w:val="a"/>
    <w:rsid w:val="00791875"/>
    <w:pPr>
      <w:pBdr>
        <w:top w:val="none" w:sz="0" w:space="0" w:color="000000"/>
        <w:left w:val="none" w:sz="0" w:space="0" w:color="000000"/>
        <w:bottom w:val="single" w:sz="4" w:space="0" w:color="000000"/>
        <w:right w:val="none" w:sz="0" w:space="0" w:color="000000"/>
      </w:pBdr>
      <w:spacing w:before="280" w:after="280"/>
      <w:jc w:val="center"/>
    </w:pPr>
    <w:rPr>
      <w:rFonts w:ascii="Calibri" w:hAnsi="Calibri"/>
      <w:color w:val="auto"/>
    </w:rPr>
  </w:style>
  <w:style w:type="paragraph" w:customStyle="1" w:styleId="xl103">
    <w:name w:val="xl103"/>
    <w:basedOn w:val="a"/>
    <w:rsid w:val="00791875"/>
    <w:pPr>
      <w:pBdr>
        <w:top w:val="none" w:sz="0" w:space="0" w:color="000000"/>
        <w:left w:val="none" w:sz="0" w:space="0" w:color="000000"/>
        <w:bottom w:val="single" w:sz="4" w:space="0" w:color="000000"/>
        <w:right w:val="single" w:sz="4" w:space="0" w:color="000000"/>
      </w:pBdr>
      <w:spacing w:before="280" w:after="280"/>
      <w:jc w:val="center"/>
    </w:pPr>
    <w:rPr>
      <w:rFonts w:ascii="Calibri" w:hAnsi="Calibri"/>
      <w:color w:val="auto"/>
    </w:rPr>
  </w:style>
  <w:style w:type="paragraph" w:customStyle="1" w:styleId="xl104">
    <w:name w:val="xl104"/>
    <w:basedOn w:val="a"/>
    <w:rsid w:val="00791875"/>
    <w:pPr>
      <w:pBdr>
        <w:top w:val="single" w:sz="4" w:space="0" w:color="000000"/>
        <w:left w:val="none" w:sz="0" w:space="0" w:color="000000"/>
        <w:bottom w:val="none" w:sz="0" w:space="0" w:color="000000"/>
        <w:right w:val="single" w:sz="4" w:space="0" w:color="000000"/>
      </w:pBdr>
      <w:spacing w:before="280" w:after="280"/>
      <w:jc w:val="center"/>
    </w:pPr>
    <w:rPr>
      <w:rFonts w:ascii="Calibri" w:hAnsi="Calibri"/>
      <w:color w:val="auto"/>
    </w:rPr>
  </w:style>
  <w:style w:type="paragraph" w:customStyle="1" w:styleId="xl105">
    <w:name w:val="xl105"/>
    <w:basedOn w:val="a"/>
    <w:rsid w:val="00791875"/>
    <w:pPr>
      <w:pBdr>
        <w:top w:val="none" w:sz="0" w:space="0" w:color="000000"/>
        <w:left w:val="none" w:sz="0" w:space="0" w:color="000000"/>
        <w:bottom w:val="single" w:sz="4" w:space="0" w:color="000000"/>
        <w:right w:val="none" w:sz="0" w:space="0" w:color="000000"/>
      </w:pBdr>
      <w:spacing w:before="280" w:after="280"/>
      <w:jc w:val="center"/>
    </w:pPr>
    <w:rPr>
      <w:rFonts w:ascii="Calibri" w:hAnsi="Calibri"/>
      <w:color w:val="auto"/>
    </w:rPr>
  </w:style>
  <w:style w:type="paragraph" w:customStyle="1" w:styleId="xl106">
    <w:name w:val="xl106"/>
    <w:basedOn w:val="a"/>
    <w:rsid w:val="00791875"/>
    <w:pPr>
      <w:pBdr>
        <w:top w:val="none" w:sz="0" w:space="0" w:color="000000"/>
        <w:left w:val="none" w:sz="0" w:space="0" w:color="000000"/>
        <w:bottom w:val="single" w:sz="4" w:space="0" w:color="000000"/>
        <w:right w:val="single" w:sz="4" w:space="0" w:color="000000"/>
      </w:pBdr>
      <w:spacing w:before="280" w:after="280"/>
      <w:jc w:val="center"/>
    </w:pPr>
    <w:rPr>
      <w:rFonts w:ascii="Calibri" w:hAnsi="Calibri"/>
      <w:color w:val="auto"/>
    </w:rPr>
  </w:style>
  <w:style w:type="paragraph" w:customStyle="1" w:styleId="xl107">
    <w:name w:val="xl107"/>
    <w:basedOn w:val="a"/>
    <w:rsid w:val="00791875"/>
    <w:pPr>
      <w:pBdr>
        <w:top w:val="single" w:sz="4" w:space="0" w:color="000000"/>
        <w:left w:val="single" w:sz="4" w:space="0" w:color="000000"/>
        <w:bottom w:val="single" w:sz="4" w:space="0" w:color="000000"/>
        <w:right w:val="none" w:sz="0" w:space="0" w:color="000000"/>
      </w:pBdr>
      <w:spacing w:before="280" w:after="280"/>
      <w:jc w:val="center"/>
    </w:pPr>
    <w:rPr>
      <w:color w:val="auto"/>
      <w:sz w:val="24"/>
      <w:szCs w:val="24"/>
    </w:rPr>
  </w:style>
  <w:style w:type="paragraph" w:customStyle="1" w:styleId="xl108">
    <w:name w:val="xl108"/>
    <w:basedOn w:val="a"/>
    <w:rsid w:val="00791875"/>
    <w:pPr>
      <w:pBdr>
        <w:top w:val="single" w:sz="4" w:space="0" w:color="000000"/>
        <w:left w:val="single" w:sz="4" w:space="0" w:color="000000"/>
        <w:bottom w:val="none" w:sz="0" w:space="0" w:color="000000"/>
        <w:right w:val="single" w:sz="4" w:space="0" w:color="000000"/>
      </w:pBdr>
      <w:spacing w:before="280" w:after="280"/>
      <w:jc w:val="center"/>
    </w:pPr>
    <w:rPr>
      <w:color w:val="auto"/>
      <w:sz w:val="24"/>
      <w:szCs w:val="24"/>
    </w:rPr>
  </w:style>
  <w:style w:type="paragraph" w:customStyle="1" w:styleId="xl109">
    <w:name w:val="xl109"/>
    <w:basedOn w:val="a"/>
    <w:rsid w:val="00791875"/>
    <w:pPr>
      <w:pBdr>
        <w:top w:val="single" w:sz="4" w:space="0" w:color="000000"/>
        <w:left w:val="single" w:sz="4" w:space="0" w:color="000000"/>
        <w:bottom w:val="none" w:sz="0" w:space="0" w:color="000000"/>
        <w:right w:val="none" w:sz="0" w:space="0" w:color="000000"/>
      </w:pBdr>
      <w:spacing w:before="280" w:after="280"/>
      <w:jc w:val="center"/>
    </w:pPr>
    <w:rPr>
      <w:rFonts w:ascii="Calibri" w:hAnsi="Calibri"/>
      <w:color w:val="auto"/>
    </w:rPr>
  </w:style>
  <w:style w:type="paragraph" w:customStyle="1" w:styleId="xl110">
    <w:name w:val="xl110"/>
    <w:basedOn w:val="a"/>
    <w:rsid w:val="00791875"/>
    <w:pPr>
      <w:pBdr>
        <w:top w:val="none" w:sz="0" w:space="0" w:color="000000"/>
        <w:left w:val="single" w:sz="4" w:space="0" w:color="000000"/>
        <w:bottom w:val="none" w:sz="0" w:space="0" w:color="000000"/>
        <w:right w:val="none" w:sz="0" w:space="0" w:color="000000"/>
      </w:pBdr>
      <w:spacing w:before="280" w:after="280"/>
      <w:jc w:val="center"/>
    </w:pPr>
    <w:rPr>
      <w:rFonts w:ascii="Calibri" w:hAnsi="Calibri"/>
      <w:color w:val="auto"/>
    </w:rPr>
  </w:style>
  <w:style w:type="paragraph" w:customStyle="1" w:styleId="xl111">
    <w:name w:val="xl111"/>
    <w:basedOn w:val="a"/>
    <w:rsid w:val="00791875"/>
    <w:pPr>
      <w:spacing w:before="280" w:after="280"/>
      <w:jc w:val="center"/>
    </w:pPr>
    <w:rPr>
      <w:rFonts w:ascii="Calibri" w:hAnsi="Calibri"/>
      <w:color w:val="auto"/>
    </w:rPr>
  </w:style>
  <w:style w:type="paragraph" w:customStyle="1" w:styleId="xl112">
    <w:name w:val="xl112"/>
    <w:basedOn w:val="a"/>
    <w:rsid w:val="00791875"/>
    <w:pPr>
      <w:pBdr>
        <w:top w:val="single" w:sz="4" w:space="0" w:color="000000"/>
        <w:left w:val="none" w:sz="0" w:space="0" w:color="000000"/>
        <w:bottom w:val="none" w:sz="0" w:space="0" w:color="000000"/>
        <w:right w:val="single" w:sz="4" w:space="0" w:color="000000"/>
      </w:pBdr>
      <w:spacing w:before="280" w:after="280"/>
      <w:jc w:val="center"/>
    </w:pPr>
    <w:rPr>
      <w:color w:val="auto"/>
      <w:sz w:val="24"/>
      <w:szCs w:val="24"/>
    </w:rPr>
  </w:style>
  <w:style w:type="paragraph" w:customStyle="1" w:styleId="xl113">
    <w:name w:val="xl113"/>
    <w:basedOn w:val="a"/>
    <w:rsid w:val="00791875"/>
    <w:pPr>
      <w:pBdr>
        <w:top w:val="none" w:sz="0" w:space="0" w:color="000000"/>
        <w:left w:val="none" w:sz="0" w:space="0" w:color="000000"/>
        <w:bottom w:val="single" w:sz="4" w:space="0" w:color="000000"/>
        <w:right w:val="single" w:sz="4" w:space="0" w:color="000000"/>
      </w:pBdr>
      <w:spacing w:before="280" w:after="280"/>
      <w:jc w:val="center"/>
    </w:pPr>
    <w:rPr>
      <w:color w:val="auto"/>
      <w:sz w:val="24"/>
      <w:szCs w:val="24"/>
    </w:rPr>
  </w:style>
  <w:style w:type="paragraph" w:styleId="32">
    <w:name w:val="Body Text 3"/>
    <w:basedOn w:val="a"/>
    <w:link w:val="33"/>
    <w:uiPriority w:val="99"/>
    <w:semiHidden/>
    <w:unhideWhenUsed/>
    <w:rsid w:val="00791875"/>
    <w:pPr>
      <w:suppressAutoHyphens w:val="0"/>
      <w:spacing w:after="120"/>
      <w:jc w:val="both"/>
    </w:pPr>
    <w:rPr>
      <w:color w:val="auto"/>
      <w:sz w:val="16"/>
      <w:szCs w:val="16"/>
      <w:lang w:eastAsia="ru-RU"/>
    </w:rPr>
  </w:style>
  <w:style w:type="character" w:customStyle="1" w:styleId="33">
    <w:name w:val="Основной текст 3 Знак"/>
    <w:basedOn w:val="a0"/>
    <w:link w:val="32"/>
    <w:uiPriority w:val="99"/>
    <w:semiHidden/>
    <w:rsid w:val="00791875"/>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9624</Words>
  <Characters>54860</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Ляшко Ольга Георгиевна</dc:creator>
  <cp:keywords/>
  <dc:description/>
  <cp:lastModifiedBy>Ляшко Ольга Георгиевна</cp:lastModifiedBy>
  <cp:revision>1</cp:revision>
  <dcterms:created xsi:type="dcterms:W3CDTF">2020-01-31T13:02:00Z</dcterms:created>
  <dcterms:modified xsi:type="dcterms:W3CDTF">2020-01-31T13:05:00Z</dcterms:modified>
</cp:coreProperties>
</file>